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25" w:rsidRDefault="00AA7E25" w:rsidP="00D54904">
      <w:pPr>
        <w:ind w:firstLine="720"/>
        <w:jc w:val="both"/>
        <w:rPr>
          <w:rFonts w:ascii="Arial" w:hAnsi="Arial" w:cs="Arial"/>
          <w:sz w:val="24"/>
          <w:szCs w:val="24"/>
        </w:rPr>
      </w:pPr>
      <w:r w:rsidRPr="001E31D6">
        <w:rPr>
          <w:rFonts w:ascii="Arial" w:hAnsi="Arial" w:cs="Arial"/>
          <w:sz w:val="24"/>
          <w:szCs w:val="24"/>
        </w:rPr>
        <w:t>ΣΥΝΑΔΕΛΦΟΙ</w:t>
      </w:r>
      <w:r>
        <w:rPr>
          <w:rFonts w:ascii="Arial" w:hAnsi="Arial" w:cs="Arial"/>
          <w:sz w:val="24"/>
          <w:szCs w:val="24"/>
        </w:rPr>
        <w:t>,</w:t>
      </w:r>
    </w:p>
    <w:p w:rsidR="00AA7E25" w:rsidRDefault="00AA7E25" w:rsidP="001E31D6">
      <w:pPr>
        <w:jc w:val="both"/>
        <w:rPr>
          <w:rFonts w:ascii="Arial" w:hAnsi="Arial" w:cs="Arial"/>
          <w:sz w:val="24"/>
          <w:szCs w:val="24"/>
        </w:rPr>
      </w:pPr>
      <w:r>
        <w:rPr>
          <w:rFonts w:ascii="Arial" w:hAnsi="Arial" w:cs="Arial"/>
          <w:sz w:val="24"/>
          <w:szCs w:val="24"/>
        </w:rPr>
        <w:tab/>
        <w:t>Οι αρχαιρεσίες για την εκλογή εκπροσώπων Πρωτοβάθμιας Εκπαίδευσης στα Κεντρικά, Περιφερειακά και Τοπικά υπηρεσιακά συμβούλια, αποτελεί μια πρώτης τάξεως ευκαιρία για να προωθήσουμε τα δίκαια αιτήματά μας ως εκπαιδευτικοί ειδικοτήτων στην πρωτοβάθμια εκπαίδευση.</w:t>
      </w:r>
    </w:p>
    <w:p w:rsidR="00AA7E25" w:rsidRDefault="00AA7E25" w:rsidP="001E31D6">
      <w:pPr>
        <w:jc w:val="both"/>
        <w:rPr>
          <w:rFonts w:ascii="Arial" w:hAnsi="Arial" w:cs="Arial"/>
          <w:sz w:val="24"/>
          <w:szCs w:val="24"/>
        </w:rPr>
      </w:pPr>
      <w:r>
        <w:rPr>
          <w:rFonts w:ascii="Arial" w:hAnsi="Arial" w:cs="Arial"/>
          <w:sz w:val="24"/>
          <w:szCs w:val="24"/>
        </w:rPr>
        <w:tab/>
        <w:t>Είναι γνωστό και κοινώς αποδεκτό στην εκπαιδευτική επιστημονική κοινότητα ότι καταλληλότερος για την διδασκαλία των μαθημάτων των ειδικοτήτων στα δημοτικά σχολεία είναι ο εκπαιδευτικός της αντίστοιχης ειδικότητας παρά ο δάσκαλος, όσα επιμορφωτικά σεμινάρια και να παρακολουθήσει.</w:t>
      </w:r>
    </w:p>
    <w:p w:rsidR="00AA7E25" w:rsidRDefault="00AA7E25" w:rsidP="001E31D6">
      <w:pPr>
        <w:jc w:val="both"/>
        <w:rPr>
          <w:rFonts w:ascii="Arial" w:hAnsi="Arial" w:cs="Arial"/>
          <w:sz w:val="24"/>
          <w:szCs w:val="24"/>
        </w:rPr>
      </w:pPr>
      <w:r>
        <w:rPr>
          <w:rFonts w:ascii="Arial" w:hAnsi="Arial" w:cs="Arial"/>
          <w:sz w:val="24"/>
          <w:szCs w:val="24"/>
        </w:rPr>
        <w:tab/>
        <w:t>Το γεγονός, επομένως, των παραπάνω αρχαιρεσιών στις 2 του Νοέμβρη 2016 είναι η κατάλληλη χρονική συγκυρία να επικοινωνήσουμε την παραπάνω επιστημονική παραδοχή σε όλη την εκπαιδευτική κοινότητα αλλά και την κοινωνία (μαθητές, γονείς και κηδεμόνες) δια μέσου των υποψηφίων.</w:t>
      </w:r>
    </w:p>
    <w:p w:rsidR="00AA7E25" w:rsidRDefault="00AA7E25" w:rsidP="001E31D6">
      <w:pPr>
        <w:jc w:val="both"/>
        <w:rPr>
          <w:rFonts w:ascii="Arial" w:hAnsi="Arial" w:cs="Arial"/>
          <w:sz w:val="24"/>
          <w:szCs w:val="24"/>
        </w:rPr>
      </w:pPr>
      <w:r>
        <w:rPr>
          <w:rFonts w:ascii="Arial" w:hAnsi="Arial" w:cs="Arial"/>
          <w:sz w:val="24"/>
          <w:szCs w:val="24"/>
        </w:rPr>
        <w:tab/>
        <w:t>Για τον λόγο αυτόν καλούμε όλους τους εκπαιδευτικούς όλων των ειδικοτήτων της πρωτοβάθμιας εκπαίδευσης να απευθύνουν κάλεσμα σε όλους τους υποψηφίους από όλες τις παρατάξεις, να εκφράσουν ευθέως, απερίφραστα και ονομαστικά αναλαμβάνοντας την ευθύνη, την επιστημονική – παιδαγωγική τους άποψη και γνώμη για το ποιος εκπαιδευτικός είναι καταλληλότερος, πάντα από παιδαγωγική άποψη, για την διδασκαλία των μαθημάτων των ειδικοτήτων στα δημοτικά σχολεία και εφόσον κρίνουν ότι ο εκπαιδευτικός της ειδικότητας είναι καταλληλότερος, να εξειδικεύσουν τους τρόπους και τις δράσεις που θα προκρίνουν για να πραγματωθεί στην πρωτοβάθμια εκπαίδευση η επιστημονική τους άποψη.</w:t>
      </w:r>
    </w:p>
    <w:p w:rsidR="00AA7E25" w:rsidRDefault="00AA7E25" w:rsidP="001E31D6">
      <w:pPr>
        <w:jc w:val="both"/>
        <w:rPr>
          <w:rFonts w:ascii="Arial" w:hAnsi="Arial" w:cs="Arial"/>
          <w:sz w:val="24"/>
          <w:szCs w:val="24"/>
        </w:rPr>
      </w:pPr>
      <w:r>
        <w:rPr>
          <w:rFonts w:ascii="Arial" w:hAnsi="Arial" w:cs="Arial"/>
          <w:sz w:val="24"/>
          <w:szCs w:val="24"/>
        </w:rPr>
        <w:tab/>
        <w:t xml:space="preserve">Για παράδειγμα να δηλώσουν αν θα διεκδικούν με τη δύναμη που αναλογεί στη θέση τους, αν εκλεγούν, την αύξηση ωρών στη φυσική αγωγή, την ελεύθερη επιλογή β΄ ξένης γλώσσας, την επεξεργασία και έκδοση βιβλίου πληροφορικής κατάλληλου για τους μαθητές Δημοτικού και την αύξηση των ωρών διδασκαλίας της πληροφορικής, τη διδασκαλία της θεατρικής αγωγής στην Ε΄ και ΣΤ΄ τάξη, την αύξηση ωρών διδασκαλίας στην αγγλική γλώσσα, </w:t>
      </w:r>
      <w:r w:rsidRPr="000439AC">
        <w:rPr>
          <w:rFonts w:ascii="Arial" w:hAnsi="Arial" w:cs="Arial"/>
          <w:color w:val="333333"/>
          <w:sz w:val="24"/>
          <w:szCs w:val="24"/>
        </w:rPr>
        <w:t>την αύξηση ωρών διδασκαλίας στη μουσική,</w:t>
      </w:r>
      <w:r w:rsidRPr="000439AC">
        <w:rPr>
          <w:rFonts w:ascii="Arial" w:hAnsi="Arial" w:cs="Arial"/>
          <w:color w:val="333333"/>
          <w:sz w:val="20"/>
          <w:szCs w:val="20"/>
        </w:rPr>
        <w:t xml:space="preserve"> </w:t>
      </w:r>
      <w:r>
        <w:rPr>
          <w:rFonts w:ascii="Arial" w:hAnsi="Arial" w:cs="Arial"/>
          <w:sz w:val="24"/>
          <w:szCs w:val="24"/>
        </w:rPr>
        <w:t>πρόσληψη στα κενά ειδικοτήτων μόνιμων εκπαιδευτικών ειδικοτήτων και όπου αυτό είναι ανέφικτο αναπληρωτών ειδικοτήτων και όχι αναπληρωτών δασκάλων κλπ.</w:t>
      </w:r>
    </w:p>
    <w:p w:rsidR="00AA7E25" w:rsidRDefault="00AA7E25" w:rsidP="001E31D6">
      <w:pPr>
        <w:jc w:val="both"/>
        <w:rPr>
          <w:rFonts w:ascii="Arial" w:hAnsi="Arial" w:cs="Arial"/>
          <w:sz w:val="24"/>
          <w:szCs w:val="24"/>
        </w:rPr>
      </w:pPr>
      <w:r>
        <w:rPr>
          <w:rFonts w:ascii="Arial" w:hAnsi="Arial" w:cs="Arial"/>
          <w:sz w:val="24"/>
          <w:szCs w:val="24"/>
        </w:rPr>
        <w:tab/>
        <w:t xml:space="preserve">Το κάλεσμα αυτό θα πραγματοποιηθεί με την αποστολή </w:t>
      </w:r>
      <w:r>
        <w:rPr>
          <w:rFonts w:ascii="Arial" w:hAnsi="Arial" w:cs="Arial"/>
          <w:sz w:val="24"/>
          <w:szCs w:val="24"/>
          <w:lang w:val="en-US"/>
        </w:rPr>
        <w:t>e</w:t>
      </w:r>
      <w:r w:rsidRPr="00023402">
        <w:rPr>
          <w:rFonts w:ascii="Arial" w:hAnsi="Arial" w:cs="Arial"/>
          <w:sz w:val="24"/>
          <w:szCs w:val="24"/>
        </w:rPr>
        <w:t>-</w:t>
      </w:r>
      <w:r>
        <w:rPr>
          <w:rFonts w:ascii="Arial" w:hAnsi="Arial" w:cs="Arial"/>
          <w:sz w:val="24"/>
          <w:szCs w:val="24"/>
          <w:lang w:val="en-US"/>
        </w:rPr>
        <w:t>mail</w:t>
      </w:r>
      <w:r>
        <w:rPr>
          <w:rFonts w:ascii="Arial" w:hAnsi="Arial" w:cs="Arial"/>
          <w:sz w:val="24"/>
          <w:szCs w:val="24"/>
        </w:rPr>
        <w:t xml:space="preserve"> από εσάς στην ηλεκτρονική διεύθυνση </w:t>
      </w:r>
      <w:hyperlink r:id="rId4" w:history="1">
        <w:r w:rsidRPr="008E40D4">
          <w:rPr>
            <w:rStyle w:val="Hyperlink"/>
            <w:rFonts w:ascii="Arial" w:hAnsi="Arial" w:cs="Arial"/>
            <w:sz w:val="24"/>
            <w:szCs w:val="24"/>
            <w:lang w:val="en-US"/>
          </w:rPr>
          <w:t>ozarampo</w:t>
        </w:r>
        <w:r w:rsidRPr="008E40D4">
          <w:rPr>
            <w:rStyle w:val="Hyperlink"/>
            <w:rFonts w:ascii="Arial" w:hAnsi="Arial" w:cs="Arial"/>
            <w:sz w:val="24"/>
            <w:szCs w:val="24"/>
          </w:rPr>
          <w:t>@</w:t>
        </w:r>
        <w:r w:rsidRPr="008E40D4">
          <w:rPr>
            <w:rStyle w:val="Hyperlink"/>
            <w:rFonts w:ascii="Arial" w:hAnsi="Arial" w:cs="Arial"/>
            <w:sz w:val="24"/>
            <w:szCs w:val="24"/>
            <w:lang w:val="en-US"/>
          </w:rPr>
          <w:t>ath</w:t>
        </w:r>
        <w:r w:rsidRPr="008E40D4">
          <w:rPr>
            <w:rStyle w:val="Hyperlink"/>
            <w:rFonts w:ascii="Arial" w:hAnsi="Arial" w:cs="Arial"/>
            <w:sz w:val="24"/>
            <w:szCs w:val="24"/>
          </w:rPr>
          <w:t>.</w:t>
        </w:r>
        <w:r w:rsidRPr="008E40D4">
          <w:rPr>
            <w:rStyle w:val="Hyperlink"/>
            <w:rFonts w:ascii="Arial" w:hAnsi="Arial" w:cs="Arial"/>
            <w:sz w:val="24"/>
            <w:szCs w:val="24"/>
            <w:lang w:val="en-US"/>
          </w:rPr>
          <w:t>forthnet</w:t>
        </w:r>
        <w:r w:rsidRPr="008E40D4">
          <w:rPr>
            <w:rStyle w:val="Hyperlink"/>
            <w:rFonts w:ascii="Arial" w:hAnsi="Arial" w:cs="Arial"/>
            <w:sz w:val="24"/>
            <w:szCs w:val="24"/>
          </w:rPr>
          <w:t>.</w:t>
        </w:r>
        <w:r w:rsidRPr="008E40D4">
          <w:rPr>
            <w:rStyle w:val="Hyperlink"/>
            <w:rFonts w:ascii="Arial" w:hAnsi="Arial" w:cs="Arial"/>
            <w:sz w:val="24"/>
            <w:szCs w:val="24"/>
            <w:lang w:val="en-US"/>
          </w:rPr>
          <w:t>gr</w:t>
        </w:r>
      </w:hyperlink>
      <w:r w:rsidRPr="00741BFC">
        <w:rPr>
          <w:rFonts w:ascii="Arial" w:hAnsi="Arial" w:cs="Arial"/>
          <w:sz w:val="24"/>
          <w:szCs w:val="24"/>
        </w:rPr>
        <w:t xml:space="preserve"> </w:t>
      </w:r>
      <w:r>
        <w:rPr>
          <w:rFonts w:ascii="Arial" w:hAnsi="Arial" w:cs="Arial"/>
          <w:sz w:val="24"/>
          <w:szCs w:val="24"/>
        </w:rPr>
        <w:t xml:space="preserve"> και το κείμενο:</w:t>
      </w:r>
    </w:p>
    <w:p w:rsidR="00AA7E25" w:rsidRDefault="00AA7E25" w:rsidP="001E31D6">
      <w:pPr>
        <w:jc w:val="both"/>
        <w:rPr>
          <w:rFonts w:ascii="Arial" w:hAnsi="Arial" w:cs="Arial"/>
          <w:sz w:val="24"/>
          <w:szCs w:val="24"/>
        </w:rPr>
      </w:pPr>
      <w:r>
        <w:rPr>
          <w:rFonts w:ascii="Arial" w:hAnsi="Arial" w:cs="Arial"/>
          <w:sz w:val="24"/>
          <w:szCs w:val="24"/>
        </w:rPr>
        <w:t>------------------------------------------------------------------------------------------------------</w:t>
      </w:r>
    </w:p>
    <w:p w:rsidR="00AA7E25" w:rsidRDefault="00AA7E25" w:rsidP="001E31D6">
      <w:pPr>
        <w:jc w:val="both"/>
        <w:rPr>
          <w:rFonts w:ascii="Arial" w:hAnsi="Arial" w:cs="Arial"/>
          <w:sz w:val="24"/>
          <w:szCs w:val="24"/>
        </w:rPr>
      </w:pPr>
      <w:r>
        <w:rPr>
          <w:rFonts w:ascii="Arial" w:hAnsi="Arial" w:cs="Arial"/>
          <w:sz w:val="24"/>
          <w:szCs w:val="24"/>
        </w:rPr>
        <w:t>«Καλώ τους υποψηφίους εκπροσώπους στα Κεντρικά – Περιφερειακά – Τοπικά Υπηρεσιακά Συμβούλια να δηλώσουν αν προκρίνουν ως καταλληλότερο για τη διδασκαλία των μαθημάτων ειδικοτήτων στα Δημοτικά τον αντίστοιχο εκπαιδευτικό της ειδικότητας και εφόσον το κάνουν, να δηλώσουν τους τρόπους που θα χρησιμοποιήσουν  για να επιτευχθεί αυτό».</w:t>
      </w:r>
    </w:p>
    <w:p w:rsidR="00AA7E25" w:rsidRDefault="00AA7E25" w:rsidP="001E31D6">
      <w:pPr>
        <w:jc w:val="both"/>
        <w:rPr>
          <w:rFonts w:ascii="Arial" w:hAnsi="Arial" w:cs="Arial"/>
          <w:sz w:val="24"/>
          <w:szCs w:val="24"/>
        </w:rPr>
      </w:pPr>
      <w:r>
        <w:rPr>
          <w:rFonts w:ascii="Arial" w:hAnsi="Arial" w:cs="Arial"/>
          <w:sz w:val="24"/>
          <w:szCs w:val="24"/>
        </w:rPr>
        <w:t>-----------------------------------------------------------------------------------------------------</w:t>
      </w:r>
    </w:p>
    <w:p w:rsidR="00AA7E25" w:rsidRPr="000C4228" w:rsidRDefault="00AA7E25" w:rsidP="001E31D6">
      <w:pPr>
        <w:jc w:val="both"/>
        <w:rPr>
          <w:rFonts w:ascii="Arial" w:hAnsi="Arial" w:cs="Arial"/>
          <w:sz w:val="24"/>
          <w:szCs w:val="24"/>
        </w:rPr>
      </w:pPr>
      <w:r w:rsidRPr="000C4228">
        <w:rPr>
          <w:rFonts w:ascii="Arial" w:hAnsi="Arial" w:cs="Arial"/>
          <w:sz w:val="24"/>
          <w:szCs w:val="24"/>
        </w:rPr>
        <w:t xml:space="preserve">ή στο κινητό 6979774768 με </w:t>
      </w:r>
      <w:r w:rsidRPr="000C4228">
        <w:rPr>
          <w:rFonts w:ascii="Arial" w:hAnsi="Arial" w:cs="Arial"/>
          <w:sz w:val="24"/>
          <w:szCs w:val="24"/>
          <w:lang w:val="en-US"/>
        </w:rPr>
        <w:t>sms</w:t>
      </w:r>
      <w:r w:rsidRPr="000C4228">
        <w:rPr>
          <w:rFonts w:ascii="Arial" w:hAnsi="Arial" w:cs="Arial"/>
          <w:sz w:val="24"/>
          <w:szCs w:val="24"/>
        </w:rPr>
        <w:t xml:space="preserve"> και το κείμενο: ΝΑΙ  – ΟΝΟΜΑΤΕΠΩΝΥΜΟ – ΕΙΔΙΚΟΤΗΤΑ</w:t>
      </w:r>
    </w:p>
    <w:p w:rsidR="00AA7E25" w:rsidRDefault="00AA7E25" w:rsidP="001E31D6">
      <w:pPr>
        <w:jc w:val="both"/>
        <w:rPr>
          <w:rFonts w:ascii="Arial" w:hAnsi="Arial" w:cs="Arial"/>
          <w:sz w:val="24"/>
          <w:szCs w:val="24"/>
        </w:rPr>
      </w:pPr>
      <w:r>
        <w:rPr>
          <w:rFonts w:ascii="Arial" w:hAnsi="Arial" w:cs="Arial"/>
          <w:sz w:val="24"/>
          <w:szCs w:val="24"/>
        </w:rPr>
        <w:tab/>
        <w:t>Κατόπιν τα ονοματεπώνυμά σας και η ειδικότητά σας θα δημοσιοποιηθούν στις δημοφιλείς εκπαιδευτικές ιστοσελίδες για να λάβουν γνώση οι  υποψήφιοι και εφόσον το θελήσουν και συμφωνούν, να το εκδηλώσουν με όποιον τρόπο αυτοί θεωρούν προσφορότερο, για να λάβουμε γνώση των απόψεών τους εμείς που θα συμμετέχουμε στο κάλεσμα.</w:t>
      </w:r>
    </w:p>
    <w:p w:rsidR="00AA7E25" w:rsidRDefault="00AA7E25" w:rsidP="001E31D6">
      <w:pPr>
        <w:jc w:val="both"/>
        <w:rPr>
          <w:rFonts w:ascii="Arial" w:hAnsi="Arial" w:cs="Arial"/>
          <w:sz w:val="24"/>
          <w:szCs w:val="24"/>
        </w:rPr>
      </w:pPr>
      <w:r>
        <w:rPr>
          <w:rFonts w:ascii="Arial" w:hAnsi="Arial" w:cs="Arial"/>
          <w:sz w:val="24"/>
          <w:szCs w:val="24"/>
        </w:rPr>
        <w:tab/>
        <w:t>Είναι αυτονόητο ότι ο υποψήφιος ή οι υποψήφιοι που θα δηλώσουν το επιστημονικώς αποδεκτό, ότι δηλαδή η επιστημονική κατάρτιση των καθηγητών των ειδικοτήτων απαιτείται για την άρτια διδασκαλία των μαθημάτων ειδικοτήτων στα δημοτικά και εξειδικεύσουν τρόπους και μέσα που θα χρησιμοποιήσουν για να εξασφαλιστεί αυτό, θα τύχουν της ευμενούς εκλογικής αντιμετώπισής μας τουλάχιστον από εμάς που θα απευθύνουμε το κάλεσμα αυτό.</w:t>
      </w:r>
    </w:p>
    <w:p w:rsidR="00AA7E25" w:rsidRDefault="00AA7E25" w:rsidP="001E31D6">
      <w:pPr>
        <w:jc w:val="both"/>
        <w:rPr>
          <w:rFonts w:ascii="Arial" w:hAnsi="Arial" w:cs="Arial"/>
          <w:sz w:val="24"/>
          <w:szCs w:val="24"/>
        </w:rPr>
      </w:pPr>
      <w:r>
        <w:rPr>
          <w:rFonts w:ascii="Arial" w:hAnsi="Arial" w:cs="Arial"/>
          <w:sz w:val="24"/>
          <w:szCs w:val="24"/>
        </w:rPr>
        <w:tab/>
        <w:t xml:space="preserve">Η πολυάριθμη συμμετοχή μας στο κάλεσμα θα καταδείξει ότι οι Εκπαιδευτικοί Ειδικοτήτων στην Πρωτοβάθμια εκπαίδευση είμαστε έτοιμοι, να αντιμετωπίσουμε με τον καλύτερο τρόπο την επερχόμενη και πανθομολογούμενη λαίλαπα στο χώρο των δημοτικών για τις ειδικότητες και αν όχι να την αποτρέψουμε, τουλάχιστον να την αναχαιτίσουμε έως ότου καταστεί εφικτή η πλήρης δικαίωσή μας. </w:t>
      </w:r>
    </w:p>
    <w:p w:rsidR="00AA7E25" w:rsidRDefault="00AA7E25" w:rsidP="001E31D6">
      <w:pPr>
        <w:jc w:val="both"/>
        <w:rPr>
          <w:rFonts w:ascii="Arial" w:hAnsi="Arial" w:cs="Arial"/>
          <w:sz w:val="24"/>
          <w:szCs w:val="24"/>
        </w:rPr>
      </w:pPr>
      <w:r>
        <w:rPr>
          <w:rFonts w:ascii="Arial" w:hAnsi="Arial" w:cs="Arial"/>
          <w:sz w:val="24"/>
          <w:szCs w:val="24"/>
        </w:rPr>
        <w:tab/>
        <w:t>Η μη συμμετοχή μας θα δώσει το μήνυμα σε όσους επιβουλεύονται την ύπαρξή μας στα δημοτικά σχολεία ότι είμαστε μία εύπλαστη μάζα σε ύπνωση στα χέρια όσων απεργάζονται την έξωσή μας από την Πρωτοβάθμια εκπαίδευση, παραδίδοντας την διδασκαλία των παιδιών μας εξ ολοκλήρου και αποκλειστικά στους εκπαιδευτικούς ΠΕ70, όπως σε παρωχημένες εποχές και παιδαγωγικές μεθόδους.</w:t>
      </w:r>
    </w:p>
    <w:p w:rsidR="00AA7E25" w:rsidRDefault="00AA7E25" w:rsidP="001E31D6">
      <w:pPr>
        <w:jc w:val="both"/>
        <w:rPr>
          <w:rFonts w:ascii="Arial" w:hAnsi="Arial" w:cs="Arial"/>
          <w:sz w:val="24"/>
          <w:szCs w:val="24"/>
        </w:rPr>
      </w:pPr>
      <w:r>
        <w:rPr>
          <w:rFonts w:ascii="Arial" w:hAnsi="Arial" w:cs="Arial"/>
          <w:sz w:val="24"/>
          <w:szCs w:val="24"/>
        </w:rPr>
        <w:tab/>
        <w:t>Η επιλογή είναι δική μας ή θα πολεμήσουμε ή θα πέσουμε αμαχητί.</w:t>
      </w:r>
    </w:p>
    <w:p w:rsidR="00AA7E25" w:rsidRDefault="00AA7E25" w:rsidP="001E31D6">
      <w:pPr>
        <w:jc w:val="both"/>
        <w:rPr>
          <w:rFonts w:ascii="Arial" w:hAnsi="Arial" w:cs="Arial"/>
          <w:sz w:val="24"/>
          <w:szCs w:val="24"/>
        </w:rPr>
      </w:pPr>
    </w:p>
    <w:p w:rsidR="00AA7E25" w:rsidRDefault="00AA7E25" w:rsidP="001E31D6">
      <w:pPr>
        <w:jc w:val="both"/>
        <w:rPr>
          <w:rFonts w:ascii="Arial" w:hAnsi="Arial" w:cs="Arial"/>
          <w:sz w:val="24"/>
          <w:szCs w:val="24"/>
        </w:rPr>
      </w:pPr>
      <w:r>
        <w:rPr>
          <w:rFonts w:ascii="Arial" w:hAnsi="Arial" w:cs="Arial"/>
          <w:sz w:val="24"/>
          <w:szCs w:val="24"/>
        </w:rPr>
        <w:t>ΕΚ ΤΗΣ ΕΠΙΤΡΟΠΗΣ ΑΝΤΙΔΡΑΣΗΣ ΣΤΗΝ ΑΝΤΙΕΚΠΑΙΔΕΥΤΙΚΗ ΥΠΟΥΡΓΙΚΗ ΑΠΟΦΑΣΗ ΦΙΛΗ</w:t>
      </w:r>
    </w:p>
    <w:p w:rsidR="00AA7E25" w:rsidRDefault="00AA7E25" w:rsidP="001E31D6">
      <w:pPr>
        <w:jc w:val="both"/>
        <w:rPr>
          <w:rFonts w:ascii="Arial" w:hAnsi="Arial" w:cs="Arial"/>
          <w:sz w:val="24"/>
          <w:szCs w:val="24"/>
        </w:rPr>
      </w:pPr>
    </w:p>
    <w:p w:rsidR="00AA7E25" w:rsidRDefault="00AA7E25" w:rsidP="001E31D6">
      <w:pPr>
        <w:jc w:val="both"/>
        <w:rPr>
          <w:rFonts w:ascii="Arial" w:hAnsi="Arial" w:cs="Arial"/>
          <w:sz w:val="24"/>
          <w:szCs w:val="24"/>
        </w:rPr>
      </w:pPr>
      <w:bookmarkStart w:id="0" w:name="_GoBack"/>
      <w:bookmarkEnd w:id="0"/>
      <w:r>
        <w:rPr>
          <w:rFonts w:ascii="Arial" w:hAnsi="Arial" w:cs="Arial"/>
          <w:sz w:val="24"/>
          <w:szCs w:val="24"/>
        </w:rPr>
        <w:t>Ολυμπία Ζαραμπούκα M.Sc</w:t>
      </w:r>
    </w:p>
    <w:p w:rsidR="00AA7E25" w:rsidRDefault="00AA7E25" w:rsidP="001E31D6">
      <w:pPr>
        <w:jc w:val="both"/>
        <w:rPr>
          <w:rFonts w:ascii="Arial" w:hAnsi="Arial" w:cs="Arial"/>
          <w:sz w:val="24"/>
          <w:szCs w:val="24"/>
        </w:rPr>
      </w:pPr>
      <w:r>
        <w:rPr>
          <w:rFonts w:ascii="Arial" w:hAnsi="Arial" w:cs="Arial"/>
          <w:sz w:val="24"/>
          <w:szCs w:val="24"/>
        </w:rPr>
        <w:t>Εκπαιδευτικός ΠΕ11</w:t>
      </w:r>
    </w:p>
    <w:p w:rsidR="00AA7E25" w:rsidRPr="0059399D" w:rsidRDefault="00AA7E25" w:rsidP="001E31D6">
      <w:pPr>
        <w:jc w:val="both"/>
        <w:rPr>
          <w:rFonts w:ascii="Arial" w:hAnsi="Arial" w:cs="Arial"/>
          <w:sz w:val="24"/>
          <w:szCs w:val="24"/>
        </w:rPr>
      </w:pPr>
    </w:p>
    <w:p w:rsidR="00AA7E25" w:rsidRPr="001E31D6" w:rsidRDefault="00AA7E25" w:rsidP="001E31D6">
      <w:pPr>
        <w:jc w:val="both"/>
        <w:rPr>
          <w:rFonts w:ascii="Arial" w:hAnsi="Arial" w:cs="Arial"/>
          <w:sz w:val="24"/>
          <w:szCs w:val="24"/>
        </w:rPr>
      </w:pPr>
      <w:r>
        <w:rPr>
          <w:rFonts w:ascii="Arial" w:hAnsi="Arial" w:cs="Arial"/>
          <w:sz w:val="24"/>
          <w:szCs w:val="24"/>
        </w:rPr>
        <w:tab/>
      </w:r>
    </w:p>
    <w:p w:rsidR="00AA7E25" w:rsidRDefault="00AA7E25"/>
    <w:p w:rsidR="00AA7E25" w:rsidRPr="001E31D6" w:rsidRDefault="00AA7E25" w:rsidP="001E31D6">
      <w:pPr>
        <w:jc w:val="both"/>
        <w:rPr>
          <w:rFonts w:ascii="Arial" w:hAnsi="Arial" w:cs="Arial"/>
          <w:sz w:val="24"/>
          <w:szCs w:val="24"/>
        </w:rPr>
      </w:pPr>
      <w:r>
        <w:tab/>
      </w:r>
    </w:p>
    <w:sectPr w:rsidR="00AA7E25" w:rsidRPr="001E31D6" w:rsidSect="00E936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178"/>
    <w:rsid w:val="00015B0C"/>
    <w:rsid w:val="00023402"/>
    <w:rsid w:val="000439AC"/>
    <w:rsid w:val="00096D75"/>
    <w:rsid w:val="000C4228"/>
    <w:rsid w:val="001820A1"/>
    <w:rsid w:val="001E31D6"/>
    <w:rsid w:val="002178DB"/>
    <w:rsid w:val="0031062B"/>
    <w:rsid w:val="00326BA5"/>
    <w:rsid w:val="003A1D94"/>
    <w:rsid w:val="003E763C"/>
    <w:rsid w:val="00437118"/>
    <w:rsid w:val="004E2486"/>
    <w:rsid w:val="004E6537"/>
    <w:rsid w:val="00544DAF"/>
    <w:rsid w:val="0059399D"/>
    <w:rsid w:val="005A763A"/>
    <w:rsid w:val="005D5178"/>
    <w:rsid w:val="00603049"/>
    <w:rsid w:val="00741BFC"/>
    <w:rsid w:val="00850357"/>
    <w:rsid w:val="008734D1"/>
    <w:rsid w:val="008E40D4"/>
    <w:rsid w:val="00AA7E25"/>
    <w:rsid w:val="00C05A15"/>
    <w:rsid w:val="00C74873"/>
    <w:rsid w:val="00C97C11"/>
    <w:rsid w:val="00CA6D36"/>
    <w:rsid w:val="00D54904"/>
    <w:rsid w:val="00D63323"/>
    <w:rsid w:val="00DB73D2"/>
    <w:rsid w:val="00E936A0"/>
    <w:rsid w:val="00FC30C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1BF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zarampo@ath.forth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716</Words>
  <Characters>3868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ΣΥΝΑΔΕΛΦΟΙ,</dc:title>
  <dc:subject/>
  <dc:creator>Κίμων Θεοδωρόπουλος</dc:creator>
  <cp:keywords/>
  <dc:description/>
  <cp:lastModifiedBy>Λένα</cp:lastModifiedBy>
  <cp:revision>2</cp:revision>
  <dcterms:created xsi:type="dcterms:W3CDTF">2016-10-25T06:25:00Z</dcterms:created>
  <dcterms:modified xsi:type="dcterms:W3CDTF">2016-10-25T06:25:00Z</dcterms:modified>
</cp:coreProperties>
</file>