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4996A" w14:textId="6D497D14" w:rsidR="00A7414F" w:rsidRDefault="00F67615" w:rsidP="00A7414F">
      <w:pPr>
        <w:jc w:val="center"/>
        <w:rPr>
          <w:rFonts w:ascii="Book Antiqua" w:hAnsi="Book Antiqua"/>
          <w:b/>
          <w:bCs/>
          <w:sz w:val="28"/>
          <w:szCs w:val="28"/>
        </w:rPr>
      </w:pPr>
      <w:r>
        <w:rPr>
          <w:rFonts w:ascii="Book Antiqua" w:hAnsi="Book Antiqua"/>
          <w:b/>
          <w:bCs/>
          <w:sz w:val="28"/>
          <w:szCs w:val="28"/>
        </w:rPr>
        <w:t>Δ</w:t>
      </w:r>
      <w:r w:rsidR="002167C8">
        <w:rPr>
          <w:rFonts w:ascii="Book Antiqua" w:hAnsi="Book Antiqua"/>
          <w:b/>
          <w:bCs/>
          <w:sz w:val="28"/>
          <w:szCs w:val="28"/>
        </w:rPr>
        <w:t>ΙΔΑΣΚΑΛΙΚΗ ΟΜΟΣΠΟΝΔΙΑ ΕΛΛΑΔΟΣ (Δ</w:t>
      </w:r>
      <w:r>
        <w:rPr>
          <w:rFonts w:ascii="Book Antiqua" w:hAnsi="Book Antiqua"/>
          <w:b/>
          <w:bCs/>
          <w:sz w:val="28"/>
          <w:szCs w:val="28"/>
        </w:rPr>
        <w:t>ΟΕ</w:t>
      </w:r>
      <w:r w:rsidR="002167C8">
        <w:rPr>
          <w:rFonts w:ascii="Book Antiqua" w:hAnsi="Book Antiqua"/>
          <w:b/>
          <w:bCs/>
          <w:sz w:val="28"/>
          <w:szCs w:val="28"/>
        </w:rPr>
        <w:t>)</w:t>
      </w:r>
      <w:r w:rsidR="00F13264">
        <w:rPr>
          <w:rFonts w:ascii="Book Antiqua" w:hAnsi="Book Antiqua"/>
          <w:b/>
          <w:bCs/>
          <w:sz w:val="28"/>
          <w:szCs w:val="28"/>
        </w:rPr>
        <w:t xml:space="preserve"> </w:t>
      </w:r>
      <w:r w:rsidR="002167C8">
        <w:rPr>
          <w:rFonts w:ascii="Book Antiqua" w:hAnsi="Book Antiqua"/>
          <w:b/>
          <w:bCs/>
          <w:sz w:val="28"/>
          <w:szCs w:val="28"/>
        </w:rPr>
        <w:t>1922-2022</w:t>
      </w:r>
      <w:r>
        <w:rPr>
          <w:rFonts w:ascii="Book Antiqua" w:hAnsi="Book Antiqua"/>
          <w:b/>
          <w:bCs/>
          <w:sz w:val="28"/>
          <w:szCs w:val="28"/>
        </w:rPr>
        <w:t xml:space="preserve">: </w:t>
      </w:r>
      <w:r w:rsidR="00A7414F">
        <w:rPr>
          <w:rFonts w:ascii="Book Antiqua" w:hAnsi="Book Antiqua"/>
          <w:b/>
          <w:bCs/>
          <w:sz w:val="28"/>
          <w:szCs w:val="28"/>
        </w:rPr>
        <w:t xml:space="preserve">Ένας αιώνας </w:t>
      </w:r>
      <w:r w:rsidR="0010229C">
        <w:rPr>
          <w:rFonts w:ascii="Book Antiqua" w:hAnsi="Book Antiqua"/>
          <w:b/>
          <w:bCs/>
          <w:sz w:val="28"/>
          <w:szCs w:val="28"/>
        </w:rPr>
        <w:t xml:space="preserve"> </w:t>
      </w:r>
      <w:r w:rsidR="00A7414F">
        <w:rPr>
          <w:rFonts w:ascii="Book Antiqua" w:hAnsi="Book Antiqua"/>
          <w:b/>
          <w:bCs/>
          <w:sz w:val="28"/>
          <w:szCs w:val="28"/>
        </w:rPr>
        <w:t xml:space="preserve">αγώνων για την εκπαίδευση, </w:t>
      </w:r>
      <w:r w:rsidR="00A7414F">
        <w:rPr>
          <w:rFonts w:ascii="Book Antiqua" w:hAnsi="Book Antiqua"/>
          <w:b/>
          <w:bCs/>
          <w:sz w:val="28"/>
          <w:szCs w:val="28"/>
        </w:rPr>
        <w:br/>
        <w:t>τους εκπαιδευτικούς, την κοινωνία</w:t>
      </w:r>
    </w:p>
    <w:p w14:paraId="2E0DAAE9" w14:textId="77777777" w:rsidR="006E1787" w:rsidRDefault="006E1787" w:rsidP="00A7414F">
      <w:pPr>
        <w:jc w:val="center"/>
        <w:rPr>
          <w:rFonts w:ascii="Book Antiqua" w:hAnsi="Book Antiqua"/>
          <w:b/>
          <w:bCs/>
          <w:sz w:val="28"/>
          <w:szCs w:val="28"/>
        </w:rPr>
      </w:pPr>
    </w:p>
    <w:p w14:paraId="35D813C0" w14:textId="26731A0D" w:rsidR="002167C8" w:rsidRDefault="002167C8" w:rsidP="002167C8">
      <w:pPr>
        <w:rPr>
          <w:rFonts w:ascii="Book Antiqua" w:hAnsi="Book Antiqua"/>
          <w:b/>
          <w:bCs/>
          <w:sz w:val="28"/>
          <w:szCs w:val="28"/>
        </w:rPr>
      </w:pPr>
      <w:r>
        <w:rPr>
          <w:rFonts w:ascii="Book Antiqua" w:hAnsi="Book Antiqua"/>
          <w:b/>
          <w:bCs/>
          <w:sz w:val="28"/>
          <w:szCs w:val="28"/>
        </w:rPr>
        <w:t>Των Γιάννη Μπέτσα</w:t>
      </w:r>
      <w:r w:rsidR="006E1787">
        <w:rPr>
          <w:rFonts w:ascii="Book Antiqua" w:hAnsi="Book Antiqua"/>
          <w:b/>
          <w:bCs/>
          <w:sz w:val="28"/>
          <w:szCs w:val="28"/>
        </w:rPr>
        <w:t xml:space="preserve">, </w:t>
      </w:r>
      <w:r>
        <w:rPr>
          <w:rFonts w:ascii="Book Antiqua" w:hAnsi="Book Antiqua"/>
          <w:b/>
          <w:bCs/>
          <w:sz w:val="28"/>
          <w:szCs w:val="28"/>
        </w:rPr>
        <w:t xml:space="preserve"> Σήφη Μπουζά</w:t>
      </w:r>
      <w:r w:rsidR="00815AB3">
        <w:rPr>
          <w:rFonts w:ascii="Book Antiqua" w:hAnsi="Book Antiqua"/>
          <w:b/>
          <w:bCs/>
          <w:sz w:val="28"/>
          <w:szCs w:val="28"/>
        </w:rPr>
        <w:t>κη (συντονιστή</w:t>
      </w:r>
      <w:r>
        <w:rPr>
          <w:rFonts w:ascii="Book Antiqua" w:hAnsi="Book Antiqua"/>
          <w:b/>
          <w:bCs/>
          <w:sz w:val="28"/>
          <w:szCs w:val="28"/>
        </w:rPr>
        <w:t>)</w:t>
      </w:r>
      <w:r w:rsidR="006E1787">
        <w:rPr>
          <w:rFonts w:ascii="Book Antiqua" w:hAnsi="Book Antiqua"/>
          <w:b/>
          <w:bCs/>
          <w:sz w:val="28"/>
          <w:szCs w:val="28"/>
        </w:rPr>
        <w:t xml:space="preserve">, </w:t>
      </w:r>
      <w:r>
        <w:rPr>
          <w:rFonts w:ascii="Book Antiqua" w:hAnsi="Book Antiqua"/>
          <w:b/>
          <w:bCs/>
          <w:sz w:val="28"/>
          <w:szCs w:val="28"/>
        </w:rPr>
        <w:t xml:space="preserve">Χρήστου Τζήκα και Δημήτρη Χαραλάμπους </w:t>
      </w:r>
    </w:p>
    <w:p w14:paraId="2AFF42EC" w14:textId="77777777" w:rsidR="006E1787" w:rsidRDefault="006E1787" w:rsidP="00A7414F">
      <w:pPr>
        <w:jc w:val="both"/>
        <w:rPr>
          <w:rFonts w:ascii="Book Antiqua" w:hAnsi="Book Antiqua"/>
          <w:sz w:val="28"/>
          <w:szCs w:val="28"/>
        </w:rPr>
      </w:pPr>
    </w:p>
    <w:p w14:paraId="75C961CB" w14:textId="1EEE4629" w:rsidR="00A7414F" w:rsidRDefault="002167C8" w:rsidP="00A7414F">
      <w:pPr>
        <w:jc w:val="both"/>
        <w:rPr>
          <w:rFonts w:ascii="Book Antiqua" w:hAnsi="Book Antiqua"/>
          <w:b/>
          <w:bCs/>
          <w:sz w:val="28"/>
          <w:szCs w:val="28"/>
        </w:rPr>
      </w:pPr>
      <w:r>
        <w:rPr>
          <w:rFonts w:ascii="Book Antiqua" w:hAnsi="Book Antiqua"/>
          <w:sz w:val="28"/>
          <w:szCs w:val="28"/>
        </w:rPr>
        <w:t>ΠΑΡΟΥΣΙΑΣΗ</w:t>
      </w:r>
      <w:r w:rsidRPr="002167C8">
        <w:rPr>
          <w:rFonts w:ascii="Book Antiqua" w:hAnsi="Book Antiqua"/>
          <w:sz w:val="28"/>
          <w:szCs w:val="28"/>
        </w:rPr>
        <w:t>:</w:t>
      </w:r>
      <w:r w:rsidR="006E6F4E">
        <w:rPr>
          <w:rFonts w:ascii="Book Antiqua" w:hAnsi="Book Antiqua"/>
          <w:sz w:val="28"/>
          <w:szCs w:val="28"/>
        </w:rPr>
        <w:t xml:space="preserve"> </w:t>
      </w:r>
      <w:r w:rsidR="006E6F4E" w:rsidRPr="006E6F4E">
        <w:rPr>
          <w:rFonts w:ascii="Book Antiqua" w:hAnsi="Book Antiqua"/>
          <w:b/>
          <w:bCs/>
          <w:sz w:val="28"/>
          <w:szCs w:val="28"/>
        </w:rPr>
        <w:t>Κώστα</w:t>
      </w:r>
      <w:r>
        <w:rPr>
          <w:rFonts w:ascii="Book Antiqua" w:hAnsi="Book Antiqua"/>
          <w:b/>
          <w:bCs/>
          <w:sz w:val="28"/>
          <w:szCs w:val="28"/>
        </w:rPr>
        <w:t xml:space="preserve">ς </w:t>
      </w:r>
      <w:r w:rsidR="006E6F4E" w:rsidRPr="006E6F4E">
        <w:rPr>
          <w:rFonts w:ascii="Book Antiqua" w:hAnsi="Book Antiqua"/>
          <w:b/>
          <w:bCs/>
          <w:sz w:val="28"/>
          <w:szCs w:val="28"/>
        </w:rPr>
        <w:t>Ανθόπουλο</w:t>
      </w:r>
      <w:r>
        <w:rPr>
          <w:rFonts w:ascii="Book Antiqua" w:hAnsi="Book Antiqua"/>
          <w:b/>
          <w:bCs/>
          <w:sz w:val="28"/>
          <w:szCs w:val="28"/>
        </w:rPr>
        <w:t>ς -</w:t>
      </w:r>
      <w:r>
        <w:rPr>
          <w:rFonts w:ascii="Book Antiqua" w:hAnsi="Book Antiqua"/>
          <w:sz w:val="28"/>
          <w:szCs w:val="28"/>
        </w:rPr>
        <w:t xml:space="preserve"> </w:t>
      </w:r>
      <w:r w:rsidR="006E6F4E">
        <w:rPr>
          <w:rFonts w:ascii="Book Antiqua" w:hAnsi="Book Antiqua"/>
          <w:sz w:val="28"/>
          <w:szCs w:val="28"/>
        </w:rPr>
        <w:t xml:space="preserve"> </w:t>
      </w:r>
      <w:r>
        <w:rPr>
          <w:rFonts w:ascii="Book Antiqua" w:hAnsi="Book Antiqua"/>
          <w:b/>
          <w:bCs/>
          <w:sz w:val="28"/>
          <w:szCs w:val="28"/>
        </w:rPr>
        <w:t>Νίκος</w:t>
      </w:r>
      <w:r w:rsidR="00A7414F" w:rsidRPr="00A7414F">
        <w:rPr>
          <w:rFonts w:ascii="Book Antiqua" w:hAnsi="Book Antiqua"/>
          <w:b/>
          <w:bCs/>
          <w:sz w:val="28"/>
          <w:szCs w:val="28"/>
        </w:rPr>
        <w:t xml:space="preserve"> Τσούλια</w:t>
      </w:r>
      <w:r>
        <w:rPr>
          <w:rFonts w:ascii="Book Antiqua" w:hAnsi="Book Antiqua"/>
          <w:b/>
          <w:bCs/>
          <w:sz w:val="28"/>
          <w:szCs w:val="28"/>
        </w:rPr>
        <w:t>ς</w:t>
      </w:r>
    </w:p>
    <w:p w14:paraId="49B99491" w14:textId="77777777" w:rsidR="00C331BE" w:rsidRDefault="00C331BE" w:rsidP="00A7414F">
      <w:pPr>
        <w:jc w:val="both"/>
        <w:rPr>
          <w:rFonts w:ascii="Book Antiqua" w:hAnsi="Book Antiqua"/>
          <w:b/>
          <w:bCs/>
          <w:sz w:val="28"/>
          <w:szCs w:val="28"/>
        </w:rPr>
      </w:pPr>
    </w:p>
    <w:p w14:paraId="6F856733" w14:textId="4C390EC0" w:rsidR="00C331BE" w:rsidRDefault="0010229C" w:rsidP="00A7414F">
      <w:pPr>
        <w:jc w:val="both"/>
        <w:rPr>
          <w:rFonts w:ascii="Book Antiqua" w:hAnsi="Book Antiqua"/>
          <w:sz w:val="28"/>
          <w:szCs w:val="28"/>
        </w:rPr>
      </w:pPr>
      <w:r>
        <w:rPr>
          <w:rFonts w:ascii="Book Antiqua" w:hAnsi="Book Antiqua"/>
          <w:sz w:val="28"/>
          <w:szCs w:val="28"/>
        </w:rPr>
        <w:t xml:space="preserve">       </w:t>
      </w:r>
      <w:r w:rsidR="00C331BE" w:rsidRPr="00C331BE">
        <w:rPr>
          <w:rFonts w:ascii="Book Antiqua" w:hAnsi="Book Antiqua"/>
          <w:sz w:val="28"/>
          <w:szCs w:val="28"/>
        </w:rPr>
        <w:t>Η συγγραφή της εκατον</w:t>
      </w:r>
      <w:r w:rsidR="00C331BE">
        <w:rPr>
          <w:rFonts w:ascii="Book Antiqua" w:hAnsi="Book Antiqua"/>
          <w:sz w:val="28"/>
          <w:szCs w:val="28"/>
        </w:rPr>
        <w:t>τ</w:t>
      </w:r>
      <w:r w:rsidR="00C331BE" w:rsidRPr="00C331BE">
        <w:rPr>
          <w:rFonts w:ascii="Book Antiqua" w:hAnsi="Book Antiqua"/>
          <w:sz w:val="28"/>
          <w:szCs w:val="28"/>
        </w:rPr>
        <w:t xml:space="preserve">άχρονης </w:t>
      </w:r>
      <w:r w:rsidR="00C331BE">
        <w:rPr>
          <w:rFonts w:ascii="Book Antiqua" w:hAnsi="Book Antiqua"/>
          <w:sz w:val="28"/>
          <w:szCs w:val="28"/>
        </w:rPr>
        <w:t xml:space="preserve">αγωνιστικής ιστορίας της Διδασκαλικής Ομοσπονδίας </w:t>
      </w:r>
      <w:r>
        <w:rPr>
          <w:rFonts w:ascii="Book Antiqua" w:hAnsi="Book Antiqua"/>
          <w:sz w:val="28"/>
          <w:szCs w:val="28"/>
        </w:rPr>
        <w:t xml:space="preserve">(ΔΟΕ) </w:t>
      </w:r>
      <w:r w:rsidR="00C331BE">
        <w:rPr>
          <w:rFonts w:ascii="Book Antiqua" w:hAnsi="Book Antiqua"/>
          <w:sz w:val="28"/>
          <w:szCs w:val="28"/>
        </w:rPr>
        <w:t xml:space="preserve">είναι </w:t>
      </w:r>
      <w:r w:rsidR="00C331BE">
        <w:rPr>
          <w:rFonts w:ascii="Book Antiqua" w:hAnsi="Book Antiqua"/>
          <w:sz w:val="28"/>
          <w:szCs w:val="28"/>
          <w:lang w:val="en-US"/>
        </w:rPr>
        <w:t>per</w:t>
      </w:r>
      <w:r w:rsidR="00C331BE" w:rsidRPr="00C331BE">
        <w:rPr>
          <w:rFonts w:ascii="Book Antiqua" w:hAnsi="Book Antiqua"/>
          <w:sz w:val="28"/>
          <w:szCs w:val="28"/>
        </w:rPr>
        <w:t xml:space="preserve"> </w:t>
      </w:r>
      <w:r w:rsidR="00C331BE">
        <w:rPr>
          <w:rFonts w:ascii="Book Antiqua" w:hAnsi="Book Antiqua"/>
          <w:sz w:val="28"/>
          <w:szCs w:val="28"/>
          <w:lang w:val="en-US"/>
        </w:rPr>
        <w:t>se</w:t>
      </w:r>
      <w:r w:rsidR="00C331BE" w:rsidRPr="00C331BE">
        <w:rPr>
          <w:rFonts w:ascii="Book Antiqua" w:hAnsi="Book Antiqua"/>
          <w:sz w:val="28"/>
          <w:szCs w:val="28"/>
        </w:rPr>
        <w:t xml:space="preserve"> </w:t>
      </w:r>
      <w:r w:rsidR="00C331BE">
        <w:rPr>
          <w:rFonts w:ascii="Book Antiqua" w:hAnsi="Book Antiqua"/>
          <w:sz w:val="28"/>
          <w:szCs w:val="28"/>
        </w:rPr>
        <w:t>ιστορικό γεγονός.</w:t>
      </w:r>
      <w:r w:rsidR="00BD0085">
        <w:rPr>
          <w:rFonts w:ascii="Book Antiqua" w:hAnsi="Book Antiqua"/>
          <w:sz w:val="28"/>
          <w:szCs w:val="28"/>
        </w:rPr>
        <w:t xml:space="preserve"> Αυτό  γ</w:t>
      </w:r>
      <w:r>
        <w:rPr>
          <w:rFonts w:ascii="Book Antiqua" w:hAnsi="Book Antiqua"/>
          <w:sz w:val="28"/>
          <w:szCs w:val="28"/>
        </w:rPr>
        <w:t xml:space="preserve">ιατί, </w:t>
      </w:r>
      <w:r w:rsidR="00C331BE">
        <w:rPr>
          <w:rFonts w:ascii="Book Antiqua" w:hAnsi="Book Antiqua"/>
          <w:sz w:val="28"/>
          <w:szCs w:val="28"/>
        </w:rPr>
        <w:t xml:space="preserve"> για πρώτη φορά</w:t>
      </w:r>
      <w:r>
        <w:rPr>
          <w:rFonts w:ascii="Book Antiqua" w:hAnsi="Book Antiqua"/>
          <w:sz w:val="28"/>
          <w:szCs w:val="28"/>
        </w:rPr>
        <w:t xml:space="preserve"> αποτυπώνεται </w:t>
      </w:r>
      <w:r w:rsidR="00C331BE">
        <w:rPr>
          <w:rFonts w:ascii="Book Antiqua" w:hAnsi="Book Antiqua"/>
          <w:sz w:val="28"/>
          <w:szCs w:val="28"/>
        </w:rPr>
        <w:t xml:space="preserve"> με επιστημονικό τρόπο η κινηματική, θεσμική και δημιουργική συλλογικότητα των δασκάλων</w:t>
      </w:r>
      <w:r w:rsidR="00E332B2" w:rsidRPr="00E332B2">
        <w:rPr>
          <w:rFonts w:ascii="Book Antiqua" w:hAnsi="Book Antiqua"/>
          <w:sz w:val="28"/>
          <w:szCs w:val="28"/>
        </w:rPr>
        <w:t xml:space="preserve"> </w:t>
      </w:r>
      <w:r>
        <w:rPr>
          <w:rFonts w:ascii="Book Antiqua" w:hAnsi="Book Antiqua"/>
          <w:sz w:val="28"/>
          <w:szCs w:val="28"/>
        </w:rPr>
        <w:t xml:space="preserve">και νηπιαγωγών </w:t>
      </w:r>
      <w:r w:rsidR="00E332B2">
        <w:rPr>
          <w:rFonts w:ascii="Book Antiqua" w:hAnsi="Book Antiqua"/>
          <w:sz w:val="28"/>
          <w:szCs w:val="28"/>
        </w:rPr>
        <w:t>–</w:t>
      </w:r>
      <w:r w:rsidR="00E332B2" w:rsidRPr="00E332B2">
        <w:rPr>
          <w:rFonts w:ascii="Book Antiqua" w:hAnsi="Book Antiqua"/>
          <w:sz w:val="28"/>
          <w:szCs w:val="28"/>
        </w:rPr>
        <w:t xml:space="preserve"> </w:t>
      </w:r>
      <w:r w:rsidR="002167C8">
        <w:rPr>
          <w:rFonts w:ascii="Book Antiqua" w:hAnsi="Book Antiqua"/>
          <w:sz w:val="28"/>
          <w:szCs w:val="28"/>
        </w:rPr>
        <w:t xml:space="preserve">ενός εξόχως </w:t>
      </w:r>
      <w:r w:rsidR="00E332B2">
        <w:rPr>
          <w:rFonts w:ascii="Book Antiqua" w:hAnsi="Book Antiqua"/>
          <w:sz w:val="28"/>
          <w:szCs w:val="28"/>
        </w:rPr>
        <w:t xml:space="preserve"> επιδραστικού επαγγέλματος - </w:t>
      </w:r>
      <w:r w:rsidR="00C331BE">
        <w:rPr>
          <w:rFonts w:ascii="Book Antiqua" w:hAnsi="Book Antiqua"/>
          <w:sz w:val="28"/>
          <w:szCs w:val="28"/>
        </w:rPr>
        <w:t xml:space="preserve"> στη διαχρονική εξέλιξη της σύγχρονης Ελλάδας. </w:t>
      </w:r>
      <w:r>
        <w:rPr>
          <w:rFonts w:ascii="Book Antiqua" w:hAnsi="Book Antiqua"/>
          <w:sz w:val="28"/>
          <w:szCs w:val="28"/>
        </w:rPr>
        <w:t>Ακόμη, γ</w:t>
      </w:r>
      <w:r w:rsidR="00C331BE">
        <w:rPr>
          <w:rFonts w:ascii="Book Antiqua" w:hAnsi="Book Antiqua"/>
          <w:sz w:val="28"/>
          <w:szCs w:val="28"/>
        </w:rPr>
        <w:t xml:space="preserve">ιατί παρακολουθούμε την εκπαιδευτική και κοινωνική δράση </w:t>
      </w:r>
      <w:r>
        <w:rPr>
          <w:rFonts w:ascii="Book Antiqua" w:hAnsi="Book Antiqua"/>
          <w:sz w:val="28"/>
          <w:szCs w:val="28"/>
        </w:rPr>
        <w:t xml:space="preserve">βασικών </w:t>
      </w:r>
      <w:r w:rsidR="00C331BE">
        <w:rPr>
          <w:rFonts w:ascii="Book Antiqua" w:hAnsi="Book Antiqua"/>
          <w:sz w:val="28"/>
          <w:szCs w:val="28"/>
        </w:rPr>
        <w:t xml:space="preserve"> πρωταγωνιστών </w:t>
      </w:r>
      <w:r>
        <w:rPr>
          <w:rFonts w:ascii="Book Antiqua" w:hAnsi="Book Antiqua"/>
          <w:sz w:val="28"/>
          <w:szCs w:val="28"/>
        </w:rPr>
        <w:t>–</w:t>
      </w:r>
      <w:r w:rsidR="006E1787">
        <w:rPr>
          <w:rFonts w:ascii="Book Antiqua" w:hAnsi="Book Antiqua"/>
          <w:sz w:val="28"/>
          <w:szCs w:val="28"/>
        </w:rPr>
        <w:t xml:space="preserve"> </w:t>
      </w:r>
      <w:r>
        <w:rPr>
          <w:rFonts w:ascii="Book Antiqua" w:hAnsi="Book Antiqua"/>
          <w:sz w:val="28"/>
          <w:szCs w:val="28"/>
        </w:rPr>
        <w:t xml:space="preserve">ήρωες της υπαίθρου έχουν ονομαστεί- </w:t>
      </w:r>
      <w:r w:rsidR="00C331BE">
        <w:rPr>
          <w:rFonts w:ascii="Book Antiqua" w:hAnsi="Book Antiqua"/>
          <w:sz w:val="28"/>
          <w:szCs w:val="28"/>
        </w:rPr>
        <w:t>της μόρφωσης</w:t>
      </w:r>
      <w:r w:rsidR="002167C8">
        <w:rPr>
          <w:rFonts w:ascii="Book Antiqua" w:hAnsi="Book Antiqua"/>
          <w:sz w:val="28"/>
          <w:szCs w:val="28"/>
        </w:rPr>
        <w:t xml:space="preserve"> των μαθητών </w:t>
      </w:r>
      <w:r w:rsidR="00C331BE">
        <w:rPr>
          <w:rFonts w:ascii="Book Antiqua" w:hAnsi="Book Antiqua"/>
          <w:sz w:val="28"/>
          <w:szCs w:val="28"/>
        </w:rPr>
        <w:t xml:space="preserve"> και της πνευματικής ανέλιξης των Ελλήνων. </w:t>
      </w:r>
    </w:p>
    <w:p w14:paraId="6BD4F846" w14:textId="77777777" w:rsidR="004D3371" w:rsidRDefault="00C331BE" w:rsidP="00A7414F">
      <w:pPr>
        <w:jc w:val="both"/>
        <w:rPr>
          <w:rFonts w:ascii="Book Antiqua" w:hAnsi="Book Antiqua"/>
          <w:sz w:val="28"/>
          <w:szCs w:val="28"/>
        </w:rPr>
      </w:pPr>
      <w:r>
        <w:rPr>
          <w:rFonts w:ascii="Book Antiqua" w:hAnsi="Book Antiqua"/>
          <w:sz w:val="28"/>
          <w:szCs w:val="28"/>
        </w:rPr>
        <w:t xml:space="preserve">Παράλληλα, </w:t>
      </w:r>
      <w:r w:rsidR="0010229C">
        <w:rPr>
          <w:rFonts w:ascii="Book Antiqua" w:hAnsi="Book Antiqua"/>
          <w:sz w:val="28"/>
          <w:szCs w:val="28"/>
        </w:rPr>
        <w:t xml:space="preserve">η παραπάνω εμβληματική έκδοση </w:t>
      </w:r>
      <w:r>
        <w:rPr>
          <w:rFonts w:ascii="Book Antiqua" w:hAnsi="Book Antiqua"/>
          <w:sz w:val="28"/>
          <w:szCs w:val="28"/>
        </w:rPr>
        <w:t>είναι μείζον εκπαιδευτικό και εκδοτικό γεγονός</w:t>
      </w:r>
      <w:r w:rsidR="004D3371">
        <w:rPr>
          <w:rFonts w:ascii="Book Antiqua" w:hAnsi="Book Antiqua"/>
          <w:sz w:val="28"/>
          <w:szCs w:val="28"/>
        </w:rPr>
        <w:t>, γιατί δίνει τη δυνατότητα σε ερευνητές, σε συνδικαλιστές, σε εκπαιδευτικούς, σε πολιτικούς</w:t>
      </w:r>
      <w:r w:rsidR="00E332B2">
        <w:rPr>
          <w:rFonts w:ascii="Book Antiqua" w:hAnsi="Book Antiqua"/>
          <w:sz w:val="28"/>
          <w:szCs w:val="28"/>
        </w:rPr>
        <w:t xml:space="preserve">, </w:t>
      </w:r>
      <w:r w:rsidR="0010229C">
        <w:rPr>
          <w:rFonts w:ascii="Book Antiqua" w:hAnsi="Book Antiqua"/>
          <w:sz w:val="28"/>
          <w:szCs w:val="28"/>
        </w:rPr>
        <w:t xml:space="preserve">αλλά και </w:t>
      </w:r>
      <w:r w:rsidR="00E332B2">
        <w:rPr>
          <w:rFonts w:ascii="Book Antiqua" w:hAnsi="Book Antiqua"/>
          <w:sz w:val="28"/>
          <w:szCs w:val="28"/>
        </w:rPr>
        <w:t xml:space="preserve">σε ανήσυχους πολίτες </w:t>
      </w:r>
      <w:r w:rsidR="004D3371">
        <w:rPr>
          <w:rFonts w:ascii="Book Antiqua" w:hAnsi="Book Antiqua"/>
          <w:sz w:val="28"/>
          <w:szCs w:val="28"/>
        </w:rPr>
        <w:t xml:space="preserve">να μελετήσουν </w:t>
      </w:r>
      <w:r w:rsidR="0010229C">
        <w:rPr>
          <w:rFonts w:ascii="Book Antiqua" w:hAnsi="Book Antiqua"/>
          <w:sz w:val="28"/>
          <w:szCs w:val="28"/>
        </w:rPr>
        <w:t xml:space="preserve">το πολύτιμο και πολύτομο έργο </w:t>
      </w:r>
      <w:r w:rsidR="004D3371">
        <w:rPr>
          <w:rFonts w:ascii="Book Antiqua" w:hAnsi="Book Antiqua"/>
          <w:sz w:val="28"/>
          <w:szCs w:val="28"/>
        </w:rPr>
        <w:t xml:space="preserve">και να αντλήσουν ισχυρά αποστάγματα για την κατανόηση της σχολικής πραγματικότητας και για τον σχεδιασμό του μορφωτικού μέλλοντος της κοινωνίας μας. </w:t>
      </w:r>
      <w:r w:rsidR="0010229C">
        <w:rPr>
          <w:rFonts w:ascii="Book Antiqua" w:hAnsi="Book Antiqua"/>
          <w:sz w:val="28"/>
          <w:szCs w:val="28"/>
        </w:rPr>
        <w:t>Αυτ</w:t>
      </w:r>
      <w:r w:rsidR="007134AA">
        <w:rPr>
          <w:rFonts w:ascii="Book Antiqua" w:hAnsi="Book Antiqua"/>
          <w:sz w:val="28"/>
          <w:szCs w:val="28"/>
        </w:rPr>
        <w:t xml:space="preserve">ό </w:t>
      </w:r>
      <w:r w:rsidR="0010229C">
        <w:rPr>
          <w:rFonts w:ascii="Book Antiqua" w:hAnsi="Book Antiqua"/>
          <w:sz w:val="28"/>
          <w:szCs w:val="28"/>
        </w:rPr>
        <w:t>γιατ</w:t>
      </w:r>
      <w:r w:rsidR="007134AA">
        <w:rPr>
          <w:rFonts w:ascii="Book Antiqua" w:hAnsi="Book Antiqua"/>
          <w:sz w:val="28"/>
          <w:szCs w:val="28"/>
        </w:rPr>
        <w:t>ί</w:t>
      </w:r>
      <w:r w:rsidR="0010229C">
        <w:rPr>
          <w:rFonts w:ascii="Book Antiqua" w:hAnsi="Book Antiqua"/>
          <w:sz w:val="28"/>
          <w:szCs w:val="28"/>
        </w:rPr>
        <w:t xml:space="preserve">, το έργο </w:t>
      </w:r>
      <w:r w:rsidR="004D3371">
        <w:rPr>
          <w:rFonts w:ascii="Book Antiqua" w:hAnsi="Book Antiqua"/>
          <w:sz w:val="28"/>
          <w:szCs w:val="28"/>
        </w:rPr>
        <w:t xml:space="preserve"> δεν είναι απλά και μόνο μια αποτύπωση του παρελθόντος χρόνου</w:t>
      </w:r>
      <w:r w:rsidR="004D3371">
        <w:rPr>
          <w:rFonts w:ascii="Liberation Serif" w:hAnsi="Liberation Serif" w:cs="Liberation Serif"/>
          <w:sz w:val="28"/>
          <w:szCs w:val="28"/>
        </w:rPr>
        <w:t>ˑ</w:t>
      </w:r>
      <w:r w:rsidR="004D3371">
        <w:rPr>
          <w:rFonts w:ascii="Book Antiqua" w:hAnsi="Book Antiqua"/>
          <w:sz w:val="28"/>
          <w:szCs w:val="28"/>
        </w:rPr>
        <w:t xml:space="preserve"> είναι </w:t>
      </w:r>
      <w:r w:rsidR="007134AA">
        <w:rPr>
          <w:rFonts w:ascii="Book Antiqua" w:hAnsi="Book Antiqua"/>
          <w:sz w:val="28"/>
          <w:szCs w:val="28"/>
        </w:rPr>
        <w:t xml:space="preserve">μία </w:t>
      </w:r>
      <w:r w:rsidR="004D3371">
        <w:rPr>
          <w:rFonts w:ascii="Book Antiqua" w:hAnsi="Book Antiqua"/>
          <w:sz w:val="28"/>
          <w:szCs w:val="28"/>
        </w:rPr>
        <w:t xml:space="preserve">ζωντανή παρακαταθήκη για ένα δημιουργικό μέλλον. </w:t>
      </w:r>
    </w:p>
    <w:p w14:paraId="6445933B" w14:textId="77777777" w:rsidR="00C920DF" w:rsidRDefault="004F21C2" w:rsidP="00E332B2">
      <w:pPr>
        <w:jc w:val="both"/>
        <w:rPr>
          <w:rFonts w:ascii="Book Antiqua" w:hAnsi="Book Antiqua"/>
          <w:sz w:val="28"/>
          <w:szCs w:val="28"/>
        </w:rPr>
      </w:pPr>
      <w:r w:rsidRPr="00C920DF">
        <w:rPr>
          <w:rFonts w:ascii="Book Antiqua" w:hAnsi="Book Antiqua"/>
          <w:sz w:val="28"/>
          <w:szCs w:val="28"/>
        </w:rPr>
        <w:t xml:space="preserve">Η έρευνα έγινε με επικεφαλής </w:t>
      </w:r>
      <w:r w:rsidR="007134AA">
        <w:rPr>
          <w:rFonts w:ascii="Book Antiqua" w:hAnsi="Book Antiqua"/>
          <w:sz w:val="28"/>
          <w:szCs w:val="28"/>
        </w:rPr>
        <w:t xml:space="preserve">και συντονιστή </w:t>
      </w:r>
      <w:r w:rsidRPr="00C920DF">
        <w:rPr>
          <w:rFonts w:ascii="Book Antiqua" w:hAnsi="Book Antiqua"/>
          <w:sz w:val="28"/>
          <w:szCs w:val="28"/>
        </w:rPr>
        <w:t xml:space="preserve">τον </w:t>
      </w:r>
      <w:r w:rsidR="007134AA">
        <w:rPr>
          <w:rFonts w:ascii="Book Antiqua" w:hAnsi="Book Antiqua"/>
          <w:sz w:val="28"/>
          <w:szCs w:val="28"/>
        </w:rPr>
        <w:t xml:space="preserve"> ιστορικό της εκπαίδευσης </w:t>
      </w:r>
      <w:r w:rsidRPr="00833D6F">
        <w:rPr>
          <w:rFonts w:ascii="Book Antiqua" w:hAnsi="Book Antiqua"/>
          <w:b/>
          <w:bCs/>
          <w:sz w:val="28"/>
          <w:szCs w:val="28"/>
        </w:rPr>
        <w:t>Σήφη Μπουζάκη</w:t>
      </w:r>
      <w:r w:rsidR="00C920DF">
        <w:rPr>
          <w:rFonts w:ascii="Book Antiqua" w:hAnsi="Book Antiqua"/>
          <w:sz w:val="28"/>
          <w:szCs w:val="28"/>
        </w:rPr>
        <w:t xml:space="preserve">, </w:t>
      </w:r>
      <w:r w:rsidR="00C920DF" w:rsidRPr="004F21C2">
        <w:rPr>
          <w:rFonts w:ascii="Book Antiqua" w:hAnsi="Book Antiqua"/>
          <w:sz w:val="28"/>
          <w:szCs w:val="28"/>
        </w:rPr>
        <w:t>Ομότιμο Καθηγητή</w:t>
      </w:r>
      <w:r w:rsidR="007676CA">
        <w:rPr>
          <w:rFonts w:ascii="Book Antiqua" w:hAnsi="Book Antiqua"/>
          <w:sz w:val="28"/>
          <w:szCs w:val="28"/>
        </w:rPr>
        <w:t xml:space="preserve"> του </w:t>
      </w:r>
      <w:r w:rsidR="00C920DF" w:rsidRPr="004F21C2">
        <w:rPr>
          <w:rFonts w:ascii="Book Antiqua" w:hAnsi="Book Antiqua"/>
          <w:sz w:val="28"/>
          <w:szCs w:val="28"/>
        </w:rPr>
        <w:t>Πανεπιστημίου Πατρών</w:t>
      </w:r>
      <w:r w:rsidR="00C920DF">
        <w:rPr>
          <w:rFonts w:ascii="Book Antiqua" w:hAnsi="Book Antiqua"/>
          <w:sz w:val="28"/>
          <w:szCs w:val="28"/>
        </w:rPr>
        <w:t>,</w:t>
      </w:r>
      <w:r w:rsidRPr="00C920DF">
        <w:rPr>
          <w:rFonts w:ascii="Book Antiqua" w:hAnsi="Book Antiqua"/>
          <w:sz w:val="28"/>
          <w:szCs w:val="28"/>
        </w:rPr>
        <w:t xml:space="preserve"> συγγραφέα του Γ΄ Τόμου (1974-2000), τον </w:t>
      </w:r>
      <w:r w:rsidRPr="00833D6F">
        <w:rPr>
          <w:rFonts w:ascii="Book Antiqua" w:hAnsi="Book Antiqua"/>
          <w:b/>
          <w:bCs/>
          <w:sz w:val="28"/>
          <w:szCs w:val="28"/>
        </w:rPr>
        <w:lastRenderedPageBreak/>
        <w:t>Γιάννη Μπέτσα</w:t>
      </w:r>
      <w:r w:rsidR="007676CA">
        <w:rPr>
          <w:rFonts w:ascii="Book Antiqua" w:hAnsi="Book Antiqua"/>
          <w:sz w:val="28"/>
          <w:szCs w:val="28"/>
        </w:rPr>
        <w:t xml:space="preserve">, </w:t>
      </w:r>
      <w:r w:rsidR="007676CA" w:rsidRPr="004F21C2">
        <w:rPr>
          <w:rFonts w:ascii="Book Antiqua" w:hAnsi="Book Antiqua"/>
          <w:sz w:val="28"/>
          <w:szCs w:val="28"/>
        </w:rPr>
        <w:t>Αναπληρωτή Καθηγητή</w:t>
      </w:r>
      <w:r w:rsidR="007676CA">
        <w:rPr>
          <w:rFonts w:ascii="Book Antiqua" w:hAnsi="Book Antiqua"/>
          <w:sz w:val="28"/>
          <w:szCs w:val="28"/>
        </w:rPr>
        <w:t xml:space="preserve"> του ΑΠΘ, </w:t>
      </w:r>
      <w:r w:rsidR="00E332B2" w:rsidRPr="00E332B2">
        <w:rPr>
          <w:rFonts w:ascii="Book Antiqua" w:hAnsi="Book Antiqua"/>
          <w:sz w:val="28"/>
          <w:szCs w:val="28"/>
        </w:rPr>
        <w:t xml:space="preserve">για τον  </w:t>
      </w:r>
      <w:r w:rsidR="00C920DF" w:rsidRPr="00C920DF">
        <w:rPr>
          <w:rFonts w:ascii="Book Antiqua" w:hAnsi="Book Antiqua"/>
          <w:sz w:val="28"/>
          <w:szCs w:val="28"/>
        </w:rPr>
        <w:t xml:space="preserve">Ά </w:t>
      </w:r>
      <w:r w:rsidR="00E332B2" w:rsidRPr="00E332B2">
        <w:rPr>
          <w:rFonts w:ascii="Book Antiqua" w:hAnsi="Book Antiqua"/>
          <w:sz w:val="28"/>
          <w:szCs w:val="28"/>
        </w:rPr>
        <w:t>Τόμο</w:t>
      </w:r>
      <w:r w:rsidRPr="00C920DF">
        <w:rPr>
          <w:rFonts w:ascii="Book Antiqua" w:hAnsi="Book Antiqua"/>
          <w:sz w:val="28"/>
          <w:szCs w:val="28"/>
        </w:rPr>
        <w:t xml:space="preserve"> (</w:t>
      </w:r>
      <w:r w:rsidR="00E332B2" w:rsidRPr="00E332B2">
        <w:rPr>
          <w:rFonts w:ascii="Book Antiqua" w:hAnsi="Book Antiqua"/>
          <w:sz w:val="28"/>
          <w:szCs w:val="28"/>
        </w:rPr>
        <w:t>1922 – 1949</w:t>
      </w:r>
      <w:r w:rsidRPr="00C920DF">
        <w:rPr>
          <w:rFonts w:ascii="Book Antiqua" w:hAnsi="Book Antiqua"/>
          <w:sz w:val="28"/>
          <w:szCs w:val="28"/>
        </w:rPr>
        <w:t xml:space="preserve">), τον </w:t>
      </w:r>
      <w:r w:rsidR="00E332B2" w:rsidRPr="00833D6F">
        <w:rPr>
          <w:rFonts w:ascii="Book Antiqua" w:hAnsi="Book Antiqua"/>
          <w:b/>
          <w:bCs/>
          <w:sz w:val="28"/>
          <w:szCs w:val="28"/>
        </w:rPr>
        <w:t>Χρήστο Τζήκα</w:t>
      </w:r>
      <w:r w:rsidR="00C920DF">
        <w:rPr>
          <w:rFonts w:ascii="Book Antiqua" w:hAnsi="Book Antiqua"/>
          <w:sz w:val="28"/>
          <w:szCs w:val="28"/>
        </w:rPr>
        <w:t xml:space="preserve">, </w:t>
      </w:r>
      <w:r w:rsidR="00C920DF" w:rsidRPr="004F21C2">
        <w:rPr>
          <w:rFonts w:ascii="Book Antiqua" w:hAnsi="Book Antiqua"/>
          <w:sz w:val="28"/>
          <w:szCs w:val="28"/>
        </w:rPr>
        <w:t>π. Αναπληρωτή Καθηγητή</w:t>
      </w:r>
      <w:r w:rsidR="007676CA">
        <w:rPr>
          <w:rFonts w:ascii="Book Antiqua" w:hAnsi="Book Antiqua"/>
          <w:sz w:val="28"/>
          <w:szCs w:val="28"/>
        </w:rPr>
        <w:t xml:space="preserve"> του ΑΠΘ</w:t>
      </w:r>
      <w:r w:rsidR="00C920DF">
        <w:rPr>
          <w:rFonts w:ascii="Book Antiqua" w:hAnsi="Book Antiqua"/>
          <w:sz w:val="28"/>
          <w:szCs w:val="28"/>
        </w:rPr>
        <w:t xml:space="preserve">, </w:t>
      </w:r>
      <w:r w:rsidRPr="00C920DF">
        <w:rPr>
          <w:rFonts w:ascii="Book Antiqua" w:hAnsi="Book Antiqua"/>
          <w:sz w:val="28"/>
          <w:szCs w:val="28"/>
        </w:rPr>
        <w:t xml:space="preserve"> </w:t>
      </w:r>
      <w:r w:rsidR="007676CA">
        <w:rPr>
          <w:rFonts w:ascii="Book Antiqua" w:hAnsi="Book Antiqua"/>
          <w:sz w:val="28"/>
          <w:szCs w:val="28"/>
        </w:rPr>
        <w:t xml:space="preserve">για τον </w:t>
      </w:r>
      <w:r w:rsidRPr="00C920DF">
        <w:rPr>
          <w:rFonts w:ascii="Book Antiqua" w:hAnsi="Book Antiqua"/>
          <w:sz w:val="28"/>
          <w:szCs w:val="28"/>
        </w:rPr>
        <w:t>Β΄ Τ</w:t>
      </w:r>
      <w:r w:rsidR="00E332B2" w:rsidRPr="00E332B2">
        <w:rPr>
          <w:rFonts w:ascii="Book Antiqua" w:hAnsi="Book Antiqua"/>
          <w:sz w:val="28"/>
          <w:szCs w:val="28"/>
        </w:rPr>
        <w:t>όμο</w:t>
      </w:r>
      <w:r w:rsidRPr="00C920DF">
        <w:rPr>
          <w:rFonts w:ascii="Book Antiqua" w:hAnsi="Book Antiqua"/>
          <w:sz w:val="28"/>
          <w:szCs w:val="28"/>
        </w:rPr>
        <w:t xml:space="preserve"> (</w:t>
      </w:r>
      <w:r w:rsidR="00E332B2" w:rsidRPr="00E332B2">
        <w:rPr>
          <w:rFonts w:ascii="Book Antiqua" w:hAnsi="Book Antiqua"/>
          <w:sz w:val="28"/>
          <w:szCs w:val="28"/>
        </w:rPr>
        <w:t>1950-1974</w:t>
      </w:r>
      <w:r w:rsidR="00C920DF" w:rsidRPr="00C920DF">
        <w:rPr>
          <w:rFonts w:ascii="Book Antiqua" w:hAnsi="Book Antiqua"/>
          <w:sz w:val="28"/>
          <w:szCs w:val="28"/>
        </w:rPr>
        <w:t xml:space="preserve">) και </w:t>
      </w:r>
      <w:r w:rsidR="007676CA">
        <w:rPr>
          <w:rFonts w:ascii="Book Antiqua" w:hAnsi="Book Antiqua"/>
          <w:sz w:val="28"/>
          <w:szCs w:val="28"/>
        </w:rPr>
        <w:t xml:space="preserve">τον </w:t>
      </w:r>
      <w:r w:rsidR="00C920DF" w:rsidRPr="00833D6F">
        <w:rPr>
          <w:rFonts w:ascii="Book Antiqua" w:hAnsi="Book Antiqua"/>
          <w:b/>
          <w:bCs/>
          <w:sz w:val="28"/>
          <w:szCs w:val="28"/>
        </w:rPr>
        <w:t>Δημήτρη Χαραλάμπους</w:t>
      </w:r>
      <w:r w:rsidR="00C920DF">
        <w:rPr>
          <w:rFonts w:ascii="Book Antiqua" w:hAnsi="Book Antiqua"/>
          <w:sz w:val="28"/>
          <w:szCs w:val="28"/>
        </w:rPr>
        <w:t xml:space="preserve">, </w:t>
      </w:r>
      <w:r w:rsidR="00C920DF" w:rsidRPr="004F21C2">
        <w:rPr>
          <w:rFonts w:ascii="Book Antiqua" w:hAnsi="Book Antiqua"/>
          <w:sz w:val="28"/>
          <w:szCs w:val="28"/>
        </w:rPr>
        <w:t>Καθηγητή</w:t>
      </w:r>
      <w:r w:rsidR="007676CA">
        <w:rPr>
          <w:rFonts w:ascii="Book Antiqua" w:hAnsi="Book Antiqua"/>
          <w:sz w:val="28"/>
          <w:szCs w:val="28"/>
        </w:rPr>
        <w:t xml:space="preserve"> του ΑΠΘ για τον </w:t>
      </w:r>
      <w:r w:rsidR="00C920DF" w:rsidRPr="00C920DF">
        <w:rPr>
          <w:rFonts w:ascii="Book Antiqua" w:hAnsi="Book Antiqua"/>
          <w:sz w:val="28"/>
          <w:szCs w:val="28"/>
        </w:rPr>
        <w:t xml:space="preserve"> Δ΄ τόμο (2000-2022). </w:t>
      </w:r>
    </w:p>
    <w:p w14:paraId="5C2E3DBC" w14:textId="1BBAFF19" w:rsidR="00F67615" w:rsidRPr="00C920DF" w:rsidRDefault="00F67615" w:rsidP="00E332B2">
      <w:pPr>
        <w:jc w:val="both"/>
        <w:rPr>
          <w:rFonts w:ascii="Book Antiqua" w:hAnsi="Book Antiqua"/>
          <w:sz w:val="28"/>
          <w:szCs w:val="28"/>
        </w:rPr>
      </w:pPr>
      <w:r>
        <w:rPr>
          <w:rFonts w:ascii="Book Antiqua" w:hAnsi="Book Antiqua"/>
          <w:sz w:val="28"/>
          <w:szCs w:val="28"/>
        </w:rPr>
        <w:t xml:space="preserve">Η εργασία δεν είναι </w:t>
      </w:r>
      <w:r w:rsidR="002167C8">
        <w:rPr>
          <w:rFonts w:ascii="Book Antiqua" w:hAnsi="Book Antiqua"/>
          <w:sz w:val="28"/>
          <w:szCs w:val="28"/>
        </w:rPr>
        <w:t xml:space="preserve">μία </w:t>
      </w:r>
      <w:r>
        <w:rPr>
          <w:rFonts w:ascii="Book Antiqua" w:hAnsi="Book Antiqua"/>
          <w:sz w:val="28"/>
          <w:szCs w:val="28"/>
        </w:rPr>
        <w:t xml:space="preserve">απλή παράθεση γεγονότων </w:t>
      </w:r>
      <w:r w:rsidR="007134AA">
        <w:rPr>
          <w:rFonts w:ascii="Book Antiqua" w:hAnsi="Book Antiqua"/>
          <w:sz w:val="28"/>
          <w:szCs w:val="28"/>
        </w:rPr>
        <w:t xml:space="preserve">που συνδέονται με τη δράση </w:t>
      </w:r>
      <w:r>
        <w:rPr>
          <w:rFonts w:ascii="Book Antiqua" w:hAnsi="Book Antiqua"/>
          <w:sz w:val="28"/>
          <w:szCs w:val="28"/>
        </w:rPr>
        <w:t xml:space="preserve"> των δασκάλων</w:t>
      </w:r>
      <w:r w:rsidR="007134AA">
        <w:rPr>
          <w:rFonts w:ascii="Book Antiqua" w:hAnsi="Book Antiqua"/>
          <w:sz w:val="28"/>
          <w:szCs w:val="28"/>
        </w:rPr>
        <w:t xml:space="preserve"> και </w:t>
      </w:r>
      <w:r w:rsidR="002167C8">
        <w:rPr>
          <w:rFonts w:ascii="Book Antiqua" w:hAnsi="Book Antiqua"/>
          <w:sz w:val="28"/>
          <w:szCs w:val="28"/>
        </w:rPr>
        <w:t xml:space="preserve">των </w:t>
      </w:r>
      <w:r w:rsidR="007134AA">
        <w:rPr>
          <w:rFonts w:ascii="Book Antiqua" w:hAnsi="Book Antiqua"/>
          <w:sz w:val="28"/>
          <w:szCs w:val="28"/>
        </w:rPr>
        <w:t>νηπιαγωγών</w:t>
      </w:r>
      <w:r>
        <w:rPr>
          <w:rFonts w:ascii="Book Antiqua" w:hAnsi="Book Antiqua"/>
          <w:sz w:val="28"/>
          <w:szCs w:val="28"/>
        </w:rPr>
        <w:t>. Αντίθετα, παρατίθενται σε διαλεκτική σχέση οι εκάστοτε κυβερνητικές πολιτικές και το ευρύτερο πολιτικό περιβάλλον, οι ιδεολογικές και παιδαγωγικές αντιπαραθέσεις</w:t>
      </w:r>
      <w:r w:rsidR="000A3571">
        <w:rPr>
          <w:rFonts w:ascii="Book Antiqua" w:hAnsi="Book Antiqua"/>
          <w:sz w:val="28"/>
          <w:szCs w:val="28"/>
        </w:rPr>
        <w:t xml:space="preserve"> κράτους -</w:t>
      </w:r>
      <w:r w:rsidR="00FF7117">
        <w:rPr>
          <w:rFonts w:ascii="Book Antiqua" w:hAnsi="Book Antiqua"/>
          <w:sz w:val="28"/>
          <w:szCs w:val="28"/>
        </w:rPr>
        <w:t xml:space="preserve"> </w:t>
      </w:r>
      <w:r w:rsidR="000A3571">
        <w:rPr>
          <w:rFonts w:ascii="Book Antiqua" w:hAnsi="Book Antiqua"/>
          <w:sz w:val="28"/>
          <w:szCs w:val="28"/>
        </w:rPr>
        <w:t>ΔΟΕ</w:t>
      </w:r>
      <w:r>
        <w:rPr>
          <w:rFonts w:ascii="Book Antiqua" w:hAnsi="Book Antiqua"/>
          <w:sz w:val="28"/>
          <w:szCs w:val="28"/>
        </w:rPr>
        <w:t xml:space="preserve">, οι σημαντικές κοινωνικές διεργασίες, οι εκπαιδευτικές και σχολικές εξελίξεις και οι βαθύτερες αγωνίες των εκπαιδευτικών.  </w:t>
      </w:r>
    </w:p>
    <w:p w14:paraId="7F7433E2" w14:textId="25DE9949" w:rsidR="009B18F3" w:rsidRDefault="007134AA" w:rsidP="00865322">
      <w:pPr>
        <w:jc w:val="both"/>
        <w:rPr>
          <w:rFonts w:ascii="Book Antiqua" w:hAnsi="Book Antiqua"/>
          <w:sz w:val="28"/>
          <w:szCs w:val="28"/>
        </w:rPr>
      </w:pPr>
      <w:r>
        <w:rPr>
          <w:rFonts w:ascii="Book Antiqua" w:hAnsi="Book Antiqua"/>
          <w:sz w:val="28"/>
          <w:szCs w:val="28"/>
        </w:rPr>
        <w:t xml:space="preserve">Η ιστορία της ΔΟΕ είναι ταραχώδης, συγκρουσιακή  και κυματοειδής. </w:t>
      </w:r>
      <w:r w:rsidR="00865322" w:rsidRPr="00865322">
        <w:rPr>
          <w:rFonts w:ascii="Book Antiqua" w:hAnsi="Book Antiqua"/>
          <w:sz w:val="28"/>
          <w:szCs w:val="28"/>
        </w:rPr>
        <w:t xml:space="preserve">Μέχρι το 1922 </w:t>
      </w:r>
      <w:r w:rsidR="00D50E16">
        <w:rPr>
          <w:rFonts w:ascii="Book Antiqua" w:hAnsi="Book Antiqua"/>
          <w:sz w:val="28"/>
          <w:szCs w:val="28"/>
        </w:rPr>
        <w:t>υπάρχουν διάφορες</w:t>
      </w:r>
      <w:r w:rsidR="00833D6F">
        <w:rPr>
          <w:rFonts w:ascii="Book Antiqua" w:hAnsi="Book Antiqua"/>
          <w:sz w:val="28"/>
          <w:szCs w:val="28"/>
        </w:rPr>
        <w:t xml:space="preserve"> επιμέρους συλλογικές κινήσεις</w:t>
      </w:r>
      <w:r w:rsidR="00D50E16">
        <w:rPr>
          <w:rFonts w:ascii="Book Antiqua" w:hAnsi="Book Antiqua"/>
          <w:sz w:val="28"/>
          <w:szCs w:val="28"/>
        </w:rPr>
        <w:t>. Ω</w:t>
      </w:r>
      <w:r w:rsidR="00865322" w:rsidRPr="00865322">
        <w:rPr>
          <w:rFonts w:ascii="Book Antiqua" w:hAnsi="Book Antiqua"/>
          <w:sz w:val="28"/>
          <w:szCs w:val="28"/>
        </w:rPr>
        <w:t>στόσο</w:t>
      </w:r>
      <w:r w:rsidR="00833D6F">
        <w:rPr>
          <w:rFonts w:ascii="Book Antiqua" w:hAnsi="Book Antiqua"/>
          <w:sz w:val="28"/>
          <w:szCs w:val="28"/>
        </w:rPr>
        <w:t>,</w:t>
      </w:r>
      <w:r w:rsidR="00865322" w:rsidRPr="00865322">
        <w:rPr>
          <w:rFonts w:ascii="Book Antiqua" w:hAnsi="Book Antiqua"/>
          <w:sz w:val="28"/>
          <w:szCs w:val="28"/>
        </w:rPr>
        <w:t xml:space="preserve">  </w:t>
      </w:r>
      <w:r w:rsidR="000A3571">
        <w:rPr>
          <w:rFonts w:ascii="Book Antiqua" w:hAnsi="Book Antiqua"/>
          <w:sz w:val="28"/>
          <w:szCs w:val="28"/>
        </w:rPr>
        <w:t xml:space="preserve">οι κινήσεις αυτές </w:t>
      </w:r>
      <w:r w:rsidR="00865322" w:rsidRPr="00865322">
        <w:rPr>
          <w:rFonts w:ascii="Book Antiqua" w:hAnsi="Book Antiqua"/>
          <w:sz w:val="28"/>
          <w:szCs w:val="28"/>
        </w:rPr>
        <w:t xml:space="preserve">δεν κατάφεραν να </w:t>
      </w:r>
      <w:r w:rsidR="00D50E16">
        <w:rPr>
          <w:rFonts w:ascii="Book Antiqua" w:hAnsi="Book Antiqua"/>
          <w:sz w:val="28"/>
          <w:szCs w:val="28"/>
        </w:rPr>
        <w:t xml:space="preserve">διαμορφώσουν </w:t>
      </w:r>
      <w:r w:rsidR="000A3571">
        <w:rPr>
          <w:rFonts w:ascii="Book Antiqua" w:hAnsi="Book Antiqua"/>
          <w:sz w:val="28"/>
          <w:szCs w:val="28"/>
        </w:rPr>
        <w:t xml:space="preserve">έναν </w:t>
      </w:r>
      <w:r w:rsidR="00D50E16">
        <w:rPr>
          <w:rFonts w:ascii="Book Antiqua" w:hAnsi="Book Antiqua"/>
          <w:sz w:val="28"/>
          <w:szCs w:val="28"/>
        </w:rPr>
        <w:t xml:space="preserve">ενιαίο </w:t>
      </w:r>
      <w:r>
        <w:rPr>
          <w:rFonts w:ascii="Book Antiqua" w:hAnsi="Book Antiqua"/>
          <w:sz w:val="28"/>
          <w:szCs w:val="28"/>
        </w:rPr>
        <w:t xml:space="preserve">συνδικαλιστικό </w:t>
      </w:r>
      <w:r w:rsidR="00865322" w:rsidRPr="00865322">
        <w:rPr>
          <w:rFonts w:ascii="Book Antiqua" w:hAnsi="Book Antiqua"/>
          <w:sz w:val="28"/>
          <w:szCs w:val="28"/>
        </w:rPr>
        <w:t>χώρο σε εθνικό επίπεδο</w:t>
      </w:r>
      <w:r w:rsidR="00D50E16">
        <w:rPr>
          <w:rFonts w:ascii="Book Antiqua" w:hAnsi="Book Antiqua"/>
          <w:sz w:val="28"/>
          <w:szCs w:val="28"/>
        </w:rPr>
        <w:t xml:space="preserve">. Οι </w:t>
      </w:r>
      <w:r w:rsidR="00865322" w:rsidRPr="00865322">
        <w:rPr>
          <w:rFonts w:ascii="Book Antiqua" w:hAnsi="Book Antiqua"/>
          <w:sz w:val="28"/>
          <w:szCs w:val="28"/>
        </w:rPr>
        <w:t>δυσκολί</w:t>
      </w:r>
      <w:r w:rsidR="00D50E16">
        <w:rPr>
          <w:rFonts w:ascii="Book Antiqua" w:hAnsi="Book Antiqua"/>
          <w:sz w:val="28"/>
          <w:szCs w:val="28"/>
        </w:rPr>
        <w:t>ε</w:t>
      </w:r>
      <w:r w:rsidR="00865322" w:rsidRPr="00865322">
        <w:rPr>
          <w:rFonts w:ascii="Book Antiqua" w:hAnsi="Book Antiqua"/>
          <w:sz w:val="28"/>
          <w:szCs w:val="28"/>
        </w:rPr>
        <w:t xml:space="preserve">ς ήταν </w:t>
      </w:r>
      <w:r w:rsidR="00D50E16">
        <w:rPr>
          <w:rFonts w:ascii="Book Antiqua" w:hAnsi="Book Antiqua"/>
          <w:sz w:val="28"/>
          <w:szCs w:val="28"/>
        </w:rPr>
        <w:t xml:space="preserve">πολλές. </w:t>
      </w:r>
    </w:p>
    <w:p w14:paraId="75034670" w14:textId="375138C3" w:rsidR="00865322" w:rsidRDefault="00D50E16" w:rsidP="00865322">
      <w:pPr>
        <w:jc w:val="both"/>
        <w:rPr>
          <w:rFonts w:ascii="Book Antiqua" w:hAnsi="Book Antiqua"/>
          <w:sz w:val="28"/>
          <w:szCs w:val="28"/>
        </w:rPr>
      </w:pPr>
      <w:r>
        <w:rPr>
          <w:rFonts w:ascii="Book Antiqua" w:hAnsi="Book Antiqua"/>
          <w:sz w:val="28"/>
          <w:szCs w:val="28"/>
        </w:rPr>
        <w:t>Ί</w:t>
      </w:r>
      <w:r w:rsidR="00865322" w:rsidRPr="00865322">
        <w:rPr>
          <w:rFonts w:ascii="Book Antiqua" w:hAnsi="Book Antiqua"/>
          <w:sz w:val="28"/>
          <w:szCs w:val="28"/>
        </w:rPr>
        <w:t>σως</w:t>
      </w:r>
      <w:r>
        <w:rPr>
          <w:rFonts w:ascii="Book Antiqua" w:hAnsi="Book Antiqua"/>
          <w:sz w:val="28"/>
          <w:szCs w:val="28"/>
        </w:rPr>
        <w:t>,</w:t>
      </w:r>
      <w:r w:rsidR="00865322" w:rsidRPr="00865322">
        <w:rPr>
          <w:rFonts w:ascii="Book Antiqua" w:hAnsi="Book Antiqua"/>
          <w:sz w:val="28"/>
          <w:szCs w:val="28"/>
        </w:rPr>
        <w:t xml:space="preserve"> η πιο σημαντική ήταν το γεγονός ότι το πολιτικό συγκείμενο επηρέαζε πάρα πολύ </w:t>
      </w:r>
      <w:r w:rsidR="000A3571">
        <w:rPr>
          <w:rFonts w:ascii="Book Antiqua" w:hAnsi="Book Antiqua"/>
          <w:sz w:val="28"/>
          <w:szCs w:val="28"/>
        </w:rPr>
        <w:t xml:space="preserve">αυτές τις πρώιμες </w:t>
      </w:r>
      <w:r>
        <w:rPr>
          <w:rFonts w:ascii="Book Antiqua" w:hAnsi="Book Antiqua"/>
          <w:sz w:val="28"/>
          <w:szCs w:val="28"/>
        </w:rPr>
        <w:t xml:space="preserve"> συνδικαλιστικές ε</w:t>
      </w:r>
      <w:r w:rsidR="00865322" w:rsidRPr="00865322">
        <w:rPr>
          <w:rFonts w:ascii="Book Antiqua" w:hAnsi="Book Antiqua"/>
          <w:sz w:val="28"/>
          <w:szCs w:val="28"/>
        </w:rPr>
        <w:t>κφρ</w:t>
      </w:r>
      <w:r>
        <w:rPr>
          <w:rFonts w:ascii="Book Antiqua" w:hAnsi="Book Antiqua"/>
          <w:sz w:val="28"/>
          <w:szCs w:val="28"/>
        </w:rPr>
        <w:t>ά</w:t>
      </w:r>
      <w:r w:rsidR="00865322" w:rsidRPr="00865322">
        <w:rPr>
          <w:rFonts w:ascii="Book Antiqua" w:hAnsi="Book Antiqua"/>
          <w:sz w:val="28"/>
          <w:szCs w:val="28"/>
        </w:rPr>
        <w:t>σ</w:t>
      </w:r>
      <w:r>
        <w:rPr>
          <w:rFonts w:ascii="Book Antiqua" w:hAnsi="Book Antiqua"/>
          <w:sz w:val="28"/>
          <w:szCs w:val="28"/>
        </w:rPr>
        <w:t>εις. Υ</w:t>
      </w:r>
      <w:r w:rsidR="00865322" w:rsidRPr="00865322">
        <w:rPr>
          <w:rFonts w:ascii="Book Antiqua" w:hAnsi="Book Antiqua"/>
          <w:sz w:val="28"/>
          <w:szCs w:val="28"/>
        </w:rPr>
        <w:t>πήρχαν έντονες αντιθέσεις μεταξύ των</w:t>
      </w:r>
      <w:r w:rsidR="000A3571">
        <w:rPr>
          <w:rFonts w:ascii="Book Antiqua" w:hAnsi="Book Antiqua"/>
          <w:sz w:val="28"/>
          <w:szCs w:val="28"/>
        </w:rPr>
        <w:t xml:space="preserve"> διαφόρων εκπαιδευτικών ομάδων</w:t>
      </w:r>
      <w:r w:rsidR="00246BED" w:rsidRPr="00246BED">
        <w:rPr>
          <w:rFonts w:ascii="Book Antiqua" w:hAnsi="Book Antiqua"/>
          <w:sz w:val="28"/>
          <w:szCs w:val="28"/>
        </w:rPr>
        <w:t>,</w:t>
      </w:r>
      <w:r w:rsidR="00865322" w:rsidRPr="00865322">
        <w:rPr>
          <w:rFonts w:ascii="Book Antiqua" w:hAnsi="Book Antiqua"/>
          <w:sz w:val="28"/>
          <w:szCs w:val="28"/>
        </w:rPr>
        <w:t xml:space="preserve"> </w:t>
      </w:r>
      <w:r w:rsidR="007134AA">
        <w:rPr>
          <w:rFonts w:ascii="Book Antiqua" w:hAnsi="Book Antiqua"/>
          <w:sz w:val="28"/>
          <w:szCs w:val="28"/>
        </w:rPr>
        <w:t>με</w:t>
      </w:r>
      <w:r>
        <w:rPr>
          <w:rFonts w:ascii="Book Antiqua" w:hAnsi="Book Antiqua"/>
          <w:sz w:val="28"/>
          <w:szCs w:val="28"/>
        </w:rPr>
        <w:t xml:space="preserve"> </w:t>
      </w:r>
      <w:r w:rsidR="00865322" w:rsidRPr="00865322">
        <w:rPr>
          <w:rFonts w:ascii="Book Antiqua" w:hAnsi="Book Antiqua"/>
          <w:sz w:val="28"/>
          <w:szCs w:val="28"/>
        </w:rPr>
        <w:t xml:space="preserve">κύρια </w:t>
      </w:r>
      <w:r w:rsidR="00246BED">
        <w:rPr>
          <w:rFonts w:ascii="Book Antiqua" w:hAnsi="Book Antiqua"/>
          <w:sz w:val="28"/>
          <w:szCs w:val="28"/>
        </w:rPr>
        <w:t xml:space="preserve">αυτή </w:t>
      </w:r>
      <w:r w:rsidR="00865322" w:rsidRPr="00865322">
        <w:rPr>
          <w:rFonts w:ascii="Book Antiqua" w:hAnsi="Book Antiqua"/>
          <w:sz w:val="28"/>
          <w:szCs w:val="28"/>
        </w:rPr>
        <w:t xml:space="preserve">μεταξύ </w:t>
      </w:r>
      <w:r w:rsidR="007134AA">
        <w:rPr>
          <w:rFonts w:ascii="Book Antiqua" w:hAnsi="Book Antiqua"/>
          <w:sz w:val="28"/>
          <w:szCs w:val="28"/>
        </w:rPr>
        <w:t>Β</w:t>
      </w:r>
      <w:r w:rsidR="00865322" w:rsidRPr="00865322">
        <w:rPr>
          <w:rFonts w:ascii="Book Antiqua" w:hAnsi="Book Antiqua"/>
          <w:sz w:val="28"/>
          <w:szCs w:val="28"/>
        </w:rPr>
        <w:t xml:space="preserve">ενιζελικών </w:t>
      </w:r>
      <w:r>
        <w:rPr>
          <w:rFonts w:ascii="Book Antiqua" w:hAnsi="Book Antiqua"/>
          <w:sz w:val="28"/>
          <w:szCs w:val="28"/>
        </w:rPr>
        <w:t>και αντι</w:t>
      </w:r>
      <w:r w:rsidR="00865322" w:rsidRPr="00865322">
        <w:rPr>
          <w:rFonts w:ascii="Book Antiqua" w:hAnsi="Book Antiqua"/>
          <w:sz w:val="28"/>
          <w:szCs w:val="28"/>
        </w:rPr>
        <w:t>βενιζελικών</w:t>
      </w:r>
      <w:r>
        <w:rPr>
          <w:rFonts w:ascii="Book Antiqua" w:hAnsi="Book Antiqua"/>
          <w:sz w:val="28"/>
          <w:szCs w:val="28"/>
        </w:rPr>
        <w:t xml:space="preserve">, </w:t>
      </w:r>
      <w:r w:rsidR="00865322" w:rsidRPr="00865322">
        <w:rPr>
          <w:rFonts w:ascii="Book Antiqua" w:hAnsi="Book Antiqua"/>
          <w:sz w:val="28"/>
          <w:szCs w:val="28"/>
        </w:rPr>
        <w:t xml:space="preserve">που συνδεόταν </w:t>
      </w:r>
      <w:r w:rsidR="007134AA">
        <w:rPr>
          <w:rFonts w:ascii="Book Antiqua" w:hAnsi="Book Antiqua"/>
          <w:sz w:val="28"/>
          <w:szCs w:val="28"/>
        </w:rPr>
        <w:t xml:space="preserve">τόσο </w:t>
      </w:r>
      <w:r>
        <w:rPr>
          <w:rFonts w:ascii="Book Antiqua" w:hAnsi="Book Antiqua"/>
          <w:sz w:val="28"/>
          <w:szCs w:val="28"/>
        </w:rPr>
        <w:t xml:space="preserve">με ιδεολογικά θέματα </w:t>
      </w:r>
      <w:r w:rsidR="007134AA">
        <w:rPr>
          <w:rFonts w:ascii="Book Antiqua" w:hAnsi="Book Antiqua"/>
          <w:sz w:val="28"/>
          <w:szCs w:val="28"/>
        </w:rPr>
        <w:t xml:space="preserve">όσο </w:t>
      </w:r>
      <w:r>
        <w:rPr>
          <w:rFonts w:ascii="Book Antiqua" w:hAnsi="Book Antiqua"/>
          <w:sz w:val="28"/>
          <w:szCs w:val="28"/>
        </w:rPr>
        <w:t xml:space="preserve">και με το </w:t>
      </w:r>
      <w:r w:rsidR="00865322" w:rsidRPr="00865322">
        <w:rPr>
          <w:rFonts w:ascii="Book Antiqua" w:hAnsi="Book Antiqua"/>
          <w:sz w:val="28"/>
          <w:szCs w:val="28"/>
        </w:rPr>
        <w:t>γλωσσικό ζήτημα</w:t>
      </w:r>
      <w:r w:rsidR="007134AA">
        <w:rPr>
          <w:rFonts w:ascii="Book Antiqua" w:hAnsi="Book Antiqua"/>
          <w:sz w:val="28"/>
          <w:szCs w:val="28"/>
        </w:rPr>
        <w:t xml:space="preserve"> (δημοτικιστές</w:t>
      </w:r>
      <w:r w:rsidR="00FF7117">
        <w:rPr>
          <w:rFonts w:ascii="Book Antiqua" w:hAnsi="Book Antiqua"/>
          <w:sz w:val="28"/>
          <w:szCs w:val="28"/>
        </w:rPr>
        <w:t xml:space="preserve"> </w:t>
      </w:r>
      <w:r w:rsidR="007134AA">
        <w:rPr>
          <w:rFonts w:ascii="Book Antiqua" w:hAnsi="Book Antiqua"/>
          <w:sz w:val="28"/>
          <w:szCs w:val="28"/>
        </w:rPr>
        <w:t>-καθαρευουσιάνοι)</w:t>
      </w:r>
      <w:r>
        <w:rPr>
          <w:rFonts w:ascii="Book Antiqua" w:hAnsi="Book Antiqua"/>
          <w:sz w:val="28"/>
          <w:szCs w:val="28"/>
        </w:rPr>
        <w:t xml:space="preserve">. </w:t>
      </w:r>
    </w:p>
    <w:p w14:paraId="19B21B2B" w14:textId="77777777" w:rsidR="006E6F4E" w:rsidRDefault="00246BED" w:rsidP="006E6F4E">
      <w:pPr>
        <w:jc w:val="both"/>
        <w:rPr>
          <w:rFonts w:ascii="Book Antiqua" w:hAnsi="Book Antiqua"/>
          <w:sz w:val="28"/>
          <w:szCs w:val="28"/>
        </w:rPr>
      </w:pPr>
      <w:r>
        <w:rPr>
          <w:rFonts w:ascii="Book Antiqua" w:hAnsi="Book Antiqua"/>
          <w:sz w:val="28"/>
          <w:szCs w:val="28"/>
        </w:rPr>
        <w:t xml:space="preserve">Αξίζει να δούμε </w:t>
      </w:r>
      <w:r w:rsidR="007134AA">
        <w:rPr>
          <w:rFonts w:ascii="Book Antiqua" w:hAnsi="Book Antiqua"/>
          <w:sz w:val="28"/>
          <w:szCs w:val="28"/>
        </w:rPr>
        <w:t xml:space="preserve">σύντομα </w:t>
      </w:r>
      <w:r>
        <w:rPr>
          <w:rFonts w:ascii="Book Antiqua" w:hAnsi="Book Antiqua"/>
          <w:sz w:val="28"/>
          <w:szCs w:val="28"/>
        </w:rPr>
        <w:t>τις στιγμές δημιουργί</w:t>
      </w:r>
      <w:r w:rsidR="007134AA">
        <w:rPr>
          <w:rFonts w:ascii="Book Antiqua" w:hAnsi="Book Antiqua"/>
          <w:sz w:val="28"/>
          <w:szCs w:val="28"/>
        </w:rPr>
        <w:t>ας της Διδασκαλικής Ομοσπονδίας, όπως αναφέρονται</w:t>
      </w:r>
      <w:r w:rsidR="000A3571">
        <w:rPr>
          <w:rFonts w:ascii="Book Antiqua" w:hAnsi="Book Antiqua"/>
          <w:sz w:val="28"/>
          <w:szCs w:val="28"/>
        </w:rPr>
        <w:t xml:space="preserve"> </w:t>
      </w:r>
      <w:r w:rsidR="007134AA">
        <w:rPr>
          <w:rFonts w:ascii="Book Antiqua" w:hAnsi="Book Antiqua"/>
          <w:sz w:val="28"/>
          <w:szCs w:val="28"/>
        </w:rPr>
        <w:t>από τον Χρήστο Τζήκα</w:t>
      </w:r>
      <w:r w:rsidR="007134AA" w:rsidRPr="007134AA">
        <w:rPr>
          <w:rFonts w:ascii="Book Antiqua" w:hAnsi="Book Antiqua"/>
          <w:sz w:val="28"/>
          <w:szCs w:val="28"/>
        </w:rPr>
        <w:t>:</w:t>
      </w:r>
      <w:r>
        <w:rPr>
          <w:rFonts w:ascii="Book Antiqua" w:hAnsi="Book Antiqua"/>
          <w:sz w:val="28"/>
          <w:szCs w:val="28"/>
        </w:rPr>
        <w:t xml:space="preserve"> </w:t>
      </w:r>
      <w:r w:rsidR="006E6F4E">
        <w:rPr>
          <w:rFonts w:ascii="Book Antiqua" w:hAnsi="Book Antiqua"/>
          <w:sz w:val="28"/>
          <w:szCs w:val="28"/>
        </w:rPr>
        <w:t>«</w:t>
      </w:r>
      <w:r w:rsidR="006E6F4E" w:rsidRPr="00E95A73">
        <w:rPr>
          <w:rFonts w:ascii="Book Antiqua" w:hAnsi="Book Antiqua"/>
          <w:sz w:val="28"/>
          <w:szCs w:val="28"/>
        </w:rPr>
        <w:t>Από τ</w:t>
      </w:r>
      <w:r w:rsidR="006E6F4E">
        <w:rPr>
          <w:rFonts w:ascii="Book Antiqua" w:hAnsi="Book Antiqua"/>
          <w:sz w:val="28"/>
          <w:szCs w:val="28"/>
        </w:rPr>
        <w:t>ι</w:t>
      </w:r>
      <w:r w:rsidR="006E6F4E" w:rsidRPr="00E95A73">
        <w:rPr>
          <w:rFonts w:ascii="Book Antiqua" w:hAnsi="Book Antiqua"/>
          <w:sz w:val="28"/>
          <w:szCs w:val="28"/>
        </w:rPr>
        <w:t xml:space="preserve">ς 21 </w:t>
      </w:r>
      <w:r w:rsidR="006E6F4E">
        <w:rPr>
          <w:rFonts w:ascii="Book Antiqua" w:hAnsi="Book Antiqua"/>
          <w:sz w:val="28"/>
          <w:szCs w:val="28"/>
        </w:rPr>
        <w:t>Φ</w:t>
      </w:r>
      <w:r w:rsidR="006E6F4E" w:rsidRPr="00E95A73">
        <w:rPr>
          <w:rFonts w:ascii="Book Antiqua" w:hAnsi="Book Antiqua"/>
          <w:sz w:val="28"/>
          <w:szCs w:val="28"/>
        </w:rPr>
        <w:t>εβρουαρίου μέχρι στις 9 Μαρτίου 1922</w:t>
      </w:r>
      <w:r w:rsidR="006E6F4E">
        <w:rPr>
          <w:rFonts w:ascii="Book Antiqua" w:hAnsi="Book Antiqua"/>
          <w:sz w:val="28"/>
          <w:szCs w:val="28"/>
        </w:rPr>
        <w:t>,</w:t>
      </w:r>
      <w:r w:rsidR="006E6F4E" w:rsidRPr="00E95A73">
        <w:rPr>
          <w:rFonts w:ascii="Book Antiqua" w:hAnsi="Book Antiqua"/>
          <w:sz w:val="28"/>
          <w:szCs w:val="28"/>
        </w:rPr>
        <w:t xml:space="preserve"> 59 αντιπρόσωποι 58 </w:t>
      </w:r>
      <w:r w:rsidR="006E6F4E">
        <w:rPr>
          <w:rFonts w:ascii="Book Antiqua" w:hAnsi="Book Antiqua"/>
          <w:sz w:val="28"/>
          <w:szCs w:val="28"/>
        </w:rPr>
        <w:t>δι</w:t>
      </w:r>
      <w:r w:rsidR="006E6F4E" w:rsidRPr="00E95A73">
        <w:rPr>
          <w:rFonts w:ascii="Book Antiqua" w:hAnsi="Book Antiqua"/>
          <w:sz w:val="28"/>
          <w:szCs w:val="28"/>
        </w:rPr>
        <w:t>δασκαλικ</w:t>
      </w:r>
      <w:r w:rsidR="006E6F4E">
        <w:rPr>
          <w:rFonts w:ascii="Book Antiqua" w:hAnsi="Book Antiqua"/>
          <w:sz w:val="28"/>
          <w:szCs w:val="28"/>
        </w:rPr>
        <w:t xml:space="preserve">ών </w:t>
      </w:r>
      <w:r w:rsidR="006E6F4E" w:rsidRPr="00E95A73">
        <w:rPr>
          <w:rFonts w:ascii="Book Antiqua" w:hAnsi="Book Antiqua"/>
          <w:sz w:val="28"/>
          <w:szCs w:val="28"/>
        </w:rPr>
        <w:t xml:space="preserve">συλλόγων πραγματοποίησαν την ιδρυτική </w:t>
      </w:r>
      <w:r w:rsidR="006E6F4E">
        <w:rPr>
          <w:rFonts w:ascii="Book Antiqua" w:hAnsi="Book Antiqua"/>
          <w:sz w:val="28"/>
          <w:szCs w:val="28"/>
        </w:rPr>
        <w:t>Σ</w:t>
      </w:r>
      <w:r w:rsidR="006E6F4E" w:rsidRPr="00E95A73">
        <w:rPr>
          <w:rFonts w:ascii="Book Antiqua" w:hAnsi="Book Antiqua"/>
          <w:sz w:val="28"/>
          <w:szCs w:val="28"/>
        </w:rPr>
        <w:t>υνέλευση</w:t>
      </w:r>
      <w:r w:rsidR="006E6F4E">
        <w:rPr>
          <w:rFonts w:ascii="Book Antiqua" w:hAnsi="Book Antiqua"/>
          <w:sz w:val="28"/>
          <w:szCs w:val="28"/>
        </w:rPr>
        <w:t>,</w:t>
      </w:r>
      <w:r w:rsidR="006E6F4E" w:rsidRPr="00E95A73">
        <w:rPr>
          <w:rFonts w:ascii="Book Antiqua" w:hAnsi="Book Antiqua"/>
          <w:sz w:val="28"/>
          <w:szCs w:val="28"/>
        </w:rPr>
        <w:t xml:space="preserve"> η οποία </w:t>
      </w:r>
      <w:r w:rsidR="006E6F4E">
        <w:rPr>
          <w:rFonts w:ascii="Book Antiqua" w:hAnsi="Book Antiqua"/>
          <w:sz w:val="28"/>
          <w:szCs w:val="28"/>
        </w:rPr>
        <w:t xml:space="preserve">ενέκρινε </w:t>
      </w:r>
      <w:r w:rsidR="006E6F4E" w:rsidRPr="00E95A73">
        <w:rPr>
          <w:rFonts w:ascii="Book Antiqua" w:hAnsi="Book Antiqua"/>
          <w:sz w:val="28"/>
          <w:szCs w:val="28"/>
        </w:rPr>
        <w:t xml:space="preserve">το </w:t>
      </w:r>
      <w:r w:rsidR="006E6F4E">
        <w:rPr>
          <w:rFonts w:ascii="Book Antiqua" w:hAnsi="Book Antiqua"/>
          <w:sz w:val="28"/>
          <w:szCs w:val="28"/>
        </w:rPr>
        <w:t>Κ</w:t>
      </w:r>
      <w:r w:rsidR="006E6F4E" w:rsidRPr="00E95A73">
        <w:rPr>
          <w:rFonts w:ascii="Book Antiqua" w:hAnsi="Book Antiqua"/>
          <w:sz w:val="28"/>
          <w:szCs w:val="28"/>
        </w:rPr>
        <w:t xml:space="preserve">αταστατικό και τον </w:t>
      </w:r>
      <w:r w:rsidR="006E6F4E">
        <w:rPr>
          <w:rFonts w:ascii="Book Antiqua" w:hAnsi="Book Antiqua"/>
          <w:sz w:val="28"/>
          <w:szCs w:val="28"/>
        </w:rPr>
        <w:t>Ε</w:t>
      </w:r>
      <w:r w:rsidR="006E6F4E" w:rsidRPr="00E95A73">
        <w:rPr>
          <w:rFonts w:ascii="Book Antiqua" w:hAnsi="Book Antiqua"/>
          <w:sz w:val="28"/>
          <w:szCs w:val="28"/>
        </w:rPr>
        <w:t xml:space="preserve">σωτερικό </w:t>
      </w:r>
      <w:r w:rsidR="006E6F4E">
        <w:rPr>
          <w:rFonts w:ascii="Book Antiqua" w:hAnsi="Book Antiqua"/>
          <w:sz w:val="28"/>
          <w:szCs w:val="28"/>
        </w:rPr>
        <w:t>Κ</w:t>
      </w:r>
      <w:r w:rsidR="006E6F4E" w:rsidRPr="00E95A73">
        <w:rPr>
          <w:rFonts w:ascii="Book Antiqua" w:hAnsi="Book Antiqua"/>
          <w:sz w:val="28"/>
          <w:szCs w:val="28"/>
        </w:rPr>
        <w:t>α</w:t>
      </w:r>
      <w:r w:rsidR="006E6F4E">
        <w:rPr>
          <w:rFonts w:ascii="Book Antiqua" w:hAnsi="Book Antiqua"/>
          <w:sz w:val="28"/>
          <w:szCs w:val="28"/>
        </w:rPr>
        <w:t>νον</w:t>
      </w:r>
      <w:r w:rsidR="006E6F4E" w:rsidRPr="00E95A73">
        <w:rPr>
          <w:rFonts w:ascii="Book Antiqua" w:hAnsi="Book Antiqua"/>
          <w:sz w:val="28"/>
          <w:szCs w:val="28"/>
        </w:rPr>
        <w:t xml:space="preserve">ισμό και </w:t>
      </w:r>
      <w:r w:rsidR="006E6F4E">
        <w:rPr>
          <w:rFonts w:ascii="Book Antiqua" w:hAnsi="Book Antiqua"/>
          <w:sz w:val="28"/>
          <w:szCs w:val="28"/>
        </w:rPr>
        <w:t>έθεσ</w:t>
      </w:r>
      <w:r w:rsidR="006E6F4E" w:rsidRPr="00E95A73">
        <w:rPr>
          <w:rFonts w:ascii="Book Antiqua" w:hAnsi="Book Antiqua"/>
          <w:sz w:val="28"/>
          <w:szCs w:val="28"/>
        </w:rPr>
        <w:t>ε τα διδασκαλικά και εκπαιδευτικά αιτήματα</w:t>
      </w:r>
      <w:r w:rsidR="006E6F4E">
        <w:rPr>
          <w:rFonts w:ascii="Book Antiqua" w:hAnsi="Book Antiqua"/>
          <w:sz w:val="28"/>
          <w:szCs w:val="28"/>
        </w:rPr>
        <w:t>. Π</w:t>
      </w:r>
      <w:r w:rsidR="006E6F4E" w:rsidRPr="00E95A73">
        <w:rPr>
          <w:rFonts w:ascii="Book Antiqua" w:hAnsi="Book Antiqua"/>
          <w:sz w:val="28"/>
          <w:szCs w:val="28"/>
        </w:rPr>
        <w:t xml:space="preserve">ρόεδρος της </w:t>
      </w:r>
      <w:r w:rsidR="006E6F4E">
        <w:rPr>
          <w:rFonts w:ascii="Book Antiqua" w:hAnsi="Book Antiqua"/>
          <w:sz w:val="28"/>
          <w:szCs w:val="28"/>
        </w:rPr>
        <w:t>Σ</w:t>
      </w:r>
      <w:r w:rsidR="006E6F4E" w:rsidRPr="00E95A73">
        <w:rPr>
          <w:rFonts w:ascii="Book Antiqua" w:hAnsi="Book Antiqua"/>
          <w:sz w:val="28"/>
          <w:szCs w:val="28"/>
        </w:rPr>
        <w:t xml:space="preserve">υνέλευσης </w:t>
      </w:r>
      <w:r w:rsidR="006E6F4E">
        <w:rPr>
          <w:rFonts w:ascii="Book Antiqua" w:hAnsi="Book Antiqua"/>
          <w:sz w:val="28"/>
          <w:szCs w:val="28"/>
        </w:rPr>
        <w:t xml:space="preserve">εκλέχθηκε </w:t>
      </w:r>
      <w:r w:rsidR="006E6F4E" w:rsidRPr="00E95A73">
        <w:rPr>
          <w:rFonts w:ascii="Book Antiqua" w:hAnsi="Book Antiqua"/>
          <w:sz w:val="28"/>
          <w:szCs w:val="28"/>
        </w:rPr>
        <w:t xml:space="preserve">ο </w:t>
      </w:r>
      <w:r w:rsidR="006E6F4E">
        <w:rPr>
          <w:rFonts w:ascii="Book Antiqua" w:hAnsi="Book Antiqua"/>
          <w:sz w:val="28"/>
          <w:szCs w:val="28"/>
        </w:rPr>
        <w:t>Γ. Π</w:t>
      </w:r>
      <w:r w:rsidR="006E6F4E" w:rsidRPr="00E95A73">
        <w:rPr>
          <w:rFonts w:ascii="Book Antiqua" w:hAnsi="Book Antiqua"/>
          <w:sz w:val="28"/>
          <w:szCs w:val="28"/>
        </w:rPr>
        <w:t>απαδημητρίου</w:t>
      </w:r>
      <w:r w:rsidR="006E6F4E">
        <w:rPr>
          <w:rFonts w:ascii="Book Antiqua" w:hAnsi="Book Antiqua"/>
          <w:sz w:val="28"/>
          <w:szCs w:val="28"/>
        </w:rPr>
        <w:t>,</w:t>
      </w:r>
      <w:r w:rsidR="006E6F4E" w:rsidRPr="00E95A73">
        <w:rPr>
          <w:rFonts w:ascii="Book Antiqua" w:hAnsi="Book Antiqua"/>
          <w:sz w:val="28"/>
          <w:szCs w:val="28"/>
        </w:rPr>
        <w:t xml:space="preserve"> αντιπρόσωπος Λάρισας και γραμματέας ο </w:t>
      </w:r>
      <w:r w:rsidR="006E6F4E">
        <w:rPr>
          <w:rFonts w:ascii="Book Antiqua" w:hAnsi="Book Antiqua"/>
          <w:sz w:val="28"/>
          <w:szCs w:val="28"/>
        </w:rPr>
        <w:t>Π</w:t>
      </w:r>
      <w:r w:rsidR="006E6F4E" w:rsidRPr="00E95A73">
        <w:rPr>
          <w:rFonts w:ascii="Book Antiqua" w:hAnsi="Book Antiqua"/>
          <w:sz w:val="28"/>
          <w:szCs w:val="28"/>
        </w:rPr>
        <w:t>αν</w:t>
      </w:r>
      <w:r w:rsidR="006E6F4E">
        <w:rPr>
          <w:rFonts w:ascii="Book Antiqua" w:hAnsi="Book Antiqua"/>
          <w:sz w:val="28"/>
          <w:szCs w:val="28"/>
        </w:rPr>
        <w:t>.</w:t>
      </w:r>
      <w:r w:rsidR="006E6F4E" w:rsidRPr="00E95A73">
        <w:rPr>
          <w:rFonts w:ascii="Book Antiqua" w:hAnsi="Book Antiqua"/>
          <w:sz w:val="28"/>
          <w:szCs w:val="28"/>
        </w:rPr>
        <w:t xml:space="preserve"> </w:t>
      </w:r>
      <w:r w:rsidR="006E6F4E">
        <w:rPr>
          <w:rFonts w:ascii="Book Antiqua" w:hAnsi="Book Antiqua"/>
          <w:sz w:val="28"/>
          <w:szCs w:val="28"/>
        </w:rPr>
        <w:t>Μ</w:t>
      </w:r>
      <w:r w:rsidR="006E6F4E" w:rsidRPr="00E95A73">
        <w:rPr>
          <w:rFonts w:ascii="Book Antiqua" w:hAnsi="Book Antiqua"/>
          <w:sz w:val="28"/>
          <w:szCs w:val="28"/>
        </w:rPr>
        <w:t>πέλκας</w:t>
      </w:r>
      <w:r w:rsidR="007134AA">
        <w:rPr>
          <w:rFonts w:ascii="Book Antiqua" w:hAnsi="Book Antiqua"/>
          <w:sz w:val="28"/>
          <w:szCs w:val="28"/>
        </w:rPr>
        <w:t>,</w:t>
      </w:r>
      <w:r w:rsidR="006E6F4E" w:rsidRPr="00E95A73">
        <w:rPr>
          <w:rFonts w:ascii="Book Antiqua" w:hAnsi="Book Antiqua"/>
          <w:sz w:val="28"/>
          <w:szCs w:val="28"/>
        </w:rPr>
        <w:t xml:space="preserve"> αντιπρόσωπος </w:t>
      </w:r>
      <w:r w:rsidR="006E6F4E">
        <w:rPr>
          <w:rFonts w:ascii="Book Antiqua" w:hAnsi="Book Antiqua"/>
          <w:sz w:val="28"/>
          <w:szCs w:val="28"/>
        </w:rPr>
        <w:t>Λ</w:t>
      </w:r>
      <w:r w:rsidR="006E6F4E" w:rsidRPr="00E95A73">
        <w:rPr>
          <w:rFonts w:ascii="Book Antiqua" w:hAnsi="Book Antiqua"/>
          <w:sz w:val="28"/>
          <w:szCs w:val="28"/>
        </w:rPr>
        <w:t>ακ</w:t>
      </w:r>
      <w:r w:rsidR="006E6F4E">
        <w:rPr>
          <w:rFonts w:ascii="Book Antiqua" w:hAnsi="Book Antiqua"/>
          <w:sz w:val="28"/>
          <w:szCs w:val="28"/>
        </w:rPr>
        <w:t>ε</w:t>
      </w:r>
      <w:r w:rsidR="006E6F4E" w:rsidRPr="00E95A73">
        <w:rPr>
          <w:rFonts w:ascii="Book Antiqua" w:hAnsi="Book Antiqua"/>
          <w:sz w:val="28"/>
          <w:szCs w:val="28"/>
        </w:rPr>
        <w:t>δ</w:t>
      </w:r>
      <w:r w:rsidR="006E6F4E">
        <w:rPr>
          <w:rFonts w:ascii="Book Antiqua" w:hAnsi="Book Antiqua"/>
          <w:sz w:val="28"/>
          <w:szCs w:val="28"/>
        </w:rPr>
        <w:t>αίμ</w:t>
      </w:r>
      <w:r w:rsidR="006E6F4E" w:rsidRPr="00E95A73">
        <w:rPr>
          <w:rFonts w:ascii="Book Antiqua" w:hAnsi="Book Antiqua"/>
          <w:sz w:val="28"/>
          <w:szCs w:val="28"/>
        </w:rPr>
        <w:t>ονος</w:t>
      </w:r>
      <w:r w:rsidR="006E6F4E">
        <w:rPr>
          <w:rFonts w:ascii="Book Antiqua" w:hAnsi="Book Antiqua"/>
          <w:sz w:val="28"/>
          <w:szCs w:val="28"/>
        </w:rPr>
        <w:t>. Η Σ</w:t>
      </w:r>
      <w:r w:rsidR="006E6F4E" w:rsidRPr="00E95A73">
        <w:rPr>
          <w:rFonts w:ascii="Book Antiqua" w:hAnsi="Book Antiqua"/>
          <w:sz w:val="28"/>
          <w:szCs w:val="28"/>
        </w:rPr>
        <w:t xml:space="preserve">υνέλευση ψήφισε κανονισμό λειτουργία της </w:t>
      </w:r>
      <w:r w:rsidR="006E6F4E">
        <w:rPr>
          <w:rFonts w:ascii="Book Antiqua" w:hAnsi="Book Antiqua"/>
          <w:sz w:val="28"/>
          <w:szCs w:val="28"/>
        </w:rPr>
        <w:t>(</w:t>
      </w:r>
      <w:r w:rsidR="006E6F4E" w:rsidRPr="00E95A73">
        <w:rPr>
          <w:rFonts w:ascii="Book Antiqua" w:hAnsi="Book Antiqua"/>
          <w:sz w:val="28"/>
          <w:szCs w:val="28"/>
        </w:rPr>
        <w:t>τρόπο υποβολής των προτάσεων</w:t>
      </w:r>
      <w:r w:rsidR="006E6F4E">
        <w:rPr>
          <w:rFonts w:ascii="Book Antiqua" w:hAnsi="Book Antiqua"/>
          <w:sz w:val="28"/>
          <w:szCs w:val="28"/>
        </w:rPr>
        <w:t>,</w:t>
      </w:r>
      <w:r w:rsidR="006E6F4E" w:rsidRPr="00E95A73">
        <w:rPr>
          <w:rFonts w:ascii="Book Antiqua" w:hAnsi="Book Antiqua"/>
          <w:sz w:val="28"/>
          <w:szCs w:val="28"/>
        </w:rPr>
        <w:t xml:space="preserve"> συζήτησης</w:t>
      </w:r>
      <w:r w:rsidR="006E6F4E">
        <w:rPr>
          <w:rFonts w:ascii="Book Antiqua" w:hAnsi="Book Antiqua"/>
          <w:sz w:val="28"/>
          <w:szCs w:val="28"/>
        </w:rPr>
        <w:t>,</w:t>
      </w:r>
      <w:r w:rsidR="006E6F4E" w:rsidRPr="00E95A73">
        <w:rPr>
          <w:rFonts w:ascii="Book Antiqua" w:hAnsi="Book Antiqua"/>
          <w:sz w:val="28"/>
          <w:szCs w:val="28"/>
        </w:rPr>
        <w:t xml:space="preserve"> λήψης αποφάσεων κ</w:t>
      </w:r>
      <w:r w:rsidR="006E6F4E">
        <w:rPr>
          <w:rFonts w:ascii="Book Antiqua" w:hAnsi="Book Antiqua"/>
          <w:sz w:val="28"/>
          <w:szCs w:val="28"/>
        </w:rPr>
        <w:t xml:space="preserve">λπ.). </w:t>
      </w:r>
    </w:p>
    <w:p w14:paraId="60C90A6C" w14:textId="77777777" w:rsidR="006E6F4E" w:rsidRPr="00E95A73" w:rsidRDefault="006E6F4E" w:rsidP="006E6F4E">
      <w:pPr>
        <w:jc w:val="both"/>
        <w:rPr>
          <w:rFonts w:ascii="Book Antiqua" w:hAnsi="Book Antiqua"/>
          <w:sz w:val="28"/>
          <w:szCs w:val="28"/>
        </w:rPr>
      </w:pPr>
      <w:r>
        <w:rPr>
          <w:rFonts w:ascii="Book Antiqua" w:hAnsi="Book Antiqua"/>
          <w:sz w:val="28"/>
          <w:szCs w:val="28"/>
        </w:rPr>
        <w:lastRenderedPageBreak/>
        <w:t xml:space="preserve">Σύμφωνα </w:t>
      </w:r>
      <w:r w:rsidRPr="00E95A73">
        <w:rPr>
          <w:rFonts w:ascii="Book Antiqua" w:hAnsi="Book Antiqua"/>
          <w:sz w:val="28"/>
          <w:szCs w:val="28"/>
        </w:rPr>
        <w:t xml:space="preserve">με το </w:t>
      </w:r>
      <w:r>
        <w:rPr>
          <w:rFonts w:ascii="Book Antiqua" w:hAnsi="Book Antiqua"/>
          <w:sz w:val="28"/>
          <w:szCs w:val="28"/>
        </w:rPr>
        <w:t>Κ</w:t>
      </w:r>
      <w:r w:rsidRPr="00E95A73">
        <w:rPr>
          <w:rFonts w:ascii="Book Antiqua" w:hAnsi="Book Antiqua"/>
          <w:sz w:val="28"/>
          <w:szCs w:val="28"/>
        </w:rPr>
        <w:t xml:space="preserve">αταστατικό ιδρύεται </w:t>
      </w:r>
      <w:r>
        <w:rPr>
          <w:rFonts w:ascii="Book Antiqua" w:hAnsi="Book Antiqua"/>
          <w:sz w:val="28"/>
          <w:szCs w:val="28"/>
        </w:rPr>
        <w:t>Έ</w:t>
      </w:r>
      <w:r w:rsidRPr="00E95A73">
        <w:rPr>
          <w:rFonts w:ascii="Book Antiqua" w:hAnsi="Book Antiqua"/>
          <w:sz w:val="28"/>
          <w:szCs w:val="28"/>
        </w:rPr>
        <w:t>νωση των περιφερειακών διδασκαλικών συλλόγων</w:t>
      </w:r>
      <w:r w:rsidR="007134AA">
        <w:rPr>
          <w:rFonts w:ascii="Book Antiqua" w:hAnsi="Book Antiqua"/>
          <w:sz w:val="28"/>
          <w:szCs w:val="28"/>
        </w:rPr>
        <w:t xml:space="preserve">. Η Διδασκαλική </w:t>
      </w:r>
      <w:r>
        <w:rPr>
          <w:rFonts w:ascii="Book Antiqua" w:hAnsi="Book Antiqua"/>
          <w:sz w:val="28"/>
          <w:szCs w:val="28"/>
        </w:rPr>
        <w:t xml:space="preserve"> Ο</w:t>
      </w:r>
      <w:r w:rsidRPr="00E95A73">
        <w:rPr>
          <w:rFonts w:ascii="Book Antiqua" w:hAnsi="Book Antiqua"/>
          <w:sz w:val="28"/>
          <w:szCs w:val="28"/>
        </w:rPr>
        <w:t xml:space="preserve">μοσπονδία </w:t>
      </w:r>
      <w:r>
        <w:rPr>
          <w:rFonts w:ascii="Book Antiqua" w:hAnsi="Book Antiqua"/>
          <w:sz w:val="28"/>
          <w:szCs w:val="28"/>
        </w:rPr>
        <w:t xml:space="preserve">διοικείται από </w:t>
      </w:r>
      <w:r w:rsidRPr="00E95A73">
        <w:rPr>
          <w:rFonts w:ascii="Book Antiqua" w:hAnsi="Book Antiqua"/>
          <w:sz w:val="28"/>
          <w:szCs w:val="28"/>
        </w:rPr>
        <w:t xml:space="preserve"> πενταμελή επιτροπή</w:t>
      </w:r>
      <w:r>
        <w:rPr>
          <w:rFonts w:ascii="Book Antiqua" w:hAnsi="Book Antiqua"/>
          <w:sz w:val="28"/>
          <w:szCs w:val="28"/>
        </w:rPr>
        <w:t>,</w:t>
      </w:r>
      <w:r w:rsidRPr="00E95A73">
        <w:rPr>
          <w:rFonts w:ascii="Book Antiqua" w:hAnsi="Book Antiqua"/>
          <w:sz w:val="28"/>
          <w:szCs w:val="28"/>
        </w:rPr>
        <w:t xml:space="preserve"> η οποία εκλέγεται με μυστική ψηφοφορία από τη </w:t>
      </w:r>
      <w:r>
        <w:rPr>
          <w:rFonts w:ascii="Book Antiqua" w:hAnsi="Book Antiqua"/>
          <w:sz w:val="28"/>
          <w:szCs w:val="28"/>
        </w:rPr>
        <w:t>Γ</w:t>
      </w:r>
      <w:r w:rsidRPr="00E95A73">
        <w:rPr>
          <w:rFonts w:ascii="Book Antiqua" w:hAnsi="Book Antiqua"/>
          <w:sz w:val="28"/>
          <w:szCs w:val="28"/>
        </w:rPr>
        <w:t>εν</w:t>
      </w:r>
      <w:r w:rsidR="007134AA">
        <w:rPr>
          <w:rFonts w:ascii="Book Antiqua" w:hAnsi="Book Antiqua"/>
          <w:sz w:val="28"/>
          <w:szCs w:val="28"/>
        </w:rPr>
        <w:t xml:space="preserve">ική </w:t>
      </w:r>
      <w:r>
        <w:rPr>
          <w:rFonts w:ascii="Book Antiqua" w:hAnsi="Book Antiqua"/>
          <w:sz w:val="28"/>
          <w:szCs w:val="28"/>
        </w:rPr>
        <w:t xml:space="preserve"> Σ</w:t>
      </w:r>
      <w:r w:rsidRPr="00E95A73">
        <w:rPr>
          <w:rFonts w:ascii="Book Antiqua" w:hAnsi="Book Antiqua"/>
          <w:sz w:val="28"/>
          <w:szCs w:val="28"/>
        </w:rPr>
        <w:t>υνέλευση των αντιπροσώπων</w:t>
      </w:r>
      <w:r>
        <w:rPr>
          <w:rFonts w:ascii="Book Antiqua" w:hAnsi="Book Antiqua"/>
          <w:sz w:val="28"/>
          <w:szCs w:val="28"/>
        </w:rPr>
        <w:t xml:space="preserve">. Οι αντιπρόσωποι </w:t>
      </w:r>
      <w:r w:rsidRPr="00E95A73">
        <w:rPr>
          <w:rFonts w:ascii="Book Antiqua" w:hAnsi="Book Antiqua"/>
          <w:sz w:val="28"/>
          <w:szCs w:val="28"/>
        </w:rPr>
        <w:t xml:space="preserve"> εκλέγουν απ</w:t>
      </w:r>
      <w:r>
        <w:rPr>
          <w:rFonts w:ascii="Book Antiqua" w:hAnsi="Book Antiqua"/>
          <w:sz w:val="28"/>
          <w:szCs w:val="28"/>
        </w:rPr>
        <w:t xml:space="preserve">’ </w:t>
      </w:r>
      <w:r w:rsidR="007134AA">
        <w:rPr>
          <w:rFonts w:ascii="Book Antiqua" w:hAnsi="Book Antiqua"/>
          <w:sz w:val="28"/>
          <w:szCs w:val="28"/>
        </w:rPr>
        <w:t>ευθείας το</w:t>
      </w:r>
      <w:r w:rsidRPr="00E95A73">
        <w:rPr>
          <w:rFonts w:ascii="Book Antiqua" w:hAnsi="Book Antiqua"/>
          <w:sz w:val="28"/>
          <w:szCs w:val="28"/>
        </w:rPr>
        <w:t>ν πρόεδρο και το</w:t>
      </w:r>
      <w:r w:rsidR="007134AA">
        <w:rPr>
          <w:rFonts w:ascii="Book Antiqua" w:hAnsi="Book Antiqua"/>
          <w:sz w:val="28"/>
          <w:szCs w:val="28"/>
        </w:rPr>
        <w:t>ν</w:t>
      </w:r>
      <w:r w:rsidRPr="00E95A73">
        <w:rPr>
          <w:rFonts w:ascii="Book Antiqua" w:hAnsi="Book Antiqua"/>
          <w:sz w:val="28"/>
          <w:szCs w:val="28"/>
        </w:rPr>
        <w:t xml:space="preserve"> γραμματέα</w:t>
      </w:r>
      <w:r>
        <w:rPr>
          <w:rFonts w:ascii="Book Antiqua" w:hAnsi="Book Antiqua"/>
          <w:sz w:val="28"/>
          <w:szCs w:val="28"/>
        </w:rPr>
        <w:t>. Έ</w:t>
      </w:r>
      <w:r w:rsidRPr="00E95A73">
        <w:rPr>
          <w:rFonts w:ascii="Book Antiqua" w:hAnsi="Book Antiqua"/>
          <w:sz w:val="28"/>
          <w:szCs w:val="28"/>
        </w:rPr>
        <w:t xml:space="preserve">να από τα μέλη της </w:t>
      </w:r>
      <w:r>
        <w:rPr>
          <w:rFonts w:ascii="Book Antiqua" w:hAnsi="Book Antiqua"/>
          <w:sz w:val="28"/>
          <w:szCs w:val="28"/>
        </w:rPr>
        <w:t>Επ</w:t>
      </w:r>
      <w:r w:rsidRPr="00E95A73">
        <w:rPr>
          <w:rFonts w:ascii="Book Antiqua" w:hAnsi="Book Antiqua"/>
          <w:sz w:val="28"/>
          <w:szCs w:val="28"/>
        </w:rPr>
        <w:t>ιτροπής είναι δασκάλα</w:t>
      </w:r>
      <w:r>
        <w:rPr>
          <w:rFonts w:ascii="Book Antiqua" w:hAnsi="Book Antiqua"/>
          <w:sz w:val="28"/>
          <w:szCs w:val="28"/>
        </w:rPr>
        <w:t xml:space="preserve">. Ο </w:t>
      </w:r>
      <w:r w:rsidRPr="00E95A73">
        <w:rPr>
          <w:rFonts w:ascii="Book Antiqua" w:hAnsi="Book Antiqua"/>
          <w:sz w:val="28"/>
          <w:szCs w:val="28"/>
        </w:rPr>
        <w:t xml:space="preserve">πρόεδρος και </w:t>
      </w:r>
      <w:r>
        <w:rPr>
          <w:rFonts w:ascii="Book Antiqua" w:hAnsi="Book Antiqua"/>
          <w:sz w:val="28"/>
          <w:szCs w:val="28"/>
        </w:rPr>
        <w:t xml:space="preserve"> ο </w:t>
      </w:r>
      <w:r w:rsidRPr="00E95A73">
        <w:rPr>
          <w:rFonts w:ascii="Book Antiqua" w:hAnsi="Book Antiqua"/>
          <w:sz w:val="28"/>
          <w:szCs w:val="28"/>
        </w:rPr>
        <w:t>γραμματέας δεν ασκο</w:t>
      </w:r>
      <w:r>
        <w:rPr>
          <w:rFonts w:ascii="Book Antiqua" w:hAnsi="Book Antiqua"/>
          <w:sz w:val="28"/>
          <w:szCs w:val="28"/>
        </w:rPr>
        <w:t xml:space="preserve">ύν άλλη </w:t>
      </w:r>
      <w:r w:rsidRPr="00E95A73">
        <w:rPr>
          <w:rFonts w:ascii="Book Antiqua" w:hAnsi="Book Antiqua"/>
          <w:sz w:val="28"/>
          <w:szCs w:val="28"/>
        </w:rPr>
        <w:t xml:space="preserve"> υπηρεσία</w:t>
      </w:r>
      <w:r>
        <w:rPr>
          <w:rFonts w:ascii="Book Antiqua" w:hAnsi="Book Antiqua"/>
          <w:sz w:val="28"/>
          <w:szCs w:val="28"/>
        </w:rPr>
        <w:t>. Σκοπό</w:t>
      </w:r>
      <w:r w:rsidRPr="00E95A73">
        <w:rPr>
          <w:rFonts w:ascii="Book Antiqua" w:hAnsi="Book Antiqua"/>
          <w:sz w:val="28"/>
          <w:szCs w:val="28"/>
        </w:rPr>
        <w:t xml:space="preserve">ς του καταστατικού ήταν </w:t>
      </w:r>
      <w:r w:rsidRPr="006E6F4E">
        <w:rPr>
          <w:rFonts w:ascii="Book Antiqua" w:hAnsi="Book Antiqua"/>
          <w:sz w:val="28"/>
          <w:szCs w:val="28"/>
        </w:rPr>
        <w:t>“</w:t>
      </w:r>
      <w:r w:rsidRPr="00E95A73">
        <w:rPr>
          <w:rFonts w:ascii="Book Antiqua" w:hAnsi="Book Antiqua"/>
          <w:sz w:val="28"/>
          <w:szCs w:val="28"/>
        </w:rPr>
        <w:t xml:space="preserve">η ενιαία κατεύθυνση πασών των επιμέρους προσπαθειών των περιφερειακών συλλόγων </w:t>
      </w:r>
      <w:r>
        <w:rPr>
          <w:rFonts w:ascii="Book Antiqua" w:hAnsi="Book Antiqua"/>
          <w:sz w:val="28"/>
          <w:szCs w:val="28"/>
        </w:rPr>
        <w:t xml:space="preserve">προς </w:t>
      </w:r>
      <w:r w:rsidRPr="00E95A73">
        <w:rPr>
          <w:rFonts w:ascii="Book Antiqua" w:hAnsi="Book Antiqua"/>
          <w:sz w:val="28"/>
          <w:szCs w:val="28"/>
        </w:rPr>
        <w:t>βελτίωση της θέσεως του δημοδιδασκάλου και προαγωγή</w:t>
      </w:r>
      <w:r>
        <w:rPr>
          <w:rFonts w:ascii="Book Antiqua" w:hAnsi="Book Antiqua"/>
          <w:sz w:val="28"/>
          <w:szCs w:val="28"/>
        </w:rPr>
        <w:t>ν</w:t>
      </w:r>
      <w:r w:rsidRPr="00E95A73">
        <w:rPr>
          <w:rFonts w:ascii="Book Antiqua" w:hAnsi="Book Antiqua"/>
          <w:sz w:val="28"/>
          <w:szCs w:val="28"/>
        </w:rPr>
        <w:t xml:space="preserve"> των συμφερόντων του λαϊκού σχολείου</w:t>
      </w:r>
      <w:r w:rsidRPr="006E6F4E">
        <w:rPr>
          <w:rFonts w:ascii="Book Antiqua" w:hAnsi="Book Antiqua"/>
          <w:sz w:val="28"/>
          <w:szCs w:val="28"/>
        </w:rPr>
        <w:t>”</w:t>
      </w:r>
      <w:r>
        <w:rPr>
          <w:rFonts w:ascii="Book Antiqua" w:hAnsi="Book Antiqua"/>
          <w:sz w:val="28"/>
          <w:szCs w:val="28"/>
        </w:rPr>
        <w:t>».</w:t>
      </w:r>
      <w:r w:rsidRPr="00E95A73">
        <w:rPr>
          <w:rFonts w:ascii="Book Antiqua" w:hAnsi="Book Antiqua"/>
          <w:sz w:val="28"/>
          <w:szCs w:val="28"/>
        </w:rPr>
        <w:t xml:space="preserve">  </w:t>
      </w:r>
    </w:p>
    <w:p w14:paraId="1BA1CE38" w14:textId="77777777" w:rsidR="006E6F4E" w:rsidRPr="00480F0A" w:rsidRDefault="00C03C4A" w:rsidP="006E6F4E">
      <w:pPr>
        <w:jc w:val="both"/>
        <w:rPr>
          <w:rFonts w:ascii="Book Antiqua" w:hAnsi="Book Antiqua"/>
          <w:sz w:val="28"/>
          <w:szCs w:val="28"/>
        </w:rPr>
      </w:pPr>
      <w:r>
        <w:rPr>
          <w:rFonts w:ascii="Book Antiqua" w:hAnsi="Book Antiqua"/>
          <w:sz w:val="28"/>
          <w:szCs w:val="28"/>
        </w:rPr>
        <w:t>Καταγράφουμε</w:t>
      </w:r>
      <w:r w:rsidR="00246BED">
        <w:rPr>
          <w:rFonts w:ascii="Book Antiqua" w:hAnsi="Book Antiqua"/>
          <w:sz w:val="28"/>
          <w:szCs w:val="28"/>
        </w:rPr>
        <w:t xml:space="preserve"> </w:t>
      </w:r>
      <w:r>
        <w:rPr>
          <w:rFonts w:ascii="Book Antiqua" w:hAnsi="Book Antiqua"/>
          <w:sz w:val="28"/>
          <w:szCs w:val="28"/>
        </w:rPr>
        <w:t xml:space="preserve">στη συνέχεια </w:t>
      </w:r>
      <w:r w:rsidR="00246BED">
        <w:rPr>
          <w:rFonts w:ascii="Book Antiqua" w:hAnsi="Book Antiqua"/>
          <w:sz w:val="28"/>
          <w:szCs w:val="28"/>
        </w:rPr>
        <w:t>σχε</w:t>
      </w:r>
      <w:r>
        <w:rPr>
          <w:rFonts w:ascii="Book Antiqua" w:hAnsi="Book Antiqua"/>
          <w:sz w:val="28"/>
          <w:szCs w:val="28"/>
        </w:rPr>
        <w:t xml:space="preserve">τικές περιλήψεις των τεσσάρων </w:t>
      </w:r>
      <w:r w:rsidR="00246BED">
        <w:rPr>
          <w:rFonts w:ascii="Book Antiqua" w:hAnsi="Book Antiqua"/>
          <w:sz w:val="28"/>
          <w:szCs w:val="28"/>
        </w:rPr>
        <w:t xml:space="preserve"> τόμων</w:t>
      </w:r>
      <w:r>
        <w:rPr>
          <w:rFonts w:ascii="Book Antiqua" w:hAnsi="Book Antiqua"/>
          <w:sz w:val="28"/>
          <w:szCs w:val="28"/>
        </w:rPr>
        <w:t>, όπως δόθηκαν από τους συγγραφείς</w:t>
      </w:r>
      <w:r w:rsidR="00246BED">
        <w:rPr>
          <w:rFonts w:ascii="Book Antiqua" w:hAnsi="Book Antiqua"/>
          <w:sz w:val="28"/>
          <w:szCs w:val="28"/>
        </w:rPr>
        <w:t xml:space="preserve">. </w:t>
      </w:r>
    </w:p>
    <w:p w14:paraId="2970ECEC" w14:textId="1E41D540" w:rsidR="004F21C2" w:rsidRPr="00246BED" w:rsidRDefault="004F21C2" w:rsidP="004F21C2">
      <w:pPr>
        <w:jc w:val="both"/>
        <w:rPr>
          <w:rFonts w:ascii="Book Antiqua" w:hAnsi="Book Antiqua"/>
          <w:b/>
          <w:bCs/>
          <w:sz w:val="28"/>
          <w:szCs w:val="28"/>
        </w:rPr>
      </w:pPr>
      <w:r w:rsidRPr="00246BED">
        <w:rPr>
          <w:rFonts w:ascii="Book Antiqua" w:hAnsi="Book Antiqua"/>
          <w:b/>
          <w:bCs/>
          <w:sz w:val="28"/>
          <w:szCs w:val="28"/>
        </w:rPr>
        <w:t>Τόμος Α’, Χρήστος Τζήκας,</w:t>
      </w:r>
      <w:r w:rsidR="00C03C4A">
        <w:rPr>
          <w:rFonts w:ascii="Book Antiqua" w:hAnsi="Book Antiqua"/>
          <w:b/>
          <w:bCs/>
          <w:sz w:val="28"/>
          <w:szCs w:val="28"/>
        </w:rPr>
        <w:t xml:space="preserve"> 1922-1949, </w:t>
      </w:r>
      <w:r w:rsidRPr="00246BED">
        <w:rPr>
          <w:rFonts w:ascii="Book Antiqua" w:hAnsi="Book Antiqua"/>
          <w:b/>
          <w:bCs/>
          <w:sz w:val="28"/>
          <w:szCs w:val="28"/>
        </w:rPr>
        <w:t xml:space="preserve"> σύνολο σελίδων 682</w:t>
      </w:r>
    </w:p>
    <w:p w14:paraId="6C3DE483" w14:textId="77777777" w:rsidR="00246BED" w:rsidRDefault="00246BED" w:rsidP="004F21C2">
      <w:pPr>
        <w:jc w:val="both"/>
        <w:rPr>
          <w:rFonts w:ascii="Book Antiqua" w:hAnsi="Book Antiqua"/>
          <w:sz w:val="28"/>
          <w:szCs w:val="28"/>
        </w:rPr>
      </w:pPr>
      <w:r>
        <w:rPr>
          <w:rFonts w:ascii="Book Antiqua" w:hAnsi="Book Antiqua"/>
          <w:sz w:val="28"/>
          <w:szCs w:val="28"/>
        </w:rPr>
        <w:t>«</w:t>
      </w:r>
      <w:r w:rsidR="004F21C2" w:rsidRPr="004F21C2">
        <w:rPr>
          <w:rFonts w:ascii="Book Antiqua" w:hAnsi="Book Antiqua"/>
          <w:sz w:val="28"/>
          <w:szCs w:val="28"/>
        </w:rPr>
        <w:t xml:space="preserve">Στον Α’ τόμο παρουσιάζεται η ίδρυση και η λειτουργία της Ομοσπονδίας, από το 1922 έως το 1949. Η Διδασκαλική Ομοσπονδία, από την ίδρυσή της, βάσισε τον αγώνα της σε δύο πυλώνες: στη γενίκευση και τη βελτίωση της λαϊκής εκπαίδευσης και στην επιστημονική, οικονομική και κοινωνική αναβάθμιση των δασκάλων. Την περίοδο του Μεσοπολέμου γνώρισε επιτυχίες, αποτυχίες και διαιρέσεις και κατά περιόδους συγκρούσθηκε ή συμπορεύτηκε με το κράτος, ανάλογα με τους εσωτερικούς συσχετισμούς, που αντανακλούσαν τις κοινωνικές και πολιτικές αντιπαραθέσεις της εποχής. </w:t>
      </w:r>
    </w:p>
    <w:p w14:paraId="1D745A12" w14:textId="77777777" w:rsidR="004F21C2" w:rsidRPr="004F21C2" w:rsidRDefault="004F21C2" w:rsidP="004F21C2">
      <w:pPr>
        <w:jc w:val="both"/>
        <w:rPr>
          <w:rFonts w:ascii="Book Antiqua" w:hAnsi="Book Antiqua"/>
          <w:sz w:val="28"/>
          <w:szCs w:val="28"/>
        </w:rPr>
      </w:pPr>
      <w:r w:rsidRPr="004F21C2">
        <w:rPr>
          <w:rFonts w:ascii="Book Antiqua" w:hAnsi="Book Antiqua"/>
          <w:sz w:val="28"/>
          <w:szCs w:val="28"/>
        </w:rPr>
        <w:t>Οι κυβερνήσεις ήθελαν το</w:t>
      </w:r>
      <w:r w:rsidR="00C03C4A">
        <w:rPr>
          <w:rFonts w:ascii="Book Antiqua" w:hAnsi="Book Antiqua"/>
          <w:sz w:val="28"/>
          <w:szCs w:val="28"/>
        </w:rPr>
        <w:t>ν</w:t>
      </w:r>
      <w:r w:rsidRPr="004F21C2">
        <w:rPr>
          <w:rFonts w:ascii="Book Antiqua" w:hAnsi="Book Antiqua"/>
          <w:sz w:val="28"/>
          <w:szCs w:val="28"/>
        </w:rPr>
        <w:t xml:space="preserve"> δάσκαλο ταυτισμένο με το κράτος, γι’ αυτό απέλυσαν και καθαίρεσαν τα διαφωνούντα ΔΣ, εδίωξαν ποικιλοτρόπως τα αγωνιστικά μέλη της Ομοσπονδίας και, τέλος, την διέλυσαν. Στην Κατοχή και στην πρώτη μετακατοχική περίοδο η παράνομη και η ημιπαράνομη Ομοσπονδία διαμόρφωσαν ιδανικά για την εκπαίδευση και τον δάσκαλο που απηχούσαν τα αντιστασιακά ιδανικά για κοινωνία ισότητας και δικαιοσύνης. Με τη γενίκευση του Εμφυλίου επεκράτησαν συντηρητικές Διοικήσεις που συμβιβάσθηκαν με τις επιλογές και την ιδεολογία του </w:t>
      </w:r>
      <w:r w:rsidRPr="004F21C2">
        <w:rPr>
          <w:rFonts w:ascii="Book Antiqua" w:hAnsi="Book Antiqua"/>
          <w:sz w:val="28"/>
          <w:szCs w:val="28"/>
        </w:rPr>
        <w:lastRenderedPageBreak/>
        <w:t>εμφυλιακού κράτους, αλλά αγωνίσθηκαν για τη βελτίωση της οικονομικής και κοινωνικής θέσης του δασκάλου</w:t>
      </w:r>
      <w:r w:rsidR="00246BED">
        <w:rPr>
          <w:rFonts w:ascii="Book Antiqua" w:hAnsi="Book Antiqua"/>
          <w:sz w:val="28"/>
          <w:szCs w:val="28"/>
        </w:rPr>
        <w:t>»</w:t>
      </w:r>
      <w:r w:rsidRPr="004F21C2">
        <w:rPr>
          <w:rFonts w:ascii="Book Antiqua" w:hAnsi="Book Antiqua"/>
          <w:sz w:val="28"/>
          <w:szCs w:val="28"/>
        </w:rPr>
        <w:t>.</w:t>
      </w:r>
    </w:p>
    <w:p w14:paraId="13B02E59" w14:textId="403722E1" w:rsidR="004F21C2" w:rsidRPr="00246BED" w:rsidRDefault="004F21C2" w:rsidP="004F21C2">
      <w:pPr>
        <w:jc w:val="both"/>
        <w:rPr>
          <w:rFonts w:ascii="Book Antiqua" w:hAnsi="Book Antiqua"/>
          <w:b/>
          <w:bCs/>
          <w:sz w:val="28"/>
          <w:szCs w:val="28"/>
        </w:rPr>
      </w:pPr>
      <w:r w:rsidRPr="00246BED">
        <w:rPr>
          <w:rFonts w:ascii="Book Antiqua" w:hAnsi="Book Antiqua"/>
          <w:b/>
          <w:bCs/>
          <w:sz w:val="28"/>
          <w:szCs w:val="28"/>
        </w:rPr>
        <w:t>Τόμος Β’, Γιάννης Μπέτσας</w:t>
      </w:r>
      <w:r w:rsidR="00C03C4A">
        <w:rPr>
          <w:rFonts w:ascii="Book Antiqua" w:hAnsi="Book Antiqua"/>
          <w:b/>
          <w:bCs/>
          <w:sz w:val="28"/>
          <w:szCs w:val="28"/>
        </w:rPr>
        <w:t xml:space="preserve"> (1950-1974)</w:t>
      </w:r>
      <w:r w:rsidRPr="00246BED">
        <w:rPr>
          <w:rFonts w:ascii="Book Antiqua" w:hAnsi="Book Antiqua"/>
          <w:b/>
          <w:bCs/>
          <w:sz w:val="28"/>
          <w:szCs w:val="28"/>
        </w:rPr>
        <w:t>, σύνολο σελίδων 633</w:t>
      </w:r>
    </w:p>
    <w:p w14:paraId="6ADED0B9" w14:textId="00FA3987" w:rsidR="00FF7117" w:rsidRDefault="00246BED" w:rsidP="004F21C2">
      <w:pPr>
        <w:jc w:val="both"/>
        <w:rPr>
          <w:rFonts w:ascii="Book Antiqua" w:hAnsi="Book Antiqua"/>
          <w:sz w:val="28"/>
          <w:szCs w:val="28"/>
        </w:rPr>
      </w:pPr>
      <w:r>
        <w:rPr>
          <w:rFonts w:ascii="Book Antiqua" w:hAnsi="Book Antiqua"/>
          <w:sz w:val="28"/>
          <w:szCs w:val="28"/>
        </w:rPr>
        <w:t>«</w:t>
      </w:r>
      <w:r w:rsidR="004F21C2" w:rsidRPr="004F21C2">
        <w:rPr>
          <w:rFonts w:ascii="Book Antiqua" w:hAnsi="Book Antiqua"/>
          <w:sz w:val="28"/>
          <w:szCs w:val="28"/>
        </w:rPr>
        <w:t>Στον Β’ τόμο μελετάται η λειτουργία της ΔΟΕ από το 1950 έως την πτώση της δικτατορίας. Η πορεία της ΔΟΕ στη μεταπολεμική περίοδο αντανακλά τη βασική διαιρετική τομή της εθνικοφροσύνης στην ελληνική κοινωνία και συναρτάται ευθέως από τις τεχνολογίες εξουσίας</w:t>
      </w:r>
      <w:r w:rsidR="00FF7117">
        <w:rPr>
          <w:rFonts w:ascii="Book Antiqua" w:hAnsi="Book Antiqua"/>
          <w:sz w:val="28"/>
          <w:szCs w:val="28"/>
        </w:rPr>
        <w:t>,</w:t>
      </w:r>
      <w:r w:rsidR="004F21C2" w:rsidRPr="004F21C2">
        <w:rPr>
          <w:rFonts w:ascii="Book Antiqua" w:hAnsi="Book Antiqua"/>
          <w:sz w:val="28"/>
          <w:szCs w:val="28"/>
        </w:rPr>
        <w:t xml:space="preserve"> που εγκαθιδρύθηκαν στο μετεμφυλιακό κράτος. </w:t>
      </w:r>
    </w:p>
    <w:p w14:paraId="68EEBC95" w14:textId="16B64E19" w:rsidR="004F21C2" w:rsidRPr="004F21C2" w:rsidRDefault="004F21C2" w:rsidP="004F21C2">
      <w:pPr>
        <w:jc w:val="both"/>
        <w:rPr>
          <w:rFonts w:ascii="Book Antiqua" w:hAnsi="Book Antiqua"/>
          <w:sz w:val="28"/>
          <w:szCs w:val="28"/>
        </w:rPr>
      </w:pPr>
      <w:r w:rsidRPr="004F21C2">
        <w:rPr>
          <w:rFonts w:ascii="Book Antiqua" w:hAnsi="Book Antiqua"/>
          <w:sz w:val="28"/>
          <w:szCs w:val="28"/>
        </w:rPr>
        <w:t>Η Ομοσπονδία δεν αποτέλεσε εξαίρεση στην εξαρτημένη διαδρομή του συνδικαλιστικού κινήματος, ενώ οι προτεραιότητες και οι μορφές της δραστηριοποίησής της οφείλουν να γίνουν κατανοητές σε σχέση με τη φύση του κρατικού κορπορατισμού και το έδαφος στο οποίο αυτός ευδοκίμησε, τον κρατικό αυταρχισμό της περιόδου. Παράλληλα, σαφή οργανωτικά και ιδεολογικά χαρακτηριστικά της ΔΟΕ σε συνδυασμό με τις κρατικές πολιτικές για την εκπαίδευση, το ειδικό πεδίο αναφοράς της, συνετέλεσαν στην περιορισμένη αποτελεσματικότητά της ως προς την ικανοποίηση πάγιων επαγγελματικών και εκπαιδευτικών αιτημάτων του κλάδου</w:t>
      </w:r>
      <w:r w:rsidR="00246BED">
        <w:rPr>
          <w:rFonts w:ascii="Book Antiqua" w:hAnsi="Book Antiqua"/>
          <w:sz w:val="28"/>
          <w:szCs w:val="28"/>
        </w:rPr>
        <w:t>»</w:t>
      </w:r>
      <w:r w:rsidRPr="004F21C2">
        <w:rPr>
          <w:rFonts w:ascii="Book Antiqua" w:hAnsi="Book Antiqua"/>
          <w:sz w:val="28"/>
          <w:szCs w:val="28"/>
        </w:rPr>
        <w:t>.</w:t>
      </w:r>
    </w:p>
    <w:p w14:paraId="29C59F6F" w14:textId="0C58A824" w:rsidR="004F21C2" w:rsidRPr="00246BED" w:rsidRDefault="004F21C2" w:rsidP="004F21C2">
      <w:pPr>
        <w:jc w:val="both"/>
        <w:rPr>
          <w:rFonts w:ascii="Book Antiqua" w:hAnsi="Book Antiqua"/>
          <w:b/>
          <w:bCs/>
          <w:sz w:val="28"/>
          <w:szCs w:val="28"/>
        </w:rPr>
      </w:pPr>
      <w:r w:rsidRPr="00246BED">
        <w:rPr>
          <w:rFonts w:ascii="Book Antiqua" w:hAnsi="Book Antiqua"/>
          <w:b/>
          <w:bCs/>
          <w:sz w:val="28"/>
          <w:szCs w:val="28"/>
        </w:rPr>
        <w:t xml:space="preserve">Τόμος Γ’, Σήφης Μπουζάκης, </w:t>
      </w:r>
      <w:r w:rsidR="00C03C4A">
        <w:rPr>
          <w:rFonts w:ascii="Book Antiqua" w:hAnsi="Book Antiqua"/>
          <w:b/>
          <w:bCs/>
          <w:sz w:val="28"/>
          <w:szCs w:val="28"/>
        </w:rPr>
        <w:t xml:space="preserve">1974-2000, </w:t>
      </w:r>
      <w:r w:rsidRPr="00246BED">
        <w:rPr>
          <w:rFonts w:ascii="Book Antiqua" w:hAnsi="Book Antiqua"/>
          <w:b/>
          <w:bCs/>
          <w:sz w:val="28"/>
          <w:szCs w:val="28"/>
        </w:rPr>
        <w:t>σύνολο σελίδων 598</w:t>
      </w:r>
    </w:p>
    <w:p w14:paraId="1D82301B" w14:textId="77777777" w:rsidR="00246BED" w:rsidRDefault="00246BED" w:rsidP="004F21C2">
      <w:pPr>
        <w:jc w:val="both"/>
        <w:rPr>
          <w:rFonts w:ascii="Book Antiqua" w:hAnsi="Book Antiqua"/>
          <w:sz w:val="28"/>
          <w:szCs w:val="28"/>
        </w:rPr>
      </w:pPr>
      <w:r>
        <w:rPr>
          <w:rFonts w:ascii="Book Antiqua" w:hAnsi="Book Antiqua"/>
          <w:sz w:val="28"/>
          <w:szCs w:val="28"/>
        </w:rPr>
        <w:t>«</w:t>
      </w:r>
      <w:r w:rsidR="004F21C2" w:rsidRPr="004F21C2">
        <w:rPr>
          <w:rFonts w:ascii="Book Antiqua" w:hAnsi="Book Antiqua"/>
          <w:sz w:val="28"/>
          <w:szCs w:val="28"/>
        </w:rPr>
        <w:t xml:space="preserve">Στον Γ’ τόμο καταγράφεται και σχολιάζεται η ιστορία της ΔΟΕ κατά την 25ετία 1974-2000. Στο πρώτο, κοινό με τους συνεργάτες, εισαγωγικό κεφάλαιο, παρουσιάζονται θέματα που αφορούν στη σκοποθεσία, τη μεθοδολογία, τα ερωτήματα, την επισκόπηση βιβλιογραφίας και το θεωρητικό πλαίσιο. Το δεύτερο κεφάλαιο αναφέρεται στο ιδεολογικο-πολιτικό, οικονομικό και εκπαιδευτικό πλαίσιο-συγκείμενο της 25ετίας, ενώ το τρίτο είναι αφιερωμένο στην εσωτερική λειτουργία της ΔΟΕ. </w:t>
      </w:r>
    </w:p>
    <w:p w14:paraId="267C39ED" w14:textId="77777777" w:rsidR="004F21C2" w:rsidRPr="004F21C2" w:rsidRDefault="004F21C2" w:rsidP="004F21C2">
      <w:pPr>
        <w:jc w:val="both"/>
        <w:rPr>
          <w:rFonts w:ascii="Book Antiqua" w:hAnsi="Book Antiqua"/>
          <w:sz w:val="28"/>
          <w:szCs w:val="28"/>
        </w:rPr>
      </w:pPr>
      <w:r w:rsidRPr="004F21C2">
        <w:rPr>
          <w:rFonts w:ascii="Book Antiqua" w:hAnsi="Book Antiqua"/>
          <w:sz w:val="28"/>
          <w:szCs w:val="28"/>
        </w:rPr>
        <w:t xml:space="preserve">Στο τέταρτο κεφάλαιο καταγράφονται οι θέσεις της ΔΟΕ για επαγγελματικά, εκπαιδευτικά και εθνικά θέματα, στο πέμπτο οι δράσεις και συνεργασίες της ΔΟΕ και στο έκτο παρουσιάζονται και αναλύονται η εκπαιδευτική πολιτική και οι συγκρούσεις της ΔΟΕ με το κράτος. Ο τόμος κλείνει με την εξαγωγή συμπερασμάτων, την </w:t>
      </w:r>
      <w:r w:rsidRPr="004F21C2">
        <w:rPr>
          <w:rFonts w:ascii="Book Antiqua" w:hAnsi="Book Antiqua"/>
          <w:sz w:val="28"/>
          <w:szCs w:val="28"/>
        </w:rPr>
        <w:lastRenderedPageBreak/>
        <w:t>ερμηνεία των ευρημάτων, ένα Παράρτημα με πίνακες και τη βιβλιογραφία-αρθρογραφία</w:t>
      </w:r>
      <w:r w:rsidR="00246BED">
        <w:rPr>
          <w:rFonts w:ascii="Book Antiqua" w:hAnsi="Book Antiqua"/>
          <w:sz w:val="28"/>
          <w:szCs w:val="28"/>
        </w:rPr>
        <w:t>»</w:t>
      </w:r>
      <w:r w:rsidRPr="004F21C2">
        <w:rPr>
          <w:rFonts w:ascii="Book Antiqua" w:hAnsi="Book Antiqua"/>
          <w:sz w:val="28"/>
          <w:szCs w:val="28"/>
        </w:rPr>
        <w:t>.</w:t>
      </w:r>
    </w:p>
    <w:p w14:paraId="06C702D5" w14:textId="0E5FCD6E" w:rsidR="004F21C2" w:rsidRPr="00246BED" w:rsidRDefault="004F21C2" w:rsidP="004F21C2">
      <w:pPr>
        <w:jc w:val="both"/>
        <w:rPr>
          <w:rFonts w:ascii="Book Antiqua" w:hAnsi="Book Antiqua"/>
          <w:b/>
          <w:bCs/>
          <w:sz w:val="28"/>
          <w:szCs w:val="28"/>
        </w:rPr>
      </w:pPr>
      <w:r w:rsidRPr="00246BED">
        <w:rPr>
          <w:rFonts w:ascii="Book Antiqua" w:hAnsi="Book Antiqua"/>
          <w:b/>
          <w:bCs/>
          <w:sz w:val="28"/>
          <w:szCs w:val="28"/>
        </w:rPr>
        <w:t>Τόμος Δ’, Δημήτρης Φ. Χαραλάμπους,</w:t>
      </w:r>
      <w:r w:rsidR="00C03C4A">
        <w:rPr>
          <w:rFonts w:ascii="Book Antiqua" w:hAnsi="Book Antiqua"/>
          <w:b/>
          <w:bCs/>
          <w:sz w:val="28"/>
          <w:szCs w:val="28"/>
        </w:rPr>
        <w:t xml:space="preserve"> 2000-2022</w:t>
      </w:r>
      <w:r w:rsidRPr="00246BED">
        <w:rPr>
          <w:rFonts w:ascii="Book Antiqua" w:hAnsi="Book Antiqua"/>
          <w:b/>
          <w:bCs/>
          <w:sz w:val="28"/>
          <w:szCs w:val="28"/>
        </w:rPr>
        <w:t xml:space="preserve"> σύνολο σελίδων 664</w:t>
      </w:r>
    </w:p>
    <w:p w14:paraId="6294E45D" w14:textId="0509BD0F" w:rsidR="00FF7117" w:rsidRDefault="00246BED" w:rsidP="00A7414F">
      <w:pPr>
        <w:jc w:val="both"/>
        <w:rPr>
          <w:rFonts w:ascii="Book Antiqua" w:hAnsi="Book Antiqua"/>
          <w:sz w:val="28"/>
          <w:szCs w:val="28"/>
        </w:rPr>
      </w:pPr>
      <w:r>
        <w:rPr>
          <w:rFonts w:ascii="Book Antiqua" w:hAnsi="Book Antiqua"/>
          <w:sz w:val="28"/>
          <w:szCs w:val="28"/>
        </w:rPr>
        <w:t>«</w:t>
      </w:r>
      <w:r w:rsidR="004F21C2" w:rsidRPr="004F21C2">
        <w:rPr>
          <w:rFonts w:ascii="Book Antiqua" w:hAnsi="Book Antiqua"/>
          <w:sz w:val="28"/>
          <w:szCs w:val="28"/>
        </w:rPr>
        <w:t>Στον Δ’ τόμο μελετάται η λειτουργία της ΔΟΕ από το 2000 έως το 2022. Κατά την περίοδο αυτή, η ΔΟΕ διεκδίκησε επαγγελματικά και εκπαιδευτικά αιτήματα σε ένα δύσκολο περιβάλλον. Παρά την ύπαρξη σχετικής οικονομικής ευημερίας κατά την περίοδο 2000</w:t>
      </w:r>
      <w:r w:rsidR="00FF7117">
        <w:rPr>
          <w:rFonts w:ascii="Book Antiqua" w:hAnsi="Book Antiqua"/>
          <w:sz w:val="28"/>
          <w:szCs w:val="28"/>
        </w:rPr>
        <w:t xml:space="preserve"> </w:t>
      </w:r>
      <w:r w:rsidR="004F21C2" w:rsidRPr="004F21C2">
        <w:rPr>
          <w:rFonts w:ascii="Book Antiqua" w:hAnsi="Book Antiqua"/>
          <w:sz w:val="28"/>
          <w:szCs w:val="28"/>
        </w:rPr>
        <w:t xml:space="preserve">-2010, οι κυβερνήσεις της περιόδου δεν ανταποκρίθηκαν στα αιτήματά της, γεγονός που οδήγησε τον Σεπτέμβριο και Οκτώβριο του 2006 στη μεγαλύτερη απεργιακή έκρηξη στην ιστορία του κλάδου. </w:t>
      </w:r>
    </w:p>
    <w:p w14:paraId="1BC44EAB" w14:textId="1A7DAE50" w:rsidR="00865322" w:rsidRDefault="004F21C2" w:rsidP="00A7414F">
      <w:pPr>
        <w:jc w:val="both"/>
        <w:rPr>
          <w:rFonts w:ascii="Book Antiqua" w:hAnsi="Book Antiqua"/>
          <w:sz w:val="28"/>
          <w:szCs w:val="28"/>
        </w:rPr>
      </w:pPr>
      <w:r w:rsidRPr="004F21C2">
        <w:rPr>
          <w:rFonts w:ascii="Book Antiqua" w:hAnsi="Book Antiqua"/>
          <w:sz w:val="28"/>
          <w:szCs w:val="28"/>
        </w:rPr>
        <w:t>Κατά την περίοδο 2010-2022 η κοινωνικο-οικονομική και υγειονομική κρίση, όχι μόνο θα εκμηδενίσουν τις πιθανότητες υλοποίησης των αιτημάτων της ΔΟΕ, αλλά οι εκπαιδευτικοί θα υποστούν τη δραστική περικοπή των μισθών τους και θα βιώσουν την επιδείνωση των γενικότερων όρων εργασίας τους. Η πλέον σημαντική κατάκτηση της περιόδου 2000-2022 είναι η καθιέρωση της υποχρεωτικής δίχρονης προσχολικής αγωγής και εκπαίδευσης, ενώ η μεγαλύτερη απώλεια είναι η κατάργηση των Διδασκαλείων και της Μετεκπαίδευσης</w:t>
      </w:r>
      <w:r w:rsidR="00246BED">
        <w:rPr>
          <w:rFonts w:ascii="Book Antiqua" w:hAnsi="Book Antiqua"/>
          <w:sz w:val="28"/>
          <w:szCs w:val="28"/>
        </w:rPr>
        <w:t>»</w:t>
      </w:r>
      <w:r w:rsidRPr="004F21C2">
        <w:rPr>
          <w:rFonts w:ascii="Book Antiqua" w:hAnsi="Book Antiqua"/>
          <w:sz w:val="28"/>
          <w:szCs w:val="28"/>
        </w:rPr>
        <w:t>.</w:t>
      </w:r>
    </w:p>
    <w:p w14:paraId="550AACD1" w14:textId="61A6AE95" w:rsidR="006E6F4E" w:rsidRDefault="00BD0085" w:rsidP="006E6F4E">
      <w:pPr>
        <w:jc w:val="both"/>
        <w:rPr>
          <w:rFonts w:ascii="Book Antiqua" w:hAnsi="Book Antiqua"/>
          <w:sz w:val="28"/>
          <w:szCs w:val="28"/>
        </w:rPr>
      </w:pPr>
      <w:r>
        <w:rPr>
          <w:rFonts w:ascii="Book Antiqua" w:hAnsi="Book Antiqua"/>
          <w:sz w:val="28"/>
          <w:szCs w:val="28"/>
        </w:rPr>
        <w:t xml:space="preserve">   Την τετραμελή </w:t>
      </w:r>
      <w:r w:rsidR="006E6F4E">
        <w:rPr>
          <w:rFonts w:ascii="Book Antiqua" w:hAnsi="Book Antiqua"/>
          <w:sz w:val="28"/>
          <w:szCs w:val="28"/>
        </w:rPr>
        <w:t xml:space="preserve"> </w:t>
      </w:r>
      <w:r w:rsidR="006E6F4E" w:rsidRPr="004F21C2">
        <w:rPr>
          <w:rFonts w:ascii="Book Antiqua" w:hAnsi="Book Antiqua"/>
          <w:sz w:val="28"/>
          <w:szCs w:val="28"/>
        </w:rPr>
        <w:t xml:space="preserve">συγγραφική ομάδα </w:t>
      </w:r>
      <w:r>
        <w:rPr>
          <w:rFonts w:ascii="Book Antiqua" w:hAnsi="Book Antiqua"/>
          <w:sz w:val="28"/>
          <w:szCs w:val="28"/>
        </w:rPr>
        <w:t>συνέδραμαν</w:t>
      </w:r>
      <w:r w:rsidR="00C03C4A">
        <w:rPr>
          <w:rFonts w:ascii="Book Antiqua" w:hAnsi="Book Antiqua"/>
          <w:sz w:val="28"/>
          <w:szCs w:val="28"/>
        </w:rPr>
        <w:t xml:space="preserve"> </w:t>
      </w:r>
      <w:r w:rsidR="006E6F4E">
        <w:rPr>
          <w:rFonts w:ascii="Book Antiqua" w:hAnsi="Book Antiqua"/>
          <w:sz w:val="28"/>
          <w:szCs w:val="28"/>
        </w:rPr>
        <w:t xml:space="preserve"> οι </w:t>
      </w:r>
      <w:r w:rsidR="00C03C4A">
        <w:rPr>
          <w:rFonts w:ascii="Book Antiqua" w:hAnsi="Book Antiqua"/>
          <w:sz w:val="28"/>
          <w:szCs w:val="28"/>
        </w:rPr>
        <w:t xml:space="preserve">παρακάτω </w:t>
      </w:r>
      <w:r w:rsidR="006E6F4E">
        <w:rPr>
          <w:rFonts w:ascii="Book Antiqua" w:hAnsi="Book Antiqua"/>
          <w:sz w:val="28"/>
          <w:szCs w:val="28"/>
        </w:rPr>
        <w:t>εκπαιδευτικοί</w:t>
      </w:r>
      <w:r w:rsidR="00C03C4A">
        <w:rPr>
          <w:rFonts w:ascii="Book Antiqua" w:hAnsi="Book Antiqua"/>
          <w:sz w:val="28"/>
          <w:szCs w:val="28"/>
        </w:rPr>
        <w:t>-ερευν</w:t>
      </w:r>
      <w:r w:rsidR="00FF7117">
        <w:rPr>
          <w:rFonts w:ascii="Book Antiqua" w:hAnsi="Book Antiqua"/>
          <w:sz w:val="28"/>
          <w:szCs w:val="28"/>
        </w:rPr>
        <w:t>η</w:t>
      </w:r>
      <w:r w:rsidR="00C03C4A">
        <w:rPr>
          <w:rFonts w:ascii="Book Antiqua" w:hAnsi="Book Antiqua"/>
          <w:sz w:val="28"/>
          <w:szCs w:val="28"/>
        </w:rPr>
        <w:t>τές</w:t>
      </w:r>
      <w:r w:rsidR="006E6F4E">
        <w:rPr>
          <w:rFonts w:ascii="Book Antiqua" w:hAnsi="Book Antiqua"/>
          <w:sz w:val="28"/>
          <w:szCs w:val="28"/>
        </w:rPr>
        <w:t xml:space="preserve">: </w:t>
      </w:r>
      <w:r w:rsidR="006E6F4E" w:rsidRPr="004F21C2">
        <w:rPr>
          <w:rFonts w:ascii="Book Antiqua" w:hAnsi="Book Antiqua"/>
          <w:b/>
          <w:bCs/>
          <w:sz w:val="28"/>
          <w:szCs w:val="28"/>
        </w:rPr>
        <w:t xml:space="preserve"> </w:t>
      </w:r>
      <w:r w:rsidR="006E6F4E" w:rsidRPr="00C920DF">
        <w:rPr>
          <w:rFonts w:ascii="Book Antiqua" w:hAnsi="Book Antiqua"/>
          <w:sz w:val="28"/>
          <w:szCs w:val="28"/>
        </w:rPr>
        <w:t>Κώστας Ανθόπουλος, Τριαντάφυλλος Δούκας, Ευαγγελία Κανταρτζή, Αιμιλία Κοκονάκη, Τάνια Κολυμπάρη, Δημήτρης Κορομπόκης, Μαρία Ματούση, Παρασκευάς Μεϊμέτης, Ζέτα Παπανδρέου, Παναγιώτης Παπαδούρης, Αθανασία Πολυζοπούλου, Περσεφόνη Σιμενή, Αναστασία Τσιομπάνου και Ιωάννης Χαραλαμπόπουλος.</w:t>
      </w:r>
    </w:p>
    <w:p w14:paraId="1594BEB2" w14:textId="341D2F13" w:rsidR="00E55C05" w:rsidRDefault="004D3371" w:rsidP="00A7414F">
      <w:pPr>
        <w:jc w:val="both"/>
        <w:rPr>
          <w:rFonts w:ascii="Book Antiqua" w:hAnsi="Book Antiqua"/>
          <w:sz w:val="28"/>
          <w:szCs w:val="28"/>
        </w:rPr>
      </w:pPr>
      <w:r>
        <w:rPr>
          <w:rFonts w:ascii="Book Antiqua" w:hAnsi="Book Antiqua"/>
          <w:sz w:val="28"/>
          <w:szCs w:val="28"/>
        </w:rPr>
        <w:t xml:space="preserve">Αξίζουν έπαινοι </w:t>
      </w:r>
      <w:r w:rsidR="00603F5A">
        <w:rPr>
          <w:rFonts w:ascii="Book Antiqua" w:hAnsi="Book Antiqua"/>
          <w:sz w:val="28"/>
          <w:szCs w:val="28"/>
        </w:rPr>
        <w:t>στον τέως πρόεδρο του Διοικητικού Συμβουλίου της ΔΟΕ Θανάση Κικινή και στα υπόλοιπα μέλη του</w:t>
      </w:r>
      <w:r w:rsidR="00183477">
        <w:rPr>
          <w:rFonts w:ascii="Book Antiqua" w:hAnsi="Book Antiqua"/>
          <w:sz w:val="28"/>
          <w:szCs w:val="28"/>
        </w:rPr>
        <w:t xml:space="preserve"> Δ.Σ. </w:t>
      </w:r>
      <w:r w:rsidR="00603F5A">
        <w:rPr>
          <w:rFonts w:ascii="Book Antiqua" w:hAnsi="Book Antiqua"/>
          <w:sz w:val="28"/>
          <w:szCs w:val="28"/>
        </w:rPr>
        <w:t>της ΔΟΕ,</w:t>
      </w:r>
      <w:r w:rsidR="00C03C4A">
        <w:rPr>
          <w:rFonts w:ascii="Book Antiqua" w:hAnsi="Book Antiqua"/>
          <w:sz w:val="28"/>
          <w:szCs w:val="28"/>
        </w:rPr>
        <w:t xml:space="preserve"> γι’ αυτήν </w:t>
      </w:r>
      <w:r w:rsidR="00BD0085">
        <w:rPr>
          <w:rFonts w:ascii="Book Antiqua" w:hAnsi="Book Antiqua"/>
          <w:sz w:val="28"/>
          <w:szCs w:val="28"/>
        </w:rPr>
        <w:t>την απόφαση,</w:t>
      </w:r>
      <w:r>
        <w:rPr>
          <w:rFonts w:ascii="Book Antiqua" w:hAnsi="Book Antiqua"/>
          <w:sz w:val="28"/>
          <w:szCs w:val="28"/>
        </w:rPr>
        <w:t xml:space="preserve"> στους </w:t>
      </w:r>
      <w:r w:rsidR="006E6F4E">
        <w:rPr>
          <w:rFonts w:ascii="Book Antiqua" w:hAnsi="Book Antiqua"/>
          <w:sz w:val="28"/>
          <w:szCs w:val="28"/>
        </w:rPr>
        <w:t xml:space="preserve">βαθείς </w:t>
      </w:r>
      <w:r>
        <w:rPr>
          <w:rFonts w:ascii="Book Antiqua" w:hAnsi="Book Antiqua"/>
          <w:sz w:val="28"/>
          <w:szCs w:val="28"/>
        </w:rPr>
        <w:t xml:space="preserve">γνώστες </w:t>
      </w:r>
      <w:r w:rsidR="00E55C05">
        <w:rPr>
          <w:rFonts w:ascii="Book Antiqua" w:hAnsi="Book Antiqua"/>
          <w:sz w:val="28"/>
          <w:szCs w:val="28"/>
        </w:rPr>
        <w:t xml:space="preserve">της ιστορίας της </w:t>
      </w:r>
      <w:r w:rsidR="00E55C05">
        <w:rPr>
          <w:rFonts w:ascii="Book Antiqua" w:hAnsi="Book Antiqua"/>
          <w:sz w:val="28"/>
          <w:szCs w:val="28"/>
        </w:rPr>
        <w:lastRenderedPageBreak/>
        <w:t xml:space="preserve">εκπαίδευσης </w:t>
      </w:r>
      <w:r>
        <w:rPr>
          <w:rFonts w:ascii="Book Antiqua" w:hAnsi="Book Antiqua"/>
          <w:sz w:val="28"/>
          <w:szCs w:val="28"/>
        </w:rPr>
        <w:t xml:space="preserve">πανεπιστημιακούς καθηγητές και </w:t>
      </w:r>
      <w:r w:rsidR="00E332B2">
        <w:rPr>
          <w:rFonts w:ascii="Book Antiqua" w:hAnsi="Book Antiqua"/>
          <w:sz w:val="28"/>
          <w:szCs w:val="28"/>
        </w:rPr>
        <w:t>σ</w:t>
      </w:r>
      <w:r w:rsidR="00E55C05">
        <w:rPr>
          <w:rFonts w:ascii="Book Antiqua" w:hAnsi="Book Antiqua"/>
          <w:sz w:val="28"/>
          <w:szCs w:val="28"/>
        </w:rPr>
        <w:t xml:space="preserve">τους </w:t>
      </w:r>
      <w:r w:rsidR="00E332B2">
        <w:rPr>
          <w:rFonts w:ascii="Book Antiqua" w:hAnsi="Book Antiqua"/>
          <w:sz w:val="28"/>
          <w:szCs w:val="28"/>
        </w:rPr>
        <w:t xml:space="preserve">συμμετέχοντες </w:t>
      </w:r>
      <w:r w:rsidR="00C03C4A">
        <w:rPr>
          <w:rFonts w:ascii="Book Antiqua" w:hAnsi="Book Antiqua"/>
          <w:sz w:val="28"/>
          <w:szCs w:val="28"/>
        </w:rPr>
        <w:t xml:space="preserve">14 </w:t>
      </w:r>
      <w:r w:rsidR="00BD0085">
        <w:rPr>
          <w:rFonts w:ascii="Book Antiqua" w:hAnsi="Book Antiqua"/>
          <w:sz w:val="28"/>
          <w:szCs w:val="28"/>
        </w:rPr>
        <w:t>ερευν</w:t>
      </w:r>
      <w:r w:rsidR="00C03C4A">
        <w:rPr>
          <w:rFonts w:ascii="Book Antiqua" w:hAnsi="Book Antiqua"/>
          <w:sz w:val="28"/>
          <w:szCs w:val="28"/>
        </w:rPr>
        <w:t>η</w:t>
      </w:r>
      <w:r w:rsidR="00BD0085">
        <w:rPr>
          <w:rFonts w:ascii="Book Antiqua" w:hAnsi="Book Antiqua"/>
          <w:sz w:val="28"/>
          <w:szCs w:val="28"/>
        </w:rPr>
        <w:t>τές-</w:t>
      </w:r>
      <w:r w:rsidR="00C03C4A">
        <w:rPr>
          <w:rFonts w:ascii="Book Antiqua" w:hAnsi="Book Antiqua"/>
          <w:sz w:val="28"/>
          <w:szCs w:val="28"/>
        </w:rPr>
        <w:t>εκπαιδευτικούς.</w:t>
      </w:r>
    </w:p>
    <w:p w14:paraId="0664744E" w14:textId="5EA3BC4D" w:rsidR="00E332B2" w:rsidRDefault="00E332B2" w:rsidP="00A7414F">
      <w:pPr>
        <w:jc w:val="both"/>
        <w:rPr>
          <w:rFonts w:ascii="Book Antiqua" w:hAnsi="Book Antiqua"/>
          <w:sz w:val="28"/>
          <w:szCs w:val="28"/>
        </w:rPr>
      </w:pPr>
      <w:r>
        <w:rPr>
          <w:rFonts w:ascii="Book Antiqua" w:hAnsi="Book Antiqua"/>
          <w:sz w:val="28"/>
          <w:szCs w:val="28"/>
        </w:rPr>
        <w:t>Ένα ση</w:t>
      </w:r>
      <w:r w:rsidR="00C03C4A">
        <w:rPr>
          <w:rFonts w:ascii="Book Antiqua" w:hAnsi="Book Antiqua"/>
          <w:sz w:val="28"/>
          <w:szCs w:val="28"/>
        </w:rPr>
        <w:t>μαντικό πνευματικό δημιούργημα - μοναδικό  στην Ευρώπη</w:t>
      </w:r>
      <w:r w:rsidR="00183477">
        <w:rPr>
          <w:rFonts w:ascii="Book Antiqua" w:hAnsi="Book Antiqua"/>
          <w:sz w:val="28"/>
          <w:szCs w:val="28"/>
        </w:rPr>
        <w:t xml:space="preserve"> </w:t>
      </w:r>
      <w:r w:rsidR="00C03C4A">
        <w:rPr>
          <w:rFonts w:ascii="Book Antiqua" w:hAnsi="Book Antiqua"/>
          <w:sz w:val="28"/>
          <w:szCs w:val="28"/>
        </w:rPr>
        <w:t xml:space="preserve">- </w:t>
      </w:r>
      <w:r>
        <w:rPr>
          <w:rFonts w:ascii="Book Antiqua" w:hAnsi="Book Antiqua"/>
          <w:sz w:val="28"/>
          <w:szCs w:val="28"/>
        </w:rPr>
        <w:t>ό</w:t>
      </w:r>
      <w:r w:rsidR="00C03C4A">
        <w:rPr>
          <w:rFonts w:ascii="Book Antiqua" w:hAnsi="Book Antiqua"/>
          <w:sz w:val="28"/>
          <w:szCs w:val="28"/>
        </w:rPr>
        <w:t xml:space="preserve">πως η έκδοση αυτή, σίγουρα θα προκαλέσει </w:t>
      </w:r>
      <w:r>
        <w:rPr>
          <w:rFonts w:ascii="Book Antiqua" w:hAnsi="Book Antiqua"/>
          <w:sz w:val="28"/>
          <w:szCs w:val="28"/>
        </w:rPr>
        <w:t xml:space="preserve"> </w:t>
      </w:r>
      <w:r w:rsidR="006E6F4E">
        <w:rPr>
          <w:rFonts w:ascii="Book Antiqua" w:hAnsi="Book Antiqua"/>
          <w:sz w:val="28"/>
          <w:szCs w:val="28"/>
        </w:rPr>
        <w:t xml:space="preserve">διαλόγους και προβληματισμούς, ιδέες και προτάσεις </w:t>
      </w:r>
      <w:r>
        <w:rPr>
          <w:rFonts w:ascii="Book Antiqua" w:hAnsi="Book Antiqua"/>
          <w:sz w:val="28"/>
          <w:szCs w:val="28"/>
        </w:rPr>
        <w:t xml:space="preserve"> μέσα από </w:t>
      </w:r>
      <w:r w:rsidR="00C03C4A">
        <w:rPr>
          <w:rFonts w:ascii="Book Antiqua" w:hAnsi="Book Antiqua"/>
          <w:sz w:val="28"/>
          <w:szCs w:val="28"/>
        </w:rPr>
        <w:t>το πλούσιο περιεχόμενό της. Πιστεύουμε</w:t>
      </w:r>
      <w:r w:rsidR="006E6F4E">
        <w:rPr>
          <w:rFonts w:ascii="Book Antiqua" w:hAnsi="Book Antiqua"/>
          <w:sz w:val="28"/>
          <w:szCs w:val="28"/>
        </w:rPr>
        <w:t xml:space="preserve"> </w:t>
      </w:r>
      <w:r w:rsidR="00C03C4A">
        <w:rPr>
          <w:rFonts w:ascii="Book Antiqua" w:hAnsi="Book Antiqua"/>
          <w:sz w:val="28"/>
          <w:szCs w:val="28"/>
        </w:rPr>
        <w:t xml:space="preserve">ότι </w:t>
      </w:r>
      <w:r>
        <w:rPr>
          <w:rFonts w:ascii="Book Antiqua" w:hAnsi="Book Antiqua"/>
          <w:sz w:val="28"/>
          <w:szCs w:val="28"/>
        </w:rPr>
        <w:t xml:space="preserve"> </w:t>
      </w:r>
      <w:r w:rsidR="006E6F4E">
        <w:rPr>
          <w:rFonts w:ascii="Book Antiqua" w:hAnsi="Book Antiqua"/>
          <w:sz w:val="28"/>
          <w:szCs w:val="28"/>
        </w:rPr>
        <w:t xml:space="preserve">θα ήταν χρήσιμο </w:t>
      </w:r>
      <w:r>
        <w:rPr>
          <w:rFonts w:ascii="Book Antiqua" w:hAnsi="Book Antiqua"/>
          <w:sz w:val="28"/>
          <w:szCs w:val="28"/>
        </w:rPr>
        <w:t xml:space="preserve">μια συνεπτυγμένη εκδοχή του, </w:t>
      </w:r>
      <w:r w:rsidR="00C03C4A">
        <w:rPr>
          <w:rFonts w:ascii="Book Antiqua" w:hAnsi="Book Antiqua"/>
          <w:sz w:val="28"/>
          <w:szCs w:val="28"/>
        </w:rPr>
        <w:t xml:space="preserve">προκειμένου </w:t>
      </w:r>
      <w:r>
        <w:rPr>
          <w:rFonts w:ascii="Book Antiqua" w:hAnsi="Book Antiqua"/>
          <w:sz w:val="28"/>
          <w:szCs w:val="28"/>
        </w:rPr>
        <w:t xml:space="preserve">για να διαβαστεί από </w:t>
      </w:r>
      <w:r w:rsidR="006A60C0">
        <w:rPr>
          <w:rFonts w:ascii="Book Antiqua" w:hAnsi="Book Antiqua"/>
          <w:sz w:val="28"/>
          <w:szCs w:val="28"/>
        </w:rPr>
        <w:t xml:space="preserve">ένα </w:t>
      </w:r>
      <w:r>
        <w:rPr>
          <w:rFonts w:ascii="Book Antiqua" w:hAnsi="Book Antiqua"/>
          <w:sz w:val="28"/>
          <w:szCs w:val="28"/>
        </w:rPr>
        <w:t>ευρύ</w:t>
      </w:r>
      <w:r w:rsidR="006A60C0">
        <w:rPr>
          <w:rFonts w:ascii="Book Antiqua" w:hAnsi="Book Antiqua"/>
          <w:sz w:val="28"/>
          <w:szCs w:val="28"/>
        </w:rPr>
        <w:t xml:space="preserve">τερο </w:t>
      </w:r>
      <w:r>
        <w:rPr>
          <w:rFonts w:ascii="Book Antiqua" w:hAnsi="Book Antiqua"/>
          <w:sz w:val="28"/>
          <w:szCs w:val="28"/>
        </w:rPr>
        <w:t xml:space="preserve"> μέρος των </w:t>
      </w:r>
      <w:r w:rsidR="002B0F88">
        <w:rPr>
          <w:rFonts w:ascii="Book Antiqua" w:hAnsi="Book Antiqua"/>
          <w:sz w:val="28"/>
          <w:szCs w:val="28"/>
        </w:rPr>
        <w:t xml:space="preserve">εκπαιδευτικών και όχι μόνο. </w:t>
      </w:r>
      <w:r>
        <w:rPr>
          <w:rFonts w:ascii="Book Antiqua" w:hAnsi="Book Antiqua"/>
          <w:sz w:val="28"/>
          <w:szCs w:val="28"/>
        </w:rPr>
        <w:t xml:space="preserve">   </w:t>
      </w:r>
    </w:p>
    <w:p w14:paraId="56CE8C4E" w14:textId="630E7D53" w:rsidR="00246BED" w:rsidRDefault="00246BED" w:rsidP="00A7414F">
      <w:pPr>
        <w:jc w:val="both"/>
        <w:rPr>
          <w:rFonts w:ascii="Book Antiqua" w:hAnsi="Book Antiqua"/>
          <w:b/>
          <w:bCs/>
          <w:sz w:val="28"/>
          <w:szCs w:val="28"/>
        </w:rPr>
      </w:pPr>
      <w:r w:rsidRPr="00833D6F">
        <w:rPr>
          <w:rFonts w:ascii="Book Antiqua" w:hAnsi="Book Antiqua"/>
          <w:b/>
          <w:bCs/>
          <w:sz w:val="28"/>
          <w:szCs w:val="28"/>
        </w:rPr>
        <w:t xml:space="preserve">Κ. Ανθόπουλος, Μέλος του Δ.Σ. του </w:t>
      </w:r>
      <w:r w:rsidR="00603F5A">
        <w:rPr>
          <w:rFonts w:ascii="Book Antiqua" w:hAnsi="Book Antiqua"/>
          <w:b/>
          <w:bCs/>
          <w:sz w:val="28"/>
          <w:szCs w:val="28"/>
        </w:rPr>
        <w:t>Α΄</w:t>
      </w:r>
      <w:r w:rsidR="000001A9">
        <w:rPr>
          <w:rFonts w:ascii="Book Antiqua" w:hAnsi="Book Antiqua"/>
          <w:b/>
          <w:bCs/>
          <w:sz w:val="28"/>
          <w:szCs w:val="28"/>
        </w:rPr>
        <w:t xml:space="preserve"> </w:t>
      </w:r>
      <w:r w:rsidRPr="00833D6F">
        <w:rPr>
          <w:rFonts w:ascii="Book Antiqua" w:hAnsi="Book Antiqua"/>
          <w:b/>
          <w:bCs/>
          <w:sz w:val="28"/>
          <w:szCs w:val="28"/>
        </w:rPr>
        <w:t>Συλλόγο</w:t>
      </w:r>
      <w:r w:rsidR="00603F5A">
        <w:rPr>
          <w:rFonts w:ascii="Book Antiqua" w:hAnsi="Book Antiqua"/>
          <w:b/>
          <w:bCs/>
          <w:sz w:val="28"/>
          <w:szCs w:val="28"/>
        </w:rPr>
        <w:t>υ Α/θμιας Εκπ/σης Θεσ/νίκης</w:t>
      </w:r>
      <w:r w:rsidRPr="00833D6F">
        <w:rPr>
          <w:rFonts w:ascii="Book Antiqua" w:hAnsi="Book Antiqua"/>
          <w:b/>
          <w:bCs/>
          <w:sz w:val="28"/>
          <w:szCs w:val="28"/>
        </w:rPr>
        <w:t>, Ν. Τσούλιας, τ. Πρόεδρος της ΟΛΜΕ</w:t>
      </w:r>
    </w:p>
    <w:p w14:paraId="0581F6D5" w14:textId="77777777" w:rsidR="00183477" w:rsidRDefault="00183477" w:rsidP="00A7414F">
      <w:pPr>
        <w:jc w:val="both"/>
        <w:rPr>
          <w:rFonts w:ascii="Book Antiqua" w:hAnsi="Book Antiqua"/>
          <w:b/>
          <w:bCs/>
          <w:sz w:val="28"/>
          <w:szCs w:val="28"/>
        </w:rPr>
      </w:pPr>
    </w:p>
    <w:p w14:paraId="6C2E3052" w14:textId="26E12861" w:rsidR="00183477" w:rsidRPr="00833D6F" w:rsidRDefault="00183477" w:rsidP="00A7414F">
      <w:pPr>
        <w:jc w:val="both"/>
        <w:rPr>
          <w:rFonts w:ascii="Book Antiqua" w:hAnsi="Book Antiqua"/>
          <w:b/>
          <w:bCs/>
          <w:sz w:val="28"/>
          <w:szCs w:val="28"/>
        </w:rPr>
      </w:pPr>
      <w:r>
        <w:rPr>
          <w:noProof/>
          <w:lang w:eastAsia="el-GR"/>
        </w:rPr>
        <w:drawing>
          <wp:inline distT="0" distB="0" distL="0" distR="0" wp14:anchorId="26D6E11D" wp14:editId="143BF720">
            <wp:extent cx="5274310" cy="2552065"/>
            <wp:effectExtent l="0" t="0" r="2540" b="635"/>
            <wp:docPr id="1924602856" name="Εικόνα 9" descr="ΒΙΒΛΙΟΠΑΡΟΥΣΙΑΣΗ: &quot;Διδασκαλική Ομοσπονδία Ελλάδας 1922-2022. Ένας Αιώνας Αγώνων για την Εκπαίδευση, τους Εκπαιδευτικούς, την Κοινων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ΒΙΒΛΙΟΠΑΡΟΥΣΙΑΣΗ: &quot;Διδασκαλική Ομοσπονδία Ελλάδας 1922-2022. Ένας Αιώνας Αγώνων για την Εκπαίδευση, τους Εκπαιδευτικούς, την Κοινωνία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552065"/>
                    </a:xfrm>
                    <a:prstGeom prst="rect">
                      <a:avLst/>
                    </a:prstGeom>
                    <a:noFill/>
                    <a:ln>
                      <a:noFill/>
                    </a:ln>
                  </pic:spPr>
                </pic:pic>
              </a:graphicData>
            </a:graphic>
          </wp:inline>
        </w:drawing>
      </w:r>
    </w:p>
    <w:p w14:paraId="4CE98079" w14:textId="77777777" w:rsidR="007676CA" w:rsidRDefault="007676CA" w:rsidP="00A7414F">
      <w:pPr>
        <w:jc w:val="both"/>
        <w:rPr>
          <w:rFonts w:ascii="Book Antiqua" w:hAnsi="Book Antiqua"/>
          <w:sz w:val="28"/>
          <w:szCs w:val="28"/>
        </w:rPr>
      </w:pPr>
    </w:p>
    <w:p w14:paraId="34F290A1" w14:textId="77777777" w:rsidR="007676CA" w:rsidRDefault="007676CA" w:rsidP="00A7414F">
      <w:pPr>
        <w:jc w:val="both"/>
        <w:rPr>
          <w:rFonts w:ascii="Book Antiqua" w:hAnsi="Book Antiqua"/>
          <w:sz w:val="28"/>
          <w:szCs w:val="28"/>
        </w:rPr>
      </w:pPr>
      <w:r w:rsidRPr="004F21C2">
        <w:rPr>
          <w:rFonts w:ascii="Book Antiqua" w:hAnsi="Book Antiqua"/>
          <w:noProof/>
          <w:sz w:val="28"/>
          <w:szCs w:val="28"/>
          <w:lang w:eastAsia="el-GR"/>
        </w:rPr>
        <w:lastRenderedPageBreak/>
        <w:drawing>
          <wp:inline distT="0" distB="0" distL="0" distR="0" wp14:anchorId="08C7E70E" wp14:editId="77F7C1F9">
            <wp:extent cx="3078480" cy="4343400"/>
            <wp:effectExtent l="0" t="0" r="7620" b="0"/>
            <wp:docPr id="1812832184" name="Εικόνα 8" descr="tom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mos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8480" cy="4343400"/>
                    </a:xfrm>
                    <a:prstGeom prst="rect">
                      <a:avLst/>
                    </a:prstGeom>
                    <a:noFill/>
                    <a:ln>
                      <a:noFill/>
                    </a:ln>
                  </pic:spPr>
                </pic:pic>
              </a:graphicData>
            </a:graphic>
          </wp:inline>
        </w:drawing>
      </w:r>
    </w:p>
    <w:p w14:paraId="074859A7" w14:textId="77777777" w:rsidR="007676CA" w:rsidRDefault="007676CA" w:rsidP="00A7414F">
      <w:pPr>
        <w:jc w:val="both"/>
        <w:rPr>
          <w:rFonts w:ascii="Book Antiqua" w:hAnsi="Book Antiqua"/>
          <w:sz w:val="28"/>
          <w:szCs w:val="28"/>
        </w:rPr>
      </w:pPr>
      <w:r w:rsidRPr="004F21C2">
        <w:rPr>
          <w:rFonts w:ascii="Book Antiqua" w:hAnsi="Book Antiqua"/>
          <w:noProof/>
          <w:sz w:val="28"/>
          <w:szCs w:val="28"/>
          <w:lang w:eastAsia="el-GR"/>
        </w:rPr>
        <w:drawing>
          <wp:inline distT="0" distB="0" distL="0" distR="0" wp14:anchorId="76D96F01" wp14:editId="0E847BD1">
            <wp:extent cx="3063240" cy="4312920"/>
            <wp:effectExtent l="0" t="0" r="3810" b="0"/>
            <wp:docPr id="320019707" name="Εικόνα 7" descr="tom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mos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240" cy="4312920"/>
                    </a:xfrm>
                    <a:prstGeom prst="rect">
                      <a:avLst/>
                    </a:prstGeom>
                    <a:noFill/>
                    <a:ln>
                      <a:noFill/>
                    </a:ln>
                  </pic:spPr>
                </pic:pic>
              </a:graphicData>
            </a:graphic>
          </wp:inline>
        </w:drawing>
      </w:r>
    </w:p>
    <w:p w14:paraId="1C4454D4" w14:textId="77777777" w:rsidR="00F67615" w:rsidRDefault="00F67615" w:rsidP="00A7414F">
      <w:pPr>
        <w:jc w:val="both"/>
        <w:rPr>
          <w:rFonts w:ascii="Book Antiqua" w:hAnsi="Book Antiqua"/>
          <w:sz w:val="28"/>
          <w:szCs w:val="28"/>
        </w:rPr>
      </w:pPr>
      <w:r w:rsidRPr="004F21C2">
        <w:rPr>
          <w:rFonts w:ascii="Book Antiqua" w:hAnsi="Book Antiqua"/>
          <w:noProof/>
          <w:sz w:val="28"/>
          <w:szCs w:val="28"/>
          <w:lang w:eastAsia="el-GR"/>
        </w:rPr>
        <w:lastRenderedPageBreak/>
        <w:drawing>
          <wp:inline distT="0" distB="0" distL="0" distR="0" wp14:anchorId="0B8EBD8C" wp14:editId="7E0A554F">
            <wp:extent cx="3078480" cy="4320540"/>
            <wp:effectExtent l="0" t="0" r="7620" b="3810"/>
            <wp:docPr id="754449040" name="Εικόνα 6" descr="tomo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omos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8480" cy="4320540"/>
                    </a:xfrm>
                    <a:prstGeom prst="rect">
                      <a:avLst/>
                    </a:prstGeom>
                    <a:noFill/>
                    <a:ln>
                      <a:noFill/>
                    </a:ln>
                  </pic:spPr>
                </pic:pic>
              </a:graphicData>
            </a:graphic>
          </wp:inline>
        </w:drawing>
      </w:r>
    </w:p>
    <w:p w14:paraId="09189BB9" w14:textId="67B9AFDF" w:rsidR="00C331BE" w:rsidRPr="00C331BE" w:rsidRDefault="00F67615" w:rsidP="00A7414F">
      <w:pPr>
        <w:jc w:val="both"/>
        <w:rPr>
          <w:rFonts w:ascii="Book Antiqua" w:hAnsi="Book Antiqua"/>
          <w:sz w:val="28"/>
          <w:szCs w:val="28"/>
        </w:rPr>
      </w:pPr>
      <w:r w:rsidRPr="004F21C2">
        <w:rPr>
          <w:rFonts w:ascii="Book Antiqua" w:hAnsi="Book Antiqua"/>
          <w:noProof/>
          <w:sz w:val="28"/>
          <w:szCs w:val="28"/>
          <w:lang w:eastAsia="el-GR"/>
        </w:rPr>
        <w:drawing>
          <wp:inline distT="0" distB="0" distL="0" distR="0" wp14:anchorId="6D77B367" wp14:editId="242A726D">
            <wp:extent cx="3048000" cy="4312920"/>
            <wp:effectExtent l="0" t="0" r="0" b="0"/>
            <wp:docPr id="54260085" name="Εικόνα 5" descr="tomo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omos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0" cy="4312920"/>
                    </a:xfrm>
                    <a:prstGeom prst="rect">
                      <a:avLst/>
                    </a:prstGeom>
                    <a:noFill/>
                    <a:ln>
                      <a:noFill/>
                    </a:ln>
                  </pic:spPr>
                </pic:pic>
              </a:graphicData>
            </a:graphic>
          </wp:inline>
        </w:drawing>
      </w:r>
      <w:r w:rsidR="004D3371">
        <w:rPr>
          <w:rFonts w:ascii="Book Antiqua" w:hAnsi="Book Antiqua"/>
          <w:sz w:val="28"/>
          <w:szCs w:val="28"/>
        </w:rPr>
        <w:t xml:space="preserve">   </w:t>
      </w:r>
    </w:p>
    <w:sectPr w:rsidR="00C331BE" w:rsidRPr="00C331BE" w:rsidSect="009256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Liberation Serif">
    <w:panose1 w:val="02020603050405020304"/>
    <w:charset w:val="A1"/>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26641"/>
    <w:multiLevelType w:val="multilevel"/>
    <w:tmpl w:val="1BE4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71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4F"/>
    <w:rsid w:val="000001A9"/>
    <w:rsid w:val="000648F6"/>
    <w:rsid w:val="000A3571"/>
    <w:rsid w:val="000B6C21"/>
    <w:rsid w:val="0010229C"/>
    <w:rsid w:val="00183477"/>
    <w:rsid w:val="002167C8"/>
    <w:rsid w:val="00246BED"/>
    <w:rsid w:val="002B0F88"/>
    <w:rsid w:val="003A4536"/>
    <w:rsid w:val="003C115D"/>
    <w:rsid w:val="004D3371"/>
    <w:rsid w:val="004F21C2"/>
    <w:rsid w:val="0050608D"/>
    <w:rsid w:val="0053265A"/>
    <w:rsid w:val="005B6D16"/>
    <w:rsid w:val="005D1FB5"/>
    <w:rsid w:val="005F7D96"/>
    <w:rsid w:val="00603F5A"/>
    <w:rsid w:val="006A60C0"/>
    <w:rsid w:val="006C34D3"/>
    <w:rsid w:val="006E1787"/>
    <w:rsid w:val="006E6F4E"/>
    <w:rsid w:val="007134AA"/>
    <w:rsid w:val="007676CA"/>
    <w:rsid w:val="00815AB3"/>
    <w:rsid w:val="00822747"/>
    <w:rsid w:val="00833D6F"/>
    <w:rsid w:val="00865322"/>
    <w:rsid w:val="009213D5"/>
    <w:rsid w:val="00925629"/>
    <w:rsid w:val="009B18F3"/>
    <w:rsid w:val="00A15EC4"/>
    <w:rsid w:val="00A212D1"/>
    <w:rsid w:val="00A7414F"/>
    <w:rsid w:val="00A8666C"/>
    <w:rsid w:val="00B00E54"/>
    <w:rsid w:val="00B61E81"/>
    <w:rsid w:val="00BD0085"/>
    <w:rsid w:val="00C03C4A"/>
    <w:rsid w:val="00C331BE"/>
    <w:rsid w:val="00C920DF"/>
    <w:rsid w:val="00D50E16"/>
    <w:rsid w:val="00D95A10"/>
    <w:rsid w:val="00E332B2"/>
    <w:rsid w:val="00E55C05"/>
    <w:rsid w:val="00F13264"/>
    <w:rsid w:val="00F45521"/>
    <w:rsid w:val="00F67615"/>
    <w:rsid w:val="00FF71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BED0"/>
  <w15:docId w15:val="{AADA343E-C285-4D4B-BD9E-058778A8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14F"/>
  </w:style>
  <w:style w:type="paragraph" w:styleId="1">
    <w:name w:val="heading 1"/>
    <w:basedOn w:val="a"/>
    <w:next w:val="a"/>
    <w:link w:val="1Char"/>
    <w:uiPriority w:val="9"/>
    <w:qFormat/>
    <w:rsid w:val="00A74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4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41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41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41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41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41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41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41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414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7414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7414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7414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7414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7414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414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414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414F"/>
    <w:rPr>
      <w:rFonts w:eastAsiaTheme="majorEastAsia" w:cstheme="majorBidi"/>
      <w:color w:val="272727" w:themeColor="text1" w:themeTint="D8"/>
    </w:rPr>
  </w:style>
  <w:style w:type="paragraph" w:styleId="a3">
    <w:name w:val="Title"/>
    <w:basedOn w:val="a"/>
    <w:next w:val="a"/>
    <w:link w:val="Char"/>
    <w:uiPriority w:val="10"/>
    <w:qFormat/>
    <w:rsid w:val="00A74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41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414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41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414F"/>
    <w:pPr>
      <w:spacing w:before="160"/>
      <w:jc w:val="center"/>
    </w:pPr>
    <w:rPr>
      <w:i/>
      <w:iCs/>
      <w:color w:val="404040" w:themeColor="text1" w:themeTint="BF"/>
    </w:rPr>
  </w:style>
  <w:style w:type="character" w:customStyle="1" w:styleId="Char1">
    <w:name w:val="Απόσπασμα Char"/>
    <w:basedOn w:val="a0"/>
    <w:link w:val="a5"/>
    <w:uiPriority w:val="29"/>
    <w:rsid w:val="00A7414F"/>
    <w:rPr>
      <w:i/>
      <w:iCs/>
      <w:color w:val="404040" w:themeColor="text1" w:themeTint="BF"/>
    </w:rPr>
  </w:style>
  <w:style w:type="paragraph" w:styleId="a6">
    <w:name w:val="List Paragraph"/>
    <w:basedOn w:val="a"/>
    <w:uiPriority w:val="34"/>
    <w:qFormat/>
    <w:rsid w:val="00A7414F"/>
    <w:pPr>
      <w:ind w:left="720"/>
      <w:contextualSpacing/>
    </w:pPr>
  </w:style>
  <w:style w:type="character" w:styleId="a7">
    <w:name w:val="Intense Emphasis"/>
    <w:basedOn w:val="a0"/>
    <w:uiPriority w:val="21"/>
    <w:qFormat/>
    <w:rsid w:val="00A7414F"/>
    <w:rPr>
      <w:i/>
      <w:iCs/>
      <w:color w:val="0F4761" w:themeColor="accent1" w:themeShade="BF"/>
    </w:rPr>
  </w:style>
  <w:style w:type="paragraph" w:styleId="a8">
    <w:name w:val="Intense Quote"/>
    <w:basedOn w:val="a"/>
    <w:next w:val="a"/>
    <w:link w:val="Char2"/>
    <w:uiPriority w:val="30"/>
    <w:qFormat/>
    <w:rsid w:val="00A74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7414F"/>
    <w:rPr>
      <w:i/>
      <w:iCs/>
      <w:color w:val="0F4761" w:themeColor="accent1" w:themeShade="BF"/>
    </w:rPr>
  </w:style>
  <w:style w:type="character" w:styleId="a9">
    <w:name w:val="Intense Reference"/>
    <w:basedOn w:val="a0"/>
    <w:uiPriority w:val="32"/>
    <w:qFormat/>
    <w:rsid w:val="00A7414F"/>
    <w:rPr>
      <w:b/>
      <w:bCs/>
      <w:smallCaps/>
      <w:color w:val="0F4761" w:themeColor="accent1" w:themeShade="BF"/>
      <w:spacing w:val="5"/>
    </w:rPr>
  </w:style>
  <w:style w:type="character" w:styleId="-">
    <w:name w:val="Hyperlink"/>
    <w:basedOn w:val="a0"/>
    <w:uiPriority w:val="99"/>
    <w:unhideWhenUsed/>
    <w:rsid w:val="004F21C2"/>
    <w:rPr>
      <w:color w:val="467886" w:themeColor="hyperlink"/>
      <w:u w:val="single"/>
    </w:rPr>
  </w:style>
  <w:style w:type="character" w:customStyle="1" w:styleId="10">
    <w:name w:val="Ανεπίλυτη αναφορά1"/>
    <w:basedOn w:val="a0"/>
    <w:uiPriority w:val="99"/>
    <w:semiHidden/>
    <w:unhideWhenUsed/>
    <w:rsid w:val="004F21C2"/>
    <w:rPr>
      <w:color w:val="605E5C"/>
      <w:shd w:val="clear" w:color="auto" w:fill="E1DFDD"/>
    </w:rPr>
  </w:style>
  <w:style w:type="paragraph" w:styleId="aa">
    <w:name w:val="Balloon Text"/>
    <w:basedOn w:val="a"/>
    <w:link w:val="Char3"/>
    <w:uiPriority w:val="99"/>
    <w:semiHidden/>
    <w:unhideWhenUsed/>
    <w:rsid w:val="00C03C4A"/>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C03C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107">
      <w:bodyDiv w:val="1"/>
      <w:marLeft w:val="0"/>
      <w:marRight w:val="0"/>
      <w:marTop w:val="0"/>
      <w:marBottom w:val="0"/>
      <w:divBdr>
        <w:top w:val="none" w:sz="0" w:space="0" w:color="auto"/>
        <w:left w:val="none" w:sz="0" w:space="0" w:color="auto"/>
        <w:bottom w:val="none" w:sz="0" w:space="0" w:color="auto"/>
        <w:right w:val="none" w:sz="0" w:space="0" w:color="auto"/>
      </w:divBdr>
    </w:div>
    <w:div w:id="883710703">
      <w:bodyDiv w:val="1"/>
      <w:marLeft w:val="0"/>
      <w:marRight w:val="0"/>
      <w:marTop w:val="0"/>
      <w:marBottom w:val="0"/>
      <w:divBdr>
        <w:top w:val="none" w:sz="0" w:space="0" w:color="auto"/>
        <w:left w:val="none" w:sz="0" w:space="0" w:color="auto"/>
        <w:bottom w:val="none" w:sz="0" w:space="0" w:color="auto"/>
        <w:right w:val="none" w:sz="0" w:space="0" w:color="auto"/>
      </w:divBdr>
    </w:div>
    <w:div w:id="912592188">
      <w:bodyDiv w:val="1"/>
      <w:marLeft w:val="0"/>
      <w:marRight w:val="0"/>
      <w:marTop w:val="0"/>
      <w:marBottom w:val="0"/>
      <w:divBdr>
        <w:top w:val="none" w:sz="0" w:space="0" w:color="auto"/>
        <w:left w:val="none" w:sz="0" w:space="0" w:color="auto"/>
        <w:bottom w:val="none" w:sz="0" w:space="0" w:color="auto"/>
        <w:right w:val="none" w:sz="0" w:space="0" w:color="auto"/>
      </w:divBdr>
    </w:div>
    <w:div w:id="1115097703">
      <w:bodyDiv w:val="1"/>
      <w:marLeft w:val="0"/>
      <w:marRight w:val="0"/>
      <w:marTop w:val="0"/>
      <w:marBottom w:val="0"/>
      <w:divBdr>
        <w:top w:val="none" w:sz="0" w:space="0" w:color="auto"/>
        <w:left w:val="none" w:sz="0" w:space="0" w:color="auto"/>
        <w:bottom w:val="none" w:sz="0" w:space="0" w:color="auto"/>
        <w:right w:val="none" w:sz="0" w:space="0" w:color="auto"/>
      </w:divBdr>
    </w:div>
    <w:div w:id="1300377615">
      <w:bodyDiv w:val="1"/>
      <w:marLeft w:val="0"/>
      <w:marRight w:val="0"/>
      <w:marTop w:val="0"/>
      <w:marBottom w:val="0"/>
      <w:divBdr>
        <w:top w:val="none" w:sz="0" w:space="0" w:color="auto"/>
        <w:left w:val="none" w:sz="0" w:space="0" w:color="auto"/>
        <w:bottom w:val="none" w:sz="0" w:space="0" w:color="auto"/>
        <w:right w:val="none" w:sz="0" w:space="0" w:color="auto"/>
      </w:divBdr>
    </w:div>
    <w:div w:id="1837066351">
      <w:bodyDiv w:val="1"/>
      <w:marLeft w:val="0"/>
      <w:marRight w:val="0"/>
      <w:marTop w:val="0"/>
      <w:marBottom w:val="0"/>
      <w:divBdr>
        <w:top w:val="none" w:sz="0" w:space="0" w:color="auto"/>
        <w:left w:val="none" w:sz="0" w:space="0" w:color="auto"/>
        <w:bottom w:val="none" w:sz="0" w:space="0" w:color="auto"/>
        <w:right w:val="none" w:sz="0" w:space="0" w:color="auto"/>
      </w:divBdr>
    </w:div>
    <w:div w:id="1890414738">
      <w:bodyDiv w:val="1"/>
      <w:marLeft w:val="0"/>
      <w:marRight w:val="0"/>
      <w:marTop w:val="0"/>
      <w:marBottom w:val="0"/>
      <w:divBdr>
        <w:top w:val="none" w:sz="0" w:space="0" w:color="auto"/>
        <w:left w:val="none" w:sz="0" w:space="0" w:color="auto"/>
        <w:bottom w:val="none" w:sz="0" w:space="0" w:color="auto"/>
        <w:right w:val="none" w:sz="0" w:space="0" w:color="auto"/>
      </w:divBdr>
    </w:div>
    <w:div w:id="190926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1460</Words>
  <Characters>7885</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Tsoulias, Konstantinos</dc:creator>
  <cp:keywords/>
  <dc:description/>
  <cp:lastModifiedBy>Tsoulias, Konstantinos</cp:lastModifiedBy>
  <cp:revision>14</cp:revision>
  <dcterms:created xsi:type="dcterms:W3CDTF">2025-01-06T12:27:00Z</dcterms:created>
  <dcterms:modified xsi:type="dcterms:W3CDTF">2025-01-08T05:55:00Z</dcterms:modified>
</cp:coreProperties>
</file>