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78" w:rsidRPr="00202E4E" w:rsidRDefault="00996278" w:rsidP="00202E4E">
      <w:pPr>
        <w:pStyle w:val="Aaoeeu"/>
        <w:spacing w:line="276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>ΠΡΟΣΟΜΟΙΩΣΗ ΠΑΝΕΛΛΑΔΙΚΩΝ ΕΞΕΤΑΣΕΩΝ Γ</w:t>
      </w:r>
      <w:r w:rsidRPr="00202E4E">
        <w:rPr>
          <w:rFonts w:asciiTheme="minorHAnsi" w:hAnsiTheme="minorHAnsi" w:cs="Tahoma"/>
          <w:b/>
          <w:bCs/>
          <w:color w:val="000000"/>
          <w:sz w:val="28"/>
          <w:szCs w:val="28"/>
        </w:rPr>
        <w:t>ʹ</w:t>
      </w: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 xml:space="preserve"> ΤΑΞΗΣ</w:t>
      </w:r>
    </w:p>
    <w:p w:rsidR="004B0873" w:rsidRDefault="006D078C" w:rsidP="00202E4E">
      <w:pPr>
        <w:pStyle w:val="Aaoeeu"/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 xml:space="preserve">ΗΜΕΡΗΣΙΟΥ </w:t>
      </w:r>
      <w:r w:rsidR="00996278" w:rsidRPr="00202E4E">
        <w:rPr>
          <w:rFonts w:ascii="Tahoma" w:hAnsi="Tahoma" w:cs="Tahoma"/>
          <w:b/>
          <w:bCs/>
          <w:color w:val="000000"/>
          <w:sz w:val="28"/>
          <w:szCs w:val="28"/>
        </w:rPr>
        <w:t>ΓΕΝΙΚΟΥ ΛΥΚΕΙΟΥ</w:t>
      </w: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</w:p>
    <w:p w:rsidR="00996278" w:rsidRPr="00274122" w:rsidRDefault="00996278" w:rsidP="00202E4E">
      <w:pPr>
        <w:pStyle w:val="Aaoeeu"/>
        <w:spacing w:line="276" w:lineRule="auto"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>ΕΞΕΤΑΖΟΜΕΝΟ ΜΑΘΗΜΑ</w:t>
      </w:r>
      <w:r w:rsidRPr="00E318E3">
        <w:rPr>
          <w:rFonts w:ascii="Tahoma" w:hAnsi="Tahoma" w:cs="Tahoma"/>
          <w:b/>
          <w:bCs/>
          <w:sz w:val="28"/>
          <w:szCs w:val="28"/>
        </w:rPr>
        <w:t>:</w:t>
      </w:r>
      <w:r w:rsidR="006D078C" w:rsidRPr="00E318E3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74122" w:rsidRPr="00E318E3">
        <w:rPr>
          <w:rFonts w:ascii="Tahoma" w:hAnsi="Tahoma" w:cs="Tahoma"/>
          <w:b/>
          <w:bCs/>
          <w:sz w:val="28"/>
          <w:szCs w:val="28"/>
        </w:rPr>
        <w:t>ΦΥΣΙΚΗ</w:t>
      </w:r>
    </w:p>
    <w:p w:rsidR="00996278" w:rsidRPr="00F54994" w:rsidRDefault="00FF1D46" w:rsidP="00202E4E">
      <w:pPr>
        <w:pStyle w:val="Aaoeeu"/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ΘΕΤΙΚΩΝ </w:t>
      </w:r>
      <w:r w:rsidR="00F54994">
        <w:rPr>
          <w:rFonts w:ascii="Tahoma" w:hAnsi="Tahoma" w:cs="Tahoma"/>
          <w:b/>
          <w:bCs/>
          <w:color w:val="000000"/>
          <w:sz w:val="28"/>
          <w:szCs w:val="28"/>
        </w:rPr>
        <w:t>ΣΠΟΥΔΩΝ</w:t>
      </w:r>
    </w:p>
    <w:p w:rsidR="00996278" w:rsidRPr="0034027A" w:rsidRDefault="0034027A" w:rsidP="002A5EDA">
      <w:pPr>
        <w:jc w:val="center"/>
        <w:rPr>
          <w:rFonts w:ascii="Tahoma" w:hAnsi="Tahoma" w:cs="Tahoma"/>
          <w:b/>
          <w:sz w:val="28"/>
          <w:szCs w:val="28"/>
          <w:lang w:val="el-GR"/>
        </w:rPr>
      </w:pPr>
      <w:r w:rsidRPr="0034027A">
        <w:rPr>
          <w:rFonts w:ascii="Tahoma" w:hAnsi="Tahoma" w:cs="Tahoma"/>
          <w:b/>
          <w:sz w:val="28"/>
          <w:szCs w:val="28"/>
          <w:lang w:val="el-GR"/>
        </w:rPr>
        <w:t>ΑΠΑΝΤΗΣΕΙΣ</w:t>
      </w:r>
    </w:p>
    <w:p w:rsidR="0039659E" w:rsidRDefault="00232885" w:rsidP="00232885">
      <w:pPr>
        <w:rPr>
          <w:rFonts w:ascii="Tahoma" w:hAnsi="Tahoma" w:cs="Tahoma"/>
          <w:b/>
          <w:bCs/>
          <w:color w:val="000000"/>
          <w:lang w:val="el-GR"/>
        </w:rPr>
      </w:pPr>
      <w:r>
        <w:rPr>
          <w:rFonts w:ascii="Tahoma" w:hAnsi="Tahoma" w:cs="Tahoma"/>
          <w:b/>
          <w:bCs/>
          <w:color w:val="000000"/>
          <w:lang w:val="el-GR"/>
        </w:rPr>
        <w:t>ΘΕΜΑ Α</w:t>
      </w:r>
    </w:p>
    <w:p w:rsidR="00232885" w:rsidRPr="008311B3" w:rsidRDefault="00232885" w:rsidP="00232885">
      <w:p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8311B3">
        <w:rPr>
          <w:rFonts w:ascii="Tahoma" w:hAnsi="Tahoma" w:cs="Tahoma"/>
          <w:sz w:val="23"/>
          <w:szCs w:val="23"/>
          <w:lang w:val="el-GR" w:eastAsia="el-GR"/>
        </w:rPr>
        <w:t xml:space="preserve">Στις ερωτήσεις </w:t>
      </w:r>
      <w:r w:rsidRPr="008311B3">
        <w:rPr>
          <w:rFonts w:ascii="Tahoma" w:hAnsi="Tahoma" w:cs="Tahoma"/>
          <w:b/>
          <w:bCs/>
          <w:sz w:val="23"/>
          <w:szCs w:val="23"/>
          <w:lang w:val="el-GR" w:eastAsia="el-GR"/>
        </w:rPr>
        <w:t xml:space="preserve">Α1-Α4 </w:t>
      </w:r>
      <w:r w:rsidRPr="008311B3">
        <w:rPr>
          <w:rFonts w:ascii="Tahoma" w:hAnsi="Tahoma" w:cs="Tahoma"/>
          <w:sz w:val="23"/>
          <w:szCs w:val="23"/>
          <w:lang w:val="el-GR" w:eastAsia="el-GR"/>
        </w:rPr>
        <w:t>να γράψετε στο τετράδιό σας τον αριθμό της ερώτησης και δίπλα το γράμμα που αντιστοιχεί</w:t>
      </w:r>
      <w:r w:rsidRPr="008311B3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στη φράση η οποία συμπληρώνει σωστά την ημιτελή πρόταση.</w:t>
      </w:r>
    </w:p>
    <w:p w:rsidR="00232885" w:rsidRDefault="00232885" w:rsidP="00232885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sz w:val="23"/>
          <w:szCs w:val="23"/>
          <w:lang w:val="el-GR" w:eastAsia="el-GR"/>
        </w:rPr>
      </w:pPr>
    </w:p>
    <w:p w:rsidR="00232885" w:rsidRPr="002F347B" w:rsidRDefault="00232885" w:rsidP="00232885">
      <w:pPr>
        <w:jc w:val="both"/>
        <w:rPr>
          <w:color w:val="FF0000"/>
          <w:lang w:val="el-GR"/>
        </w:rPr>
      </w:pPr>
    </w:p>
    <w:p w:rsidR="00232885" w:rsidRPr="003F0A85" w:rsidRDefault="00232885" w:rsidP="00232885">
      <w:pPr>
        <w:pStyle w:val="ab"/>
        <w:numPr>
          <w:ilvl w:val="0"/>
          <w:numId w:val="22"/>
        </w:num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sz w:val="23"/>
          <w:szCs w:val="23"/>
          <w:lang w:val="el-GR"/>
        </w:rPr>
        <w:t>Ένας αρμονικός ταλαντωτής εκτελεί εξαναγκασμένη ταλάντωση. Όταν η συχνότητα του διεγέρτη παίρνει τις τιμές f</w:t>
      </w:r>
      <w:r w:rsidRPr="00232885">
        <w:rPr>
          <w:rFonts w:ascii="Tahoma" w:hAnsi="Tahoma" w:cs="Tahoma"/>
          <w:sz w:val="23"/>
          <w:szCs w:val="23"/>
          <w:vertAlign w:val="subscript"/>
          <w:lang w:val="el-GR"/>
        </w:rPr>
        <w:t>1</w:t>
      </w:r>
      <w:r w:rsidRPr="003F0A85">
        <w:rPr>
          <w:rFonts w:ascii="Tahoma" w:hAnsi="Tahoma" w:cs="Tahoma"/>
          <w:sz w:val="23"/>
          <w:szCs w:val="23"/>
          <w:lang w:val="el-GR"/>
        </w:rPr>
        <w:t>=5Hz και f</w:t>
      </w:r>
      <w:r w:rsidRPr="00232885">
        <w:rPr>
          <w:rFonts w:ascii="Tahoma" w:hAnsi="Tahoma" w:cs="Tahoma"/>
          <w:sz w:val="23"/>
          <w:szCs w:val="23"/>
          <w:vertAlign w:val="subscript"/>
          <w:lang w:val="el-GR"/>
        </w:rPr>
        <w:t>2</w:t>
      </w:r>
      <w:r w:rsidRPr="003F0A85">
        <w:rPr>
          <w:rFonts w:ascii="Tahoma" w:hAnsi="Tahoma" w:cs="Tahoma"/>
          <w:sz w:val="23"/>
          <w:szCs w:val="23"/>
          <w:lang w:val="el-GR"/>
        </w:rPr>
        <w:t>=10Hz, το πλάτος της ταλάντωσης είναι το ίδιο. Θα έχουμε μεγαλύτερο πλάτος ταλάντωσης, όταν η συχνότητα του διεγέρτη πάρει την τιμή</w:t>
      </w:r>
    </w:p>
    <w:p w:rsidR="002328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8311B3">
        <w:rPr>
          <w:rFonts w:ascii="Tahoma" w:hAnsi="Tahoma" w:cs="Tahoma"/>
          <w:b/>
          <w:bCs/>
          <w:sz w:val="23"/>
          <w:szCs w:val="23"/>
          <w:lang w:val="el-GR"/>
        </w:rPr>
        <w:t>α.</w:t>
      </w:r>
      <w:r w:rsidRPr="008311B3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n-US"/>
        </w:rPr>
        <w:t>f</w:t>
      </w:r>
      <w:r w:rsidRPr="003F0A85">
        <w:rPr>
          <w:rFonts w:ascii="Tahoma" w:hAnsi="Tahoma" w:cs="Tahoma"/>
          <w:sz w:val="23"/>
          <w:szCs w:val="23"/>
          <w:lang w:val="el-GR"/>
        </w:rPr>
        <w:t>=2</w:t>
      </w:r>
      <w:r>
        <w:rPr>
          <w:rFonts w:ascii="Tahoma" w:hAnsi="Tahoma" w:cs="Tahoma"/>
          <w:sz w:val="23"/>
          <w:szCs w:val="23"/>
          <w:lang w:val="en-US"/>
        </w:rPr>
        <w:t>Hz</w:t>
      </w:r>
      <w:r w:rsidRPr="003F0A85">
        <w:rPr>
          <w:rFonts w:ascii="Tahoma" w:hAnsi="Tahoma" w:cs="Tahoma"/>
          <w:sz w:val="23"/>
          <w:szCs w:val="23"/>
          <w:lang w:val="el-GR"/>
        </w:rPr>
        <w:t>,</w:t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Pr="008311B3">
        <w:rPr>
          <w:rFonts w:ascii="Tahoma" w:hAnsi="Tahoma" w:cs="Tahoma"/>
          <w:b/>
          <w:bCs/>
          <w:sz w:val="23"/>
          <w:szCs w:val="23"/>
          <w:lang w:val="el-GR"/>
        </w:rPr>
        <w:t>β.</w:t>
      </w:r>
      <w:r w:rsidRPr="008311B3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n-US"/>
        </w:rPr>
        <w:t>f</w:t>
      </w:r>
      <w:r w:rsidRPr="003F0A85">
        <w:rPr>
          <w:rFonts w:ascii="Tahoma" w:hAnsi="Tahoma" w:cs="Tahoma"/>
          <w:sz w:val="23"/>
          <w:szCs w:val="23"/>
          <w:lang w:val="el-GR"/>
        </w:rPr>
        <w:t>=4</w:t>
      </w:r>
      <w:r>
        <w:rPr>
          <w:rFonts w:ascii="Tahoma" w:hAnsi="Tahoma" w:cs="Tahoma"/>
          <w:sz w:val="23"/>
          <w:szCs w:val="23"/>
          <w:lang w:val="en-US"/>
        </w:rPr>
        <w:t>Hz</w:t>
      </w:r>
      <w:r w:rsidRPr="003F0A85">
        <w:rPr>
          <w:rFonts w:ascii="Tahoma" w:hAnsi="Tahoma" w:cs="Tahoma"/>
          <w:sz w:val="23"/>
          <w:szCs w:val="23"/>
          <w:lang w:val="el-GR"/>
        </w:rPr>
        <w:t>,</w:t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Pr="008311B3">
        <w:rPr>
          <w:rFonts w:ascii="Tahoma" w:hAnsi="Tahoma" w:cs="Tahoma"/>
          <w:b/>
          <w:bCs/>
          <w:sz w:val="23"/>
          <w:szCs w:val="23"/>
          <w:lang w:val="el-GR"/>
        </w:rPr>
        <w:t>γ</w:t>
      </w:r>
      <w:r w:rsidRPr="008311B3">
        <w:rPr>
          <w:rFonts w:ascii="Tahoma" w:hAnsi="Tahoma" w:cs="Tahoma"/>
          <w:sz w:val="23"/>
          <w:szCs w:val="23"/>
          <w:lang w:val="el-GR"/>
        </w:rPr>
        <w:t>.</w:t>
      </w:r>
      <w:r w:rsidRPr="00AC7C7A">
        <w:rPr>
          <w:rFonts w:ascii="Tahoma" w:hAnsi="Tahoma" w:cs="Tahoma"/>
          <w:b/>
          <w:sz w:val="23"/>
          <w:szCs w:val="23"/>
          <w:lang w:val="el-GR"/>
        </w:rPr>
        <w:t xml:space="preserve"> </w:t>
      </w:r>
      <w:r w:rsidRPr="00AC7C7A">
        <w:rPr>
          <w:rFonts w:ascii="Tahoma" w:hAnsi="Tahoma" w:cs="Tahoma"/>
          <w:b/>
          <w:sz w:val="23"/>
          <w:szCs w:val="23"/>
          <w:lang w:val="en-US"/>
        </w:rPr>
        <w:t>f</w:t>
      </w:r>
      <w:r w:rsidRPr="00AC7C7A">
        <w:rPr>
          <w:rFonts w:ascii="Tahoma" w:hAnsi="Tahoma" w:cs="Tahoma"/>
          <w:b/>
          <w:sz w:val="23"/>
          <w:szCs w:val="23"/>
          <w:lang w:val="el-GR"/>
        </w:rPr>
        <w:t>=8</w:t>
      </w:r>
      <w:r w:rsidRPr="00AC7C7A">
        <w:rPr>
          <w:rFonts w:ascii="Tahoma" w:hAnsi="Tahoma" w:cs="Tahoma"/>
          <w:b/>
          <w:sz w:val="23"/>
          <w:szCs w:val="23"/>
          <w:lang w:val="en-US"/>
        </w:rPr>
        <w:t>Hz</w:t>
      </w:r>
      <w:r w:rsidRPr="00AC7C7A">
        <w:rPr>
          <w:rFonts w:ascii="Tahoma" w:hAnsi="Tahoma" w:cs="Tahoma"/>
          <w:b/>
          <w:sz w:val="23"/>
          <w:szCs w:val="23"/>
          <w:lang w:val="el-GR"/>
        </w:rPr>
        <w:t>,</w:t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Pr="008311B3">
        <w:rPr>
          <w:rFonts w:ascii="Tahoma" w:hAnsi="Tahoma" w:cs="Tahoma"/>
          <w:b/>
          <w:bCs/>
          <w:sz w:val="23"/>
          <w:szCs w:val="23"/>
          <w:lang w:val="el-GR"/>
        </w:rPr>
        <w:t>δ.</w:t>
      </w:r>
      <w:r w:rsidRPr="008311B3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n-US"/>
        </w:rPr>
        <w:t>f</w:t>
      </w:r>
      <w:r w:rsidRPr="003F0A85">
        <w:rPr>
          <w:rFonts w:ascii="Tahoma" w:hAnsi="Tahoma" w:cs="Tahoma"/>
          <w:sz w:val="23"/>
          <w:szCs w:val="23"/>
          <w:lang w:val="el-GR"/>
        </w:rPr>
        <w:t>=12</w:t>
      </w:r>
      <w:r>
        <w:rPr>
          <w:rFonts w:ascii="Tahoma" w:hAnsi="Tahoma" w:cs="Tahoma"/>
          <w:sz w:val="23"/>
          <w:szCs w:val="23"/>
          <w:lang w:val="en-US"/>
        </w:rPr>
        <w:t>Hz</w:t>
      </w:r>
      <w:r w:rsidRPr="003F0A85">
        <w:rPr>
          <w:rFonts w:ascii="Tahoma" w:hAnsi="Tahoma" w:cs="Tahoma"/>
          <w:sz w:val="23"/>
          <w:szCs w:val="23"/>
          <w:lang w:val="el-GR"/>
        </w:rPr>
        <w:t>.</w:t>
      </w:r>
    </w:p>
    <w:p w:rsidR="00232885" w:rsidRDefault="00232885" w:rsidP="00232885">
      <w:pPr>
        <w:ind w:left="567" w:right="-1"/>
        <w:jc w:val="both"/>
        <w:rPr>
          <w:rFonts w:ascii="Arial" w:hAnsi="Arial" w:cs="Arial"/>
          <w:b/>
          <w:bCs/>
          <w:color w:val="FF0000"/>
          <w:sz w:val="20"/>
          <w:szCs w:val="20"/>
          <w:lang w:val="el-GR"/>
        </w:rPr>
      </w:pPr>
    </w:p>
    <w:p w:rsidR="00232885" w:rsidRPr="003F0A85" w:rsidRDefault="00232885" w:rsidP="00232885">
      <w:pPr>
        <w:pStyle w:val="ab"/>
        <w:numPr>
          <w:ilvl w:val="0"/>
          <w:numId w:val="22"/>
        </w:num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sz w:val="23"/>
          <w:szCs w:val="23"/>
          <w:lang w:val="el-GR"/>
        </w:rPr>
        <w:t xml:space="preserve">Ακίνητη ηχητική πηγή που βρίσκεται πάνω σε μία βάρκα ταλαντώνεται με συχνότητα f και παράγει ηχητικό κύμα που διαδίδεται στον αέρα με ταχύτητα υ και μήκος κύματος λ. Το κύμα συνεχίζει τη διάδοσή του μέσα στο νερό της θάλασσας με ταχύτητα </w:t>
      </w:r>
      <w:proofErr w:type="spellStart"/>
      <w:r w:rsidRPr="003F0A85">
        <w:rPr>
          <w:rFonts w:ascii="Tahoma" w:hAnsi="Tahoma" w:cs="Tahoma"/>
          <w:sz w:val="23"/>
          <w:szCs w:val="23"/>
          <w:lang w:val="el-GR"/>
        </w:rPr>
        <w:t>υ’&gt;υ</w:t>
      </w:r>
      <w:proofErr w:type="spellEnd"/>
      <w:r w:rsidRPr="003F0A85">
        <w:rPr>
          <w:rFonts w:ascii="Tahoma" w:hAnsi="Tahoma" w:cs="Tahoma"/>
          <w:sz w:val="23"/>
          <w:szCs w:val="23"/>
          <w:lang w:val="el-GR"/>
        </w:rPr>
        <w:t xml:space="preserve"> και μήκος κύματος λ’. Το ηχητικό κύμα που διαδίδεται στο νερό της θάλασσας είναι </w:t>
      </w:r>
    </w:p>
    <w:p w:rsidR="00232885" w:rsidRPr="003F0A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α.</w:t>
      </w:r>
      <w:r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διάμηκες με μήκος κύματος </w:t>
      </w:r>
      <w:proofErr w:type="spellStart"/>
      <w:r w:rsidRPr="003F0A85">
        <w:rPr>
          <w:rFonts w:ascii="Tahoma" w:hAnsi="Tahoma" w:cs="Tahoma"/>
          <w:sz w:val="23"/>
          <w:szCs w:val="23"/>
          <w:lang w:val="el-GR"/>
        </w:rPr>
        <w:t>λ΄&lt;λ</w:t>
      </w:r>
      <w:proofErr w:type="spellEnd"/>
    </w:p>
    <w:p w:rsidR="00232885" w:rsidRPr="003F0A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β.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</w:t>
      </w:r>
      <w:r w:rsidRPr="00AC7C7A">
        <w:rPr>
          <w:rFonts w:ascii="Tahoma" w:hAnsi="Tahoma" w:cs="Tahoma"/>
          <w:b/>
          <w:sz w:val="23"/>
          <w:szCs w:val="23"/>
          <w:lang w:val="el-GR"/>
        </w:rPr>
        <w:t xml:space="preserve">διάμηκες με μήκος κύματος </w:t>
      </w:r>
      <w:proofErr w:type="spellStart"/>
      <w:r w:rsidRPr="00AC7C7A">
        <w:rPr>
          <w:rFonts w:ascii="Tahoma" w:hAnsi="Tahoma" w:cs="Tahoma"/>
          <w:b/>
          <w:sz w:val="23"/>
          <w:szCs w:val="23"/>
          <w:lang w:val="el-GR"/>
        </w:rPr>
        <w:t>λ΄&gt;λ</w:t>
      </w:r>
      <w:proofErr w:type="spellEnd"/>
    </w:p>
    <w:p w:rsidR="00232885" w:rsidRPr="003F0A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γ.</w:t>
      </w:r>
      <w:r w:rsidR="005E21D4">
        <w:rPr>
          <w:rFonts w:ascii="Tahoma" w:hAnsi="Tahoma" w:cs="Tahoma"/>
          <w:sz w:val="23"/>
          <w:szCs w:val="23"/>
          <w:lang w:val="el-GR"/>
        </w:rPr>
        <w:t xml:space="preserve"> εγκάρσιο με μήκος κύματος 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</w:t>
      </w:r>
      <w:proofErr w:type="spellStart"/>
      <w:r w:rsidRPr="003F0A85">
        <w:rPr>
          <w:rFonts w:ascii="Tahoma" w:hAnsi="Tahoma" w:cs="Tahoma"/>
          <w:sz w:val="23"/>
          <w:szCs w:val="23"/>
          <w:lang w:val="el-GR"/>
        </w:rPr>
        <w:t>λ΄&lt;λ</w:t>
      </w:r>
      <w:proofErr w:type="spellEnd"/>
    </w:p>
    <w:p w:rsidR="00232885" w:rsidRPr="003F0A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δ.</w:t>
      </w:r>
      <w:r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="005E21D4">
        <w:rPr>
          <w:rFonts w:ascii="Tahoma" w:hAnsi="Tahoma" w:cs="Tahoma"/>
          <w:sz w:val="23"/>
          <w:szCs w:val="23"/>
          <w:lang w:val="el-GR"/>
        </w:rPr>
        <w:t xml:space="preserve">εγκάρσιο με μήκος κύματος 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</w:t>
      </w:r>
      <w:proofErr w:type="spellStart"/>
      <w:r w:rsidRPr="003F0A85">
        <w:rPr>
          <w:rFonts w:ascii="Tahoma" w:hAnsi="Tahoma" w:cs="Tahoma"/>
          <w:sz w:val="23"/>
          <w:szCs w:val="23"/>
          <w:lang w:val="el-GR"/>
        </w:rPr>
        <w:t>λ΄&gt;λ</w:t>
      </w:r>
      <w:proofErr w:type="spellEnd"/>
    </w:p>
    <w:p w:rsidR="00232885" w:rsidRDefault="00232885" w:rsidP="00232885">
      <w:pPr>
        <w:rPr>
          <w:rFonts w:ascii="Tahoma" w:hAnsi="Tahoma" w:cs="Tahoma"/>
          <w:b/>
          <w:bCs/>
          <w:color w:val="000000"/>
          <w:lang w:val="el-GR"/>
        </w:rPr>
      </w:pPr>
    </w:p>
    <w:p w:rsidR="00232885" w:rsidRDefault="00232885" w:rsidP="00232885">
      <w:pPr>
        <w:pStyle w:val="ab"/>
        <w:numPr>
          <w:ilvl w:val="0"/>
          <w:numId w:val="22"/>
        </w:num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4765675</wp:posOffset>
            </wp:positionH>
            <wp:positionV relativeFrom="paragraph">
              <wp:posOffset>55825</wp:posOffset>
            </wp:positionV>
            <wp:extent cx="1524000" cy="1800225"/>
            <wp:effectExtent l="0" t="0" r="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E60">
        <w:rPr>
          <w:rFonts w:ascii="Tahoma" w:hAnsi="Tahoma" w:cs="Tahoma"/>
          <w:sz w:val="23"/>
          <w:szCs w:val="23"/>
          <w:lang w:val="el-GR"/>
        </w:rPr>
        <w:t>Δύο δέσμες ηλεκτρονίων (1), (2) εκτοξεύονται ταυτόχρονα από σημείο Ο ομογενούς μαγνητικού πεδίου, κάθετα στις δυναμικές γραμμές του με διαφορετικές ταχύτητες υ</w:t>
      </w:r>
      <w:r w:rsidRPr="005E21D4">
        <w:rPr>
          <w:rFonts w:ascii="Tahoma" w:hAnsi="Tahoma" w:cs="Tahoma"/>
          <w:sz w:val="23"/>
          <w:szCs w:val="23"/>
          <w:vertAlign w:val="subscript"/>
          <w:lang w:val="el-GR"/>
        </w:rPr>
        <w:t xml:space="preserve">1 </w:t>
      </w:r>
      <w:r w:rsidRPr="00830E60">
        <w:rPr>
          <w:rFonts w:ascii="Tahoma" w:hAnsi="Tahoma" w:cs="Tahoma"/>
          <w:sz w:val="23"/>
          <w:szCs w:val="23"/>
          <w:lang w:val="el-GR"/>
        </w:rPr>
        <w:t>και υ</w:t>
      </w:r>
      <w:r w:rsidRPr="005E21D4">
        <w:rPr>
          <w:rFonts w:ascii="Tahoma" w:hAnsi="Tahoma" w:cs="Tahoma"/>
          <w:sz w:val="23"/>
          <w:szCs w:val="23"/>
          <w:vertAlign w:val="subscript"/>
          <w:lang w:val="el-GR"/>
        </w:rPr>
        <w:t>2</w:t>
      </w:r>
      <w:r w:rsidRPr="00830E60">
        <w:rPr>
          <w:rFonts w:ascii="Tahoma" w:hAnsi="Tahoma" w:cs="Tahoma"/>
          <w:sz w:val="23"/>
          <w:szCs w:val="23"/>
          <w:lang w:val="el-GR"/>
        </w:rPr>
        <w:t xml:space="preserve"> αντίστοιχα, όπως δείχνεται στο σχήμα</w:t>
      </w:r>
      <w:r>
        <w:rPr>
          <w:rFonts w:ascii="Tahoma" w:hAnsi="Tahoma" w:cs="Tahoma"/>
          <w:sz w:val="23"/>
          <w:szCs w:val="23"/>
          <w:lang w:val="el-GR"/>
        </w:rPr>
        <w:t xml:space="preserve">, διαγράφοντας κυκλική τροχιά ακτίνας 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 xml:space="preserve">1 </w:t>
      </w:r>
      <w:r w:rsidRPr="00830E60">
        <w:rPr>
          <w:rFonts w:ascii="Tahoma" w:hAnsi="Tahoma" w:cs="Tahoma"/>
          <w:sz w:val="23"/>
          <w:szCs w:val="23"/>
          <w:lang w:val="el-GR"/>
        </w:rPr>
        <w:t>,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>2</w:t>
      </w:r>
      <w:r w:rsidRPr="00830E60">
        <w:rPr>
          <w:rFonts w:ascii="Tahoma" w:hAnsi="Tahoma" w:cs="Tahoma"/>
          <w:sz w:val="23"/>
          <w:szCs w:val="23"/>
          <w:lang w:val="el-GR"/>
        </w:rPr>
        <w:t>&lt;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>1</w:t>
      </w:r>
      <w:r>
        <w:rPr>
          <w:rFonts w:ascii="Tahoma" w:hAnsi="Tahoma" w:cs="Tahoma"/>
          <w:sz w:val="23"/>
          <w:szCs w:val="23"/>
          <w:lang w:val="el-GR"/>
        </w:rPr>
        <w:t>.</w:t>
      </w:r>
    </w:p>
    <w:p w:rsidR="00232885" w:rsidRDefault="00232885" w:rsidP="00232885">
      <w:pPr>
        <w:pStyle w:val="ab"/>
        <w:ind w:left="993" w:right="-1" w:hanging="426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α.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 xml:space="preserve">Τα ηλεκτρόνια που διαγράφουν τον κύκλο της ακτίνας 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5E21D4">
        <w:rPr>
          <w:rFonts w:ascii="Tahoma" w:hAnsi="Tahoma" w:cs="Tahoma"/>
          <w:sz w:val="23"/>
          <w:szCs w:val="23"/>
          <w:vertAlign w:val="subscript"/>
          <w:lang w:val="el-GR"/>
        </w:rPr>
        <w:t xml:space="preserve">1 </w:t>
      </w:r>
      <w:r>
        <w:rPr>
          <w:rFonts w:ascii="Tahoma" w:hAnsi="Tahoma" w:cs="Tahoma"/>
          <w:sz w:val="23"/>
          <w:szCs w:val="23"/>
          <w:lang w:val="el-GR"/>
        </w:rPr>
        <w:t>έχουν την μεγαλύτερη ταχύτητα και επιστρέφουν πρώτα στο σημείο Ο.</w:t>
      </w:r>
    </w:p>
    <w:p w:rsidR="00232885" w:rsidRDefault="00232885" w:rsidP="00232885">
      <w:pPr>
        <w:pStyle w:val="ab"/>
        <w:ind w:left="993" w:right="-1" w:hanging="426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β.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 xml:space="preserve">Τα ηλεκτρόνια που διαγράφουν τον κύκλο της ακτίνας 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5E21D4">
        <w:rPr>
          <w:rFonts w:ascii="Tahoma" w:hAnsi="Tahoma" w:cs="Tahoma"/>
          <w:sz w:val="23"/>
          <w:szCs w:val="23"/>
          <w:vertAlign w:val="subscript"/>
          <w:lang w:val="el-GR"/>
        </w:rPr>
        <w:t xml:space="preserve">2 </w:t>
      </w:r>
      <w:r>
        <w:rPr>
          <w:rFonts w:ascii="Tahoma" w:hAnsi="Tahoma" w:cs="Tahoma"/>
          <w:sz w:val="23"/>
          <w:szCs w:val="23"/>
          <w:lang w:val="el-GR"/>
        </w:rPr>
        <w:t>έχουν την μεγαλύτερη  ταχύτητα και επιστρέφουν πρώτα στο σημείο Ο.</w:t>
      </w:r>
    </w:p>
    <w:p w:rsidR="00232885" w:rsidRPr="00AC7C7A" w:rsidRDefault="00232885" w:rsidP="00232885">
      <w:pPr>
        <w:pStyle w:val="ab"/>
        <w:ind w:left="993" w:right="-1" w:hanging="426"/>
        <w:jc w:val="both"/>
        <w:rPr>
          <w:rFonts w:ascii="Tahoma" w:hAnsi="Tahoma" w:cs="Tahoma"/>
          <w:b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γ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. </w:t>
      </w:r>
      <w:r w:rsidRPr="00AC7C7A">
        <w:rPr>
          <w:rFonts w:ascii="Tahoma" w:hAnsi="Tahoma" w:cs="Tahoma"/>
          <w:b/>
          <w:sz w:val="23"/>
          <w:szCs w:val="23"/>
          <w:lang w:val="el-GR"/>
        </w:rPr>
        <w:t xml:space="preserve">Τα ηλεκτρόνια που διαγράφουν τον κύκλο της ακτίνας </w:t>
      </w:r>
      <w:r w:rsidRPr="00AC7C7A">
        <w:rPr>
          <w:rFonts w:ascii="Tahoma" w:hAnsi="Tahoma" w:cs="Tahoma"/>
          <w:b/>
          <w:sz w:val="23"/>
          <w:szCs w:val="23"/>
          <w:lang w:val="en-US"/>
        </w:rPr>
        <w:t>R</w:t>
      </w:r>
      <w:r w:rsidRPr="00AC7C7A">
        <w:rPr>
          <w:rFonts w:ascii="Tahoma" w:hAnsi="Tahoma" w:cs="Tahoma"/>
          <w:b/>
          <w:sz w:val="23"/>
          <w:szCs w:val="23"/>
          <w:vertAlign w:val="subscript"/>
          <w:lang w:val="el-GR"/>
        </w:rPr>
        <w:t>1</w:t>
      </w:r>
      <w:r w:rsidRPr="00AC7C7A">
        <w:rPr>
          <w:rFonts w:ascii="Tahoma" w:hAnsi="Tahoma" w:cs="Tahoma"/>
          <w:b/>
          <w:sz w:val="23"/>
          <w:szCs w:val="23"/>
          <w:lang w:val="el-GR"/>
        </w:rPr>
        <w:t xml:space="preserve"> έχουν την μεγαλύτερη ταχύτητα και θα επιστρέψο</w:t>
      </w:r>
      <w:r w:rsidR="00AC7C7A">
        <w:rPr>
          <w:rFonts w:ascii="Tahoma" w:hAnsi="Tahoma" w:cs="Tahoma"/>
          <w:b/>
          <w:sz w:val="23"/>
          <w:szCs w:val="23"/>
          <w:lang w:val="el-GR"/>
        </w:rPr>
        <w:t>υν στο σημείο Ο ταυτόχρονα με τα</w:t>
      </w:r>
      <w:r w:rsidRPr="00AC7C7A">
        <w:rPr>
          <w:rFonts w:ascii="Tahoma" w:hAnsi="Tahoma" w:cs="Tahoma"/>
          <w:b/>
          <w:sz w:val="23"/>
          <w:szCs w:val="23"/>
          <w:lang w:val="el-GR"/>
        </w:rPr>
        <w:t xml:space="preserve"> άλλα.</w:t>
      </w:r>
    </w:p>
    <w:p w:rsidR="00232885" w:rsidRDefault="00232885" w:rsidP="00232885">
      <w:pPr>
        <w:pStyle w:val="ab"/>
        <w:ind w:left="993" w:right="-1" w:hanging="426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δ.</w:t>
      </w:r>
      <w:r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 xml:space="preserve">Τα ηλεκτρόνια που διαγράφουν τον κύκλο της ακτίνας 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>2</w:t>
      </w:r>
      <w:r w:rsidRPr="002701BD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 xml:space="preserve">έχουν την μεγαλύτερη  ταχύτητα και </w:t>
      </w:r>
      <w:r w:rsidRPr="00830E60">
        <w:rPr>
          <w:rFonts w:ascii="Tahoma" w:hAnsi="Tahoma" w:cs="Tahoma"/>
          <w:sz w:val="23"/>
          <w:szCs w:val="23"/>
          <w:lang w:val="el-GR"/>
        </w:rPr>
        <w:t>θα επιστρέψο</w:t>
      </w:r>
      <w:r w:rsidR="00AC7C7A">
        <w:rPr>
          <w:rFonts w:ascii="Tahoma" w:hAnsi="Tahoma" w:cs="Tahoma"/>
          <w:sz w:val="23"/>
          <w:szCs w:val="23"/>
          <w:lang w:val="el-GR"/>
        </w:rPr>
        <w:t>υν στο σημείο Ο ταυτόχρονα με τα</w:t>
      </w:r>
      <w:r w:rsidRPr="00830E60">
        <w:rPr>
          <w:rFonts w:ascii="Tahoma" w:hAnsi="Tahoma" w:cs="Tahoma"/>
          <w:sz w:val="23"/>
          <w:szCs w:val="23"/>
          <w:lang w:val="el-GR"/>
        </w:rPr>
        <w:t xml:space="preserve"> άλλα.</w:t>
      </w:r>
    </w:p>
    <w:p w:rsidR="00232885" w:rsidRPr="002701BD" w:rsidRDefault="00232885" w:rsidP="00232885">
      <w:pPr>
        <w:pStyle w:val="ab"/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</w:p>
    <w:p w:rsidR="00232885" w:rsidRPr="00830E60" w:rsidRDefault="00232885" w:rsidP="00232885">
      <w:pPr>
        <w:pStyle w:val="ab"/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</w:p>
    <w:p w:rsidR="00232885" w:rsidRDefault="00232885" w:rsidP="00232885">
      <w:pPr>
        <w:jc w:val="both"/>
        <w:rPr>
          <w:color w:val="FF0000"/>
          <w:lang w:val="en-US"/>
        </w:rPr>
      </w:pPr>
      <w:bookmarkStart w:id="0" w:name="_Hlk131056104"/>
    </w:p>
    <w:p w:rsidR="00E318E3" w:rsidRPr="00E318E3" w:rsidRDefault="00E318E3" w:rsidP="00232885">
      <w:pPr>
        <w:jc w:val="both"/>
        <w:rPr>
          <w:color w:val="FF0000"/>
          <w:lang w:val="en-US"/>
        </w:rPr>
      </w:pPr>
    </w:p>
    <w:p w:rsidR="00A04E3F" w:rsidRDefault="00A04E3F" w:rsidP="00A04E3F">
      <w:pPr>
        <w:pStyle w:val="ab"/>
        <w:numPr>
          <w:ilvl w:val="0"/>
          <w:numId w:val="22"/>
        </w:numPr>
        <w:ind w:right="-1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noProof/>
          <w:sz w:val="23"/>
          <w:szCs w:val="23"/>
          <w:lang w:val="el-GR" w:eastAsia="el-G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273050</wp:posOffset>
            </wp:positionV>
            <wp:extent cx="2691765" cy="1573530"/>
            <wp:effectExtent l="19050" t="0" r="0" b="0"/>
            <wp:wrapSquare wrapText="bothSides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885" w:rsidRPr="003F0A85">
        <w:rPr>
          <w:rFonts w:ascii="Tahoma" w:hAnsi="Tahoma" w:cs="Tahoma"/>
          <w:sz w:val="23"/>
          <w:szCs w:val="23"/>
          <w:lang w:val="el-GR"/>
        </w:rPr>
        <w:t>Στο διάγραμμα δείχνονται δύο πειραματικές καμπύλες για</w:t>
      </w:r>
      <w:r>
        <w:rPr>
          <w:rFonts w:ascii="Tahoma" w:hAnsi="Tahoma" w:cs="Tahoma"/>
          <w:sz w:val="23"/>
          <w:szCs w:val="23"/>
          <w:lang w:val="el-GR"/>
        </w:rPr>
        <w:t xml:space="preserve"> το μέγεθος ένταση εκπεμπόμενης </w:t>
      </w:r>
      <w:r w:rsidR="00232885" w:rsidRPr="003F0A85">
        <w:rPr>
          <w:rFonts w:ascii="Tahoma" w:hAnsi="Tahoma" w:cs="Tahoma"/>
          <w:sz w:val="23"/>
          <w:szCs w:val="23"/>
          <w:lang w:val="el-GR"/>
        </w:rPr>
        <w:t xml:space="preserve">ηλεκτρομαγνητικής ακτινοβολίας ανά μονάδα μήκους κύματος ενός στερεού σώματος για δύο υψηλές θερμοκρασίες </w:t>
      </w:r>
      <w:r w:rsidR="00232885" w:rsidRPr="003F0A85">
        <w:rPr>
          <w:rFonts w:ascii="Tahoma" w:hAnsi="Tahoma" w:cs="Tahoma"/>
          <w:b/>
          <w:bCs/>
          <w:sz w:val="23"/>
          <w:szCs w:val="23"/>
          <w:lang w:val="el-GR"/>
        </w:rPr>
        <w:t>T</w:t>
      </w:r>
      <w:r w:rsidR="00232885"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1</w:t>
      </w:r>
      <w:r w:rsidR="00232885" w:rsidRPr="003F0A85"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="00232885" w:rsidRPr="003F0A85">
        <w:rPr>
          <w:rFonts w:ascii="Tahoma" w:hAnsi="Tahoma" w:cs="Tahoma"/>
          <w:sz w:val="23"/>
          <w:szCs w:val="23"/>
          <w:lang w:val="el-GR"/>
        </w:rPr>
        <w:t xml:space="preserve">και </w:t>
      </w:r>
    </w:p>
    <w:p w:rsidR="00232885" w:rsidRPr="003F0A85" w:rsidRDefault="00232885" w:rsidP="00A04E3F">
      <w:pPr>
        <w:pStyle w:val="ab"/>
        <w:ind w:left="567" w:right="-1"/>
        <w:rPr>
          <w:rFonts w:ascii="Tahoma" w:hAnsi="Tahoma" w:cs="Tahoma"/>
          <w:sz w:val="23"/>
          <w:szCs w:val="23"/>
          <w:lang w:val="el-GR"/>
        </w:rPr>
      </w:pP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>T</w:t>
      </w:r>
      <w:r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2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 &gt; T</w:t>
      </w:r>
      <w:r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1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. Γνωρίζουμε ότι η το μήκος κύματος στο οποίο εκπέμπεται η περισσότερη ενέργεια στην θερμοκρασία </w:t>
      </w: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Τ</w:t>
      </w:r>
      <w:r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1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είναι στο ορατό φάσμα. Στην θερμοκρασία </w:t>
      </w: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Τ</w:t>
      </w:r>
      <w:r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2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 xml:space="preserve"> </w:t>
      </w:r>
      <w:r w:rsidRPr="003F0A85">
        <w:rPr>
          <w:rFonts w:ascii="Tahoma" w:hAnsi="Tahoma" w:cs="Tahoma"/>
          <w:sz w:val="23"/>
          <w:szCs w:val="23"/>
          <w:lang w:val="el-GR"/>
        </w:rPr>
        <w:t>αντιστοιχεί</w:t>
      </w:r>
      <w:r>
        <w:rPr>
          <w:rFonts w:ascii="Tahoma" w:hAnsi="Tahoma" w:cs="Tahoma"/>
          <w:sz w:val="23"/>
          <w:szCs w:val="23"/>
          <w:lang w:val="el-GR"/>
        </w:rPr>
        <w:t>:</w:t>
      </w:r>
    </w:p>
    <w:p w:rsidR="00232885" w:rsidRPr="00AC7C7A" w:rsidRDefault="00232885" w:rsidP="00232885">
      <w:pPr>
        <w:ind w:left="567" w:right="-1"/>
        <w:jc w:val="both"/>
        <w:rPr>
          <w:rFonts w:ascii="Tahoma" w:hAnsi="Tahoma" w:cs="Tahoma"/>
          <w:b/>
          <w:sz w:val="23"/>
          <w:szCs w:val="23"/>
          <w:lang w:val="el-GR"/>
        </w:rPr>
      </w:pPr>
      <w:r w:rsidRPr="000C4282">
        <w:rPr>
          <w:rFonts w:ascii="Tahoma" w:hAnsi="Tahoma" w:cs="Tahoma"/>
          <w:b/>
          <w:bCs/>
          <w:sz w:val="23"/>
          <w:szCs w:val="23"/>
          <w:lang w:val="el-GR"/>
        </w:rPr>
        <w:t>α.</w:t>
      </w:r>
      <w:r w:rsidRPr="000C4282">
        <w:rPr>
          <w:rFonts w:ascii="Tahoma" w:hAnsi="Tahoma" w:cs="Tahoma"/>
          <w:sz w:val="23"/>
          <w:szCs w:val="23"/>
          <w:lang w:val="el-GR"/>
        </w:rPr>
        <w:t xml:space="preserve"> </w:t>
      </w:r>
      <w:r w:rsidRPr="00AC7C7A">
        <w:rPr>
          <w:rFonts w:ascii="Tahoma" w:hAnsi="Tahoma" w:cs="Tahoma"/>
          <w:b/>
          <w:sz w:val="23"/>
          <w:szCs w:val="23"/>
          <w:lang w:val="el-GR"/>
        </w:rPr>
        <w:t>η καμπύλη (α) και μπορεί το μήκος κύματος αιχμής να βρίσκεται στο υπεριώδες,</w:t>
      </w:r>
    </w:p>
    <w:p w:rsidR="00232885" w:rsidRPr="000C4282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0C4282">
        <w:rPr>
          <w:rFonts w:ascii="Tahoma" w:hAnsi="Tahoma" w:cs="Tahoma"/>
          <w:b/>
          <w:bCs/>
          <w:sz w:val="23"/>
          <w:szCs w:val="23"/>
          <w:lang w:val="el-GR"/>
        </w:rPr>
        <w:t>β.</w:t>
      </w:r>
      <w:r w:rsidRPr="000C4282">
        <w:rPr>
          <w:rFonts w:ascii="Tahoma" w:hAnsi="Tahoma" w:cs="Tahoma"/>
          <w:sz w:val="23"/>
          <w:szCs w:val="23"/>
          <w:lang w:val="el-GR"/>
        </w:rPr>
        <w:t xml:space="preserve"> η καμπύλη (α) και μπορεί το μήκος κύματος αιχμής να βρίσκεται στο υπέρυθρο,</w:t>
      </w:r>
    </w:p>
    <w:p w:rsidR="00232885" w:rsidRPr="000C4282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0C4282">
        <w:rPr>
          <w:rFonts w:ascii="Tahoma" w:hAnsi="Tahoma" w:cs="Tahoma"/>
          <w:b/>
          <w:bCs/>
          <w:sz w:val="23"/>
          <w:szCs w:val="23"/>
          <w:lang w:val="el-GR"/>
        </w:rPr>
        <w:t>γ</w:t>
      </w:r>
      <w:r w:rsidRPr="000C4282">
        <w:rPr>
          <w:rFonts w:ascii="Tahoma" w:hAnsi="Tahoma" w:cs="Tahoma"/>
          <w:sz w:val="23"/>
          <w:szCs w:val="23"/>
          <w:lang w:val="el-GR"/>
        </w:rPr>
        <w:t>. η καμπύλη (β) και μπορεί το μήκος κύματος αιχμής να βρίσκεται στο υπεριώδες,</w:t>
      </w:r>
    </w:p>
    <w:p w:rsidR="00232885" w:rsidRPr="000C4282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0C4282">
        <w:rPr>
          <w:rFonts w:ascii="Tahoma" w:hAnsi="Tahoma" w:cs="Tahoma"/>
          <w:b/>
          <w:bCs/>
          <w:sz w:val="23"/>
          <w:szCs w:val="23"/>
          <w:lang w:val="el-GR"/>
        </w:rPr>
        <w:t>δ.</w:t>
      </w:r>
      <w:r w:rsidRPr="000C4282">
        <w:rPr>
          <w:rFonts w:ascii="Tahoma" w:hAnsi="Tahoma" w:cs="Tahoma"/>
          <w:sz w:val="23"/>
          <w:szCs w:val="23"/>
          <w:lang w:val="el-GR"/>
        </w:rPr>
        <w:t xml:space="preserve"> η καμπύλη (β) και μπορεί το μήκος κύματος αιχμής να βρίσκεται στο υπέρυθρο.</w:t>
      </w:r>
    </w:p>
    <w:bookmarkEnd w:id="0"/>
    <w:p w:rsidR="00232885" w:rsidRPr="008311B3" w:rsidRDefault="00232885" w:rsidP="00232885">
      <w:pPr>
        <w:pStyle w:val="Aaoeeu"/>
        <w:ind w:right="-1"/>
        <w:jc w:val="right"/>
        <w:rPr>
          <w:rFonts w:ascii="Tahoma" w:hAnsi="Tahoma" w:cs="Tahoma"/>
          <w:b/>
          <w:bCs/>
          <w:sz w:val="23"/>
          <w:szCs w:val="23"/>
        </w:rPr>
      </w:pPr>
      <w:r w:rsidRPr="008311B3">
        <w:rPr>
          <w:rFonts w:ascii="Tahoma" w:hAnsi="Tahoma" w:cs="Tahoma"/>
          <w:b/>
          <w:bCs/>
          <w:sz w:val="23"/>
          <w:szCs w:val="23"/>
        </w:rPr>
        <w:t>Μονάδες  5</w:t>
      </w:r>
    </w:p>
    <w:p w:rsidR="00232885" w:rsidRDefault="00232885" w:rsidP="00232885">
      <w:pPr>
        <w:pStyle w:val="ab"/>
        <w:numPr>
          <w:ilvl w:val="0"/>
          <w:numId w:val="22"/>
        </w:num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830130">
        <w:rPr>
          <w:rFonts w:ascii="Tahoma" w:hAnsi="Tahoma" w:cs="Tahoma"/>
          <w:sz w:val="23"/>
          <w:szCs w:val="23"/>
          <w:lang w:val="el-GR"/>
        </w:rPr>
        <w:t xml:space="preserve">Να χαρακτηρίσετε τις προτάσεις που ακολουθούν, γράφοντας στο τετράδιο σας, δίπλα στο γράμμα που αντιστοιχεί σε κάθε πρόταση, τη λέξη </w:t>
      </w:r>
      <w:r w:rsidRPr="00830130">
        <w:rPr>
          <w:rFonts w:ascii="Tahoma" w:hAnsi="Tahoma" w:cs="Tahoma"/>
          <w:b/>
          <w:bCs/>
          <w:sz w:val="23"/>
          <w:szCs w:val="23"/>
          <w:lang w:val="el-GR"/>
        </w:rPr>
        <w:t>Σωστό</w:t>
      </w:r>
      <w:r w:rsidRPr="00830130">
        <w:rPr>
          <w:rFonts w:ascii="Tahoma" w:hAnsi="Tahoma" w:cs="Tahoma"/>
          <w:sz w:val="23"/>
          <w:szCs w:val="23"/>
          <w:lang w:val="el-GR"/>
        </w:rPr>
        <w:t xml:space="preserve">, αν η πρόταση είναι σωστή, ή τη λέξη </w:t>
      </w:r>
      <w:r w:rsidRPr="00830130">
        <w:rPr>
          <w:rFonts w:ascii="Tahoma" w:hAnsi="Tahoma" w:cs="Tahoma"/>
          <w:b/>
          <w:bCs/>
          <w:sz w:val="23"/>
          <w:szCs w:val="23"/>
          <w:lang w:val="el-GR"/>
        </w:rPr>
        <w:t>Λάθος</w:t>
      </w:r>
      <w:r w:rsidRPr="00830130">
        <w:rPr>
          <w:rFonts w:ascii="Tahoma" w:hAnsi="Tahoma" w:cs="Tahoma"/>
          <w:sz w:val="23"/>
          <w:szCs w:val="23"/>
          <w:lang w:val="el-GR"/>
        </w:rPr>
        <w:t>, αν η πρόταση είναι λανθασμένη.</w:t>
      </w:r>
    </w:p>
    <w:p w:rsidR="00232885" w:rsidRDefault="00232885" w:rsidP="00232885">
      <w:pPr>
        <w:ind w:right="-1"/>
        <w:jc w:val="both"/>
        <w:rPr>
          <w:rFonts w:ascii="Tahoma" w:hAnsi="Tahoma" w:cs="Tahoma"/>
          <w:sz w:val="23"/>
          <w:szCs w:val="23"/>
          <w:lang w:val="el-GR"/>
        </w:rPr>
      </w:pPr>
    </w:p>
    <w:p w:rsidR="00AC7C7A" w:rsidRPr="003F0A85" w:rsidRDefault="00232885" w:rsidP="00AC7C7A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bookmarkStart w:id="1" w:name="_Hlk131056128"/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α</w:t>
      </w:r>
      <w:r w:rsidRPr="008311B3">
        <w:rPr>
          <w:rFonts w:ascii="Tahoma" w:hAnsi="Tahoma" w:cs="Tahoma"/>
          <w:sz w:val="23"/>
          <w:szCs w:val="23"/>
          <w:lang w:val="el-GR"/>
        </w:rPr>
        <w:t xml:space="preserve">. </w:t>
      </w:r>
      <w:r w:rsidRPr="003F0A85">
        <w:rPr>
          <w:rFonts w:ascii="Tahoma" w:hAnsi="Tahoma" w:cs="Tahoma"/>
          <w:sz w:val="23"/>
          <w:szCs w:val="23"/>
          <w:lang w:val="el-GR"/>
        </w:rPr>
        <w:t>Επειδή η κρούση είναι ένα φαινόμενο μικρής χρονικής διάρκειας, η δυναμική ενέργεια λόγω θέσης δε μεταβάλλεται.</w:t>
      </w:r>
      <w:r w:rsidR="00AC7C7A" w:rsidRPr="00AC7C7A"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="00AC7C7A" w:rsidRPr="00830130">
        <w:rPr>
          <w:rFonts w:ascii="Tahoma" w:hAnsi="Tahoma" w:cs="Tahoma"/>
          <w:b/>
          <w:bCs/>
          <w:sz w:val="23"/>
          <w:szCs w:val="23"/>
          <w:lang w:val="el-GR"/>
        </w:rPr>
        <w:t>Σωστό</w:t>
      </w:r>
    </w:p>
    <w:p w:rsidR="00232885" w:rsidRDefault="00232885" w:rsidP="00232885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β.</w:t>
      </w:r>
      <w:r w:rsidRPr="008311B3">
        <w:rPr>
          <w:rFonts w:ascii="Tahoma" w:hAnsi="Tahoma" w:cs="Tahoma"/>
          <w:color w:val="000000" w:themeColor="text1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>Τ</w:t>
      </w:r>
      <w:r w:rsidRPr="002F347B">
        <w:rPr>
          <w:rFonts w:ascii="Tahoma" w:hAnsi="Tahoma" w:cs="Tahoma"/>
          <w:sz w:val="23"/>
          <w:szCs w:val="23"/>
          <w:lang w:val="el-GR"/>
        </w:rPr>
        <w:t xml:space="preserve">α σημεία ανάμεσα σε δύο διαδοχικούς δεσμούς ενός στάσιμου </w:t>
      </w:r>
      <w:r>
        <w:rPr>
          <w:rFonts w:ascii="Tahoma" w:hAnsi="Tahoma" w:cs="Tahoma"/>
          <w:sz w:val="23"/>
          <w:szCs w:val="23"/>
          <w:lang w:val="el-GR"/>
        </w:rPr>
        <w:t xml:space="preserve">κύματος </w:t>
      </w:r>
      <w:r w:rsidRPr="002F347B">
        <w:rPr>
          <w:rFonts w:ascii="Tahoma" w:hAnsi="Tahoma" w:cs="Tahoma"/>
          <w:sz w:val="23"/>
          <w:szCs w:val="23"/>
          <w:lang w:val="el-GR"/>
        </w:rPr>
        <w:t xml:space="preserve">έχουν την ίδια </w:t>
      </w:r>
      <w:r>
        <w:rPr>
          <w:rFonts w:ascii="Tahoma" w:hAnsi="Tahoma" w:cs="Tahoma"/>
          <w:sz w:val="23"/>
          <w:szCs w:val="23"/>
          <w:lang w:val="el-GR"/>
        </w:rPr>
        <w:t>ενέργεια ταλάντωσης.</w:t>
      </w:r>
      <w:r w:rsidR="00025BB1" w:rsidRPr="00025BB1"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="00025BB1" w:rsidRPr="00830130">
        <w:rPr>
          <w:rFonts w:ascii="Tahoma" w:hAnsi="Tahoma" w:cs="Tahoma"/>
          <w:b/>
          <w:bCs/>
          <w:sz w:val="23"/>
          <w:szCs w:val="23"/>
          <w:lang w:val="el-GR"/>
        </w:rPr>
        <w:t>Λάθος</w:t>
      </w:r>
    </w:p>
    <w:p w:rsidR="00232885" w:rsidRDefault="00232885" w:rsidP="00232885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b/>
          <w:sz w:val="23"/>
          <w:szCs w:val="23"/>
          <w:lang w:val="el-GR"/>
        </w:rPr>
        <w:t xml:space="preserve">γ. </w:t>
      </w:r>
      <w:r>
        <w:rPr>
          <w:rFonts w:ascii="Tahoma" w:hAnsi="Tahoma" w:cs="Tahoma"/>
          <w:sz w:val="23"/>
          <w:szCs w:val="23"/>
          <w:lang w:val="el-GR"/>
        </w:rPr>
        <w:t xml:space="preserve">Ο </w:t>
      </w:r>
      <w:r w:rsidRPr="002F347B">
        <w:rPr>
          <w:rFonts w:ascii="Tahoma" w:hAnsi="Tahoma" w:cs="Tahoma"/>
          <w:sz w:val="23"/>
          <w:szCs w:val="23"/>
          <w:lang w:val="el-GR"/>
        </w:rPr>
        <w:t>καθοδικός σωλήνας είναι μια διάταξη με την οποία διαχωρίζουμε τα ισότοπα ενός στοιχείου</w:t>
      </w:r>
      <w:r>
        <w:rPr>
          <w:rFonts w:ascii="Tahoma" w:hAnsi="Tahoma" w:cs="Tahoma"/>
          <w:sz w:val="23"/>
          <w:szCs w:val="23"/>
          <w:lang w:val="el-GR"/>
        </w:rPr>
        <w:t>.</w:t>
      </w:r>
      <w:r w:rsidR="00025BB1" w:rsidRPr="00025BB1"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="00025BB1" w:rsidRPr="00830130">
        <w:rPr>
          <w:rFonts w:ascii="Tahoma" w:hAnsi="Tahoma" w:cs="Tahoma"/>
          <w:b/>
          <w:bCs/>
          <w:sz w:val="23"/>
          <w:szCs w:val="23"/>
          <w:lang w:val="el-GR"/>
        </w:rPr>
        <w:t>Λάθος</w:t>
      </w:r>
    </w:p>
    <w:p w:rsidR="00232885" w:rsidRPr="002F347B" w:rsidRDefault="00232885" w:rsidP="00232885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b/>
          <w:sz w:val="23"/>
          <w:szCs w:val="23"/>
          <w:lang w:val="el-GR"/>
        </w:rPr>
        <w:t xml:space="preserve">δ. 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Η </w:t>
      </w:r>
      <w:r>
        <w:rPr>
          <w:rFonts w:ascii="Tahoma" w:hAnsi="Tahoma" w:cs="Tahoma"/>
          <w:sz w:val="23"/>
          <w:szCs w:val="23"/>
          <w:lang w:val="el-GR"/>
        </w:rPr>
        <w:t>υπέρυθρη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ακτινοβολία απορροφάται από το όζον</w:t>
      </w:r>
      <w:r>
        <w:rPr>
          <w:rFonts w:ascii="Tahoma" w:hAnsi="Tahoma" w:cs="Tahoma"/>
          <w:sz w:val="23"/>
          <w:szCs w:val="23"/>
          <w:lang w:val="el-GR"/>
        </w:rPr>
        <w:t>.</w:t>
      </w:r>
      <w:r w:rsidR="00AC7C7A" w:rsidRPr="00AC7C7A"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="00AC7C7A" w:rsidRPr="00830130">
        <w:rPr>
          <w:rFonts w:ascii="Tahoma" w:hAnsi="Tahoma" w:cs="Tahoma"/>
          <w:b/>
          <w:bCs/>
          <w:sz w:val="23"/>
          <w:szCs w:val="23"/>
          <w:lang w:val="el-GR"/>
        </w:rPr>
        <w:t>Λάθος</w:t>
      </w:r>
    </w:p>
    <w:p w:rsidR="00AC7C7A" w:rsidRPr="003F0A85" w:rsidRDefault="00232885" w:rsidP="00AC7C7A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ε</w:t>
      </w: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.</w:t>
      </w:r>
      <w:r w:rsidRPr="008311B3">
        <w:rPr>
          <w:rFonts w:ascii="Tahoma" w:hAnsi="Tahoma" w:cs="Tahoma"/>
          <w:color w:val="000000" w:themeColor="text1"/>
          <w:sz w:val="23"/>
          <w:szCs w:val="23"/>
          <w:lang w:val="el-GR"/>
        </w:rPr>
        <w:t xml:space="preserve"> 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Η αβεβαιότητα στον προσδιορισμό της ενέργειας ενός συστήματος είναι </w:t>
      </w:r>
      <w:r>
        <w:rPr>
          <w:rFonts w:ascii="Tahoma" w:hAnsi="Tahoma" w:cs="Tahoma"/>
          <w:sz w:val="23"/>
          <w:szCs w:val="23"/>
          <w:lang w:val="el-GR"/>
        </w:rPr>
        <w:t xml:space="preserve">αντιστρόφως </w:t>
      </w:r>
      <w:r w:rsidRPr="003F0A85">
        <w:rPr>
          <w:rFonts w:ascii="Tahoma" w:hAnsi="Tahoma" w:cs="Tahoma"/>
          <w:sz w:val="23"/>
          <w:szCs w:val="23"/>
          <w:lang w:val="el-GR"/>
        </w:rPr>
        <w:t>ανάλογη της αβεβαιότητας του χρονικού διαστήματος παραμονής σε αυτή.</w:t>
      </w:r>
      <w:bookmarkEnd w:id="1"/>
      <w:r w:rsidR="00AC7C7A" w:rsidRPr="00AC7C7A"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="00AC7C7A" w:rsidRPr="00830130">
        <w:rPr>
          <w:rFonts w:ascii="Tahoma" w:hAnsi="Tahoma" w:cs="Tahoma"/>
          <w:b/>
          <w:bCs/>
          <w:sz w:val="23"/>
          <w:szCs w:val="23"/>
          <w:lang w:val="el-GR"/>
        </w:rPr>
        <w:t>Σωστό</w:t>
      </w:r>
    </w:p>
    <w:p w:rsidR="00232885" w:rsidRDefault="00232885" w:rsidP="00232885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</w:p>
    <w:p w:rsidR="00232885" w:rsidRDefault="00232885" w:rsidP="00232885">
      <w:pPr>
        <w:tabs>
          <w:tab w:val="num" w:pos="851"/>
          <w:tab w:val="num" w:pos="2160"/>
        </w:tabs>
        <w:ind w:left="851" w:right="-1" w:hanging="284"/>
        <w:jc w:val="right"/>
        <w:rPr>
          <w:rFonts w:ascii="Tahoma" w:hAnsi="Tahoma" w:cs="Tahoma"/>
          <w:b/>
          <w:bCs/>
          <w:sz w:val="23"/>
          <w:szCs w:val="23"/>
        </w:rPr>
      </w:pPr>
      <w:proofErr w:type="spellStart"/>
      <w:proofErr w:type="gramStart"/>
      <w:r w:rsidRPr="008311B3">
        <w:rPr>
          <w:rFonts w:ascii="Tahoma" w:hAnsi="Tahoma" w:cs="Tahoma"/>
          <w:b/>
          <w:bCs/>
          <w:sz w:val="23"/>
          <w:szCs w:val="23"/>
        </w:rPr>
        <w:t>Μονάδες</w:t>
      </w:r>
      <w:proofErr w:type="spellEnd"/>
      <w:r w:rsidRPr="008311B3">
        <w:rPr>
          <w:rFonts w:ascii="Tahoma" w:hAnsi="Tahoma" w:cs="Tahoma"/>
          <w:b/>
          <w:bCs/>
          <w:sz w:val="23"/>
          <w:szCs w:val="23"/>
        </w:rPr>
        <w:t xml:space="preserve">  5</w:t>
      </w:r>
      <w:proofErr w:type="gramEnd"/>
    </w:p>
    <w:p w:rsidR="00205032" w:rsidRDefault="00205032" w:rsidP="00232885">
      <w:pPr>
        <w:tabs>
          <w:tab w:val="num" w:pos="851"/>
          <w:tab w:val="num" w:pos="2160"/>
        </w:tabs>
        <w:ind w:left="851" w:right="-1" w:hanging="284"/>
        <w:jc w:val="right"/>
        <w:rPr>
          <w:rFonts w:ascii="Tahoma" w:hAnsi="Tahoma" w:cs="Tahoma"/>
          <w:b/>
          <w:bCs/>
          <w:sz w:val="23"/>
          <w:szCs w:val="23"/>
        </w:rPr>
      </w:pPr>
    </w:p>
    <w:p w:rsidR="00205032" w:rsidRPr="00205032" w:rsidRDefault="00205032" w:rsidP="00205032">
      <w:pPr>
        <w:tabs>
          <w:tab w:val="num" w:pos="851"/>
          <w:tab w:val="num" w:pos="2160"/>
        </w:tabs>
        <w:ind w:left="851" w:right="-1" w:hanging="284"/>
        <w:rPr>
          <w:rFonts w:ascii="Tahoma" w:hAnsi="Tahoma" w:cs="Tahoma"/>
          <w:b/>
          <w:bCs/>
          <w:sz w:val="23"/>
          <w:szCs w:val="23"/>
          <w:lang w:val="el-GR"/>
        </w:rPr>
      </w:pPr>
      <w:r>
        <w:rPr>
          <w:rFonts w:ascii="Tahoma" w:hAnsi="Tahoma" w:cs="Tahoma"/>
          <w:b/>
          <w:bCs/>
          <w:sz w:val="23"/>
          <w:szCs w:val="23"/>
          <w:lang w:val="el-GR"/>
        </w:rPr>
        <w:t>ΘΕΜΑ Β</w:t>
      </w:r>
    </w:p>
    <w:p w:rsidR="00860BB7" w:rsidRDefault="00860BB7" w:rsidP="00860BB7">
      <w:pPr>
        <w:pStyle w:val="ab"/>
        <w:numPr>
          <w:ilvl w:val="0"/>
          <w:numId w:val="23"/>
        </w:numPr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noProof/>
          <w:sz w:val="23"/>
          <w:szCs w:val="23"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4736805</wp:posOffset>
            </wp:positionH>
            <wp:positionV relativeFrom="paragraph">
              <wp:posOffset>53384</wp:posOffset>
            </wp:positionV>
            <wp:extent cx="1609725" cy="1313180"/>
            <wp:effectExtent l="0" t="0" r="0" b="0"/>
            <wp:wrapSquare wrapText="bothSides"/>
            <wp:docPr id="569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66000" contrast="9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494" t="8644" r="22173" b="49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0A85">
        <w:rPr>
          <w:rFonts w:ascii="Tahoma" w:hAnsi="Tahoma" w:cs="Tahoma"/>
          <w:sz w:val="23"/>
          <w:szCs w:val="23"/>
          <w:lang w:val="el-GR"/>
        </w:rPr>
        <w:t xml:space="preserve">Ένας πομπός </w:t>
      </w:r>
      <w:r w:rsidR="00794487">
        <w:rPr>
          <w:rFonts w:ascii="Tahoma" w:hAnsi="Tahoma" w:cs="Tahoma"/>
          <w:sz w:val="23"/>
          <w:szCs w:val="23"/>
          <w:lang w:val="el-GR"/>
        </w:rPr>
        <w:t>ραδιο</w:t>
      </w:r>
      <w:r>
        <w:rPr>
          <w:rFonts w:ascii="Tahoma" w:hAnsi="Tahoma" w:cs="Tahoma"/>
          <w:sz w:val="23"/>
          <w:szCs w:val="23"/>
          <w:lang w:val="el-GR"/>
        </w:rPr>
        <w:t>κυμάτων</w: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 Π και ένας δέκτης Δ απέχουν απόσταση d=</w:t>
      </w:r>
      <w:r w:rsidRPr="003F0A85">
        <w:rPr>
          <w:lang w:val="el-GR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18.4pt" o:ole="">
            <v:imagedata r:id="rId11" o:title=""/>
          </v:shape>
          <o:OLEObject Type="Embed" ProgID="Equation.DSMT4" ShapeID="_x0000_i1025" DrawAspect="Content" ObjectID="_1742031206" r:id="rId12"/>
        </w:objec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 . Ένα κύμα φτάνει απευθείας στο δέκτη και ένα δεύτερο μετά από ανάκλαση στην ιονόσφαιρα. Όταν το ύψος που βρίσκεται η ιονόσφαιρα είναι h=</w:t>
      </w:r>
      <w:r w:rsidRPr="003F0A85">
        <w:rPr>
          <w:lang w:val="el-GR"/>
        </w:rPr>
        <w:object w:dxaOrig="760" w:dyaOrig="320">
          <v:shape id="_x0000_i1026" type="#_x0000_t75" style="width:40.2pt;height:18.4pt" o:ole="">
            <v:imagedata r:id="rId13" o:title=""/>
          </v:shape>
          <o:OLEObject Type="Embed" ProgID="Equation.DSMT4" ShapeID="_x0000_i1026" DrawAspect="Content" ObjectID="_1742031207" r:id="rId14"/>
        </w:objec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 το σήμα στο δέκτη μηδενίζεται. Όταν το στρώμα της ιονόσφαιρας ανέβει κατά y=</w:t>
      </w:r>
      <w:r w:rsidRPr="003F0A85">
        <w:rPr>
          <w:lang w:val="el-GR"/>
        </w:rPr>
        <w:object w:dxaOrig="780" w:dyaOrig="320">
          <v:shape id="_x0000_i1027" type="#_x0000_t75" style="width:40.2pt;height:18.4pt" o:ole="">
            <v:imagedata r:id="rId15" o:title=""/>
          </v:shape>
          <o:OLEObject Type="Embed" ProgID="Equation.DSMT4" ShapeID="_x0000_i1027" DrawAspect="Content" ObjectID="_1742031208" r:id="rId16"/>
        </w:objec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, έχουμε στο δέκτη το επόμενο μέγιστο πλάτος. </w:t>
      </w:r>
    </w:p>
    <w:p w:rsidR="00860BB7" w:rsidRPr="00370C76" w:rsidRDefault="00860BB7" w:rsidP="00860BB7">
      <w:pPr>
        <w:pStyle w:val="ab"/>
        <w:spacing w:before="120"/>
        <w:ind w:left="567"/>
        <w:contextualSpacing w:val="0"/>
        <w:jc w:val="both"/>
        <w:rPr>
          <w:rFonts w:ascii="Tahoma" w:hAnsi="Tahoma" w:cs="Tahoma"/>
          <w:sz w:val="23"/>
          <w:szCs w:val="23"/>
          <w:lang w:val="el-GR"/>
        </w:rPr>
      </w:pPr>
      <w:r w:rsidRPr="00370C76">
        <w:rPr>
          <w:rFonts w:ascii="Tahoma" w:hAnsi="Tahoma" w:cs="Tahoma"/>
          <w:sz w:val="23"/>
          <w:szCs w:val="23"/>
          <w:lang w:val="el-GR"/>
        </w:rPr>
        <w:t xml:space="preserve">Αν η ταχύτητα διάδοσης των κυμάτων είναι </w:t>
      </w:r>
      <w:r w:rsidRPr="003F0A85">
        <w:rPr>
          <w:lang w:val="el-GR"/>
        </w:rPr>
        <w:object w:dxaOrig="1380" w:dyaOrig="320">
          <v:shape id="_x0000_i1028" type="#_x0000_t75" style="width:67.8pt;height:18.4pt" o:ole="">
            <v:imagedata r:id="rId17" o:title=""/>
          </v:shape>
          <o:OLEObject Type="Embed" ProgID="Equation.DSMT4" ShapeID="_x0000_i1028" DrawAspect="Content" ObjectID="_1742031209" r:id="rId18"/>
        </w:objec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, η </w:t>
      </w:r>
      <w:r>
        <w:rPr>
          <w:rFonts w:ascii="Tahoma" w:hAnsi="Tahoma" w:cs="Tahoma"/>
          <w:sz w:val="23"/>
          <w:szCs w:val="23"/>
          <w:lang w:val="el-GR"/>
        </w:rPr>
        <w:t>συχνότητά τους</w: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 είναι:</w:t>
      </w:r>
    </w:p>
    <w:p w:rsidR="00860BB7" w:rsidRDefault="00860BB7" w:rsidP="00860BB7">
      <w:pPr>
        <w:pStyle w:val="ab"/>
        <w:spacing w:before="120"/>
        <w:ind w:left="567"/>
        <w:contextualSpacing w:val="0"/>
        <w:jc w:val="both"/>
        <w:rPr>
          <w:rFonts w:ascii="Tahoma" w:hAnsi="Tahoma" w:cs="Tahoma"/>
          <w:sz w:val="23"/>
          <w:szCs w:val="23"/>
          <w:lang w:val="el-GR"/>
        </w:rPr>
      </w:pP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α</w:t>
      </w:r>
      <w:r w:rsidRPr="008311B3">
        <w:rPr>
          <w:rFonts w:ascii="Tahoma" w:hAnsi="Tahoma" w:cs="Tahoma"/>
          <w:sz w:val="23"/>
          <w:szCs w:val="23"/>
          <w:lang w:val="el-GR"/>
        </w:rPr>
        <w:t>.</w:t>
      </w:r>
      <w:r w:rsidRPr="003F0A85">
        <w:rPr>
          <w:rFonts w:ascii="Tahoma" w:hAnsi="Tahoma" w:cs="Tahoma"/>
          <w:sz w:val="23"/>
          <w:szCs w:val="23"/>
          <w:lang w:val="el-GR"/>
        </w:rPr>
        <w:t>1500Hz</w:t>
      </w:r>
      <w:r w:rsidRPr="003F0A85">
        <w:rPr>
          <w:rFonts w:ascii="Tahoma" w:hAnsi="Tahoma" w:cs="Tahoma"/>
          <w:sz w:val="23"/>
          <w:szCs w:val="23"/>
          <w:lang w:val="el-GR"/>
        </w:rPr>
        <w:tab/>
      </w:r>
      <w:r w:rsidRPr="003F0A85">
        <w:rPr>
          <w:rFonts w:ascii="Tahoma" w:hAnsi="Tahoma" w:cs="Tahoma"/>
          <w:sz w:val="23"/>
          <w:szCs w:val="23"/>
          <w:lang w:val="el-GR"/>
        </w:rPr>
        <w:tab/>
      </w:r>
      <w:r>
        <w:rPr>
          <w:rFonts w:ascii="Tahoma" w:hAnsi="Tahoma" w:cs="Tahoma"/>
          <w:sz w:val="23"/>
          <w:szCs w:val="23"/>
          <w:lang w:val="el-GR"/>
        </w:rPr>
        <w:tab/>
      </w: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β.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2000Hz</w:t>
      </w:r>
      <w:r w:rsidRPr="003F0A85">
        <w:rPr>
          <w:rFonts w:ascii="Tahoma" w:hAnsi="Tahoma" w:cs="Tahoma"/>
          <w:sz w:val="23"/>
          <w:szCs w:val="23"/>
          <w:lang w:val="el-GR"/>
        </w:rPr>
        <w:tab/>
      </w:r>
      <w:r>
        <w:rPr>
          <w:rFonts w:ascii="Tahoma" w:hAnsi="Tahoma" w:cs="Tahoma"/>
          <w:sz w:val="23"/>
          <w:szCs w:val="23"/>
          <w:lang w:val="el-GR"/>
        </w:rPr>
        <w:tab/>
      </w:r>
      <w:r>
        <w:rPr>
          <w:rFonts w:ascii="Tahoma" w:hAnsi="Tahoma" w:cs="Tahoma"/>
          <w:sz w:val="23"/>
          <w:szCs w:val="23"/>
          <w:lang w:val="el-GR"/>
        </w:rPr>
        <w:tab/>
      </w:r>
      <w:r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γ</w:t>
      </w: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.</w:t>
      </w:r>
      <w:r w:rsidRPr="008311B3">
        <w:rPr>
          <w:rFonts w:ascii="Tahoma" w:hAnsi="Tahoma" w:cs="Tahoma"/>
          <w:color w:val="000000" w:themeColor="text1"/>
          <w:sz w:val="23"/>
          <w:szCs w:val="23"/>
          <w:lang w:val="el-GR"/>
        </w:rPr>
        <w:t xml:space="preserve"> </w:t>
      </w:r>
      <w:r w:rsidRPr="003F0A85">
        <w:rPr>
          <w:rFonts w:ascii="Tahoma" w:hAnsi="Tahoma" w:cs="Tahoma"/>
          <w:sz w:val="23"/>
          <w:szCs w:val="23"/>
          <w:lang w:val="el-GR"/>
        </w:rPr>
        <w:t>3000Hz.</w:t>
      </w:r>
    </w:p>
    <w:p w:rsidR="00860BB7" w:rsidRPr="00D43B95" w:rsidRDefault="00860BB7" w:rsidP="00860BB7">
      <w:pPr>
        <w:spacing w:before="120" w:after="120"/>
        <w:ind w:left="567" w:right="-144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 w:rsidRPr="008311B3">
        <w:rPr>
          <w:rFonts w:ascii="Tahoma" w:hAnsi="Tahoma" w:cs="Tahoma"/>
          <w:bCs/>
          <w:sz w:val="23"/>
          <w:szCs w:val="23"/>
          <w:lang w:val="el-GR"/>
        </w:rPr>
        <w:t xml:space="preserve">Να επιλέξετε την σωστή απάντηση. </w:t>
      </w:r>
      <w:r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</w:t>
      </w:r>
      <w:r>
        <w:rPr>
          <w:rFonts w:ascii="Tahoma" w:hAnsi="Tahoma" w:cs="Tahoma"/>
          <w:bCs/>
          <w:sz w:val="23"/>
          <w:szCs w:val="23"/>
          <w:lang w:val="el-GR"/>
        </w:rPr>
        <w:t xml:space="preserve"> 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>
        <w:rPr>
          <w:rFonts w:ascii="Tahoma" w:hAnsi="Tahoma" w:cs="Tahoma"/>
          <w:b/>
          <w:bCs/>
          <w:sz w:val="23"/>
          <w:szCs w:val="23"/>
          <w:lang w:val="el-GR"/>
        </w:rPr>
        <w:t>2</w:t>
      </w:r>
    </w:p>
    <w:p w:rsidR="00860BB7" w:rsidRDefault="00860BB7" w:rsidP="00860BB7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 w:rsidRPr="008311B3">
        <w:rPr>
          <w:rFonts w:ascii="Tahoma" w:hAnsi="Tahoma" w:cs="Tahoma"/>
          <w:bCs/>
          <w:sz w:val="23"/>
          <w:szCs w:val="23"/>
          <w:lang w:val="el-GR"/>
        </w:rPr>
        <w:t xml:space="preserve">Να αιτιολογήσετε την επιλογή σας. </w:t>
      </w:r>
      <w:r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                       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 w:rsidR="00794487">
        <w:rPr>
          <w:rFonts w:ascii="Tahoma" w:hAnsi="Tahoma" w:cs="Tahoma"/>
          <w:b/>
          <w:bCs/>
          <w:sz w:val="23"/>
          <w:szCs w:val="23"/>
          <w:lang w:val="el-GR"/>
        </w:rPr>
        <w:t>6</w:t>
      </w:r>
    </w:p>
    <w:p w:rsidR="00860BB7" w:rsidRDefault="00860BB7" w:rsidP="00860BB7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</w:p>
    <w:p w:rsidR="00A04E3F" w:rsidRDefault="00A04E3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  <w:bookmarkStart w:id="2" w:name="_Hlk131056232"/>
    </w:p>
    <w:p w:rsidR="00025BB1" w:rsidRDefault="00794487" w:rsidP="00025BB1">
      <w:pPr>
        <w:ind w:right="-557"/>
        <w:jc w:val="both"/>
        <w:rPr>
          <w:rFonts w:ascii="Trebuchet MS" w:hAnsi="Trebuchet MS" w:cs="Arial"/>
          <w:sz w:val="22"/>
          <w:szCs w:val="22"/>
          <w:lang w:val="el-GR"/>
        </w:rPr>
      </w:pPr>
      <w:bookmarkStart w:id="3" w:name="_Hlk131055418"/>
      <w:r>
        <w:rPr>
          <w:rFonts w:ascii="Tahoma" w:hAnsi="Tahoma" w:cs="Tahoma"/>
          <w:b/>
          <w:bCs/>
          <w:sz w:val="22"/>
          <w:szCs w:val="22"/>
          <w:lang w:val="el-GR"/>
        </w:rPr>
        <w:t xml:space="preserve">Σωστή η </w:t>
      </w:r>
      <w:r w:rsidR="00025BB1" w:rsidRPr="00914039">
        <w:rPr>
          <w:rFonts w:ascii="Tahoma" w:hAnsi="Tahoma" w:cs="Tahoma"/>
          <w:b/>
          <w:bCs/>
          <w:sz w:val="22"/>
          <w:szCs w:val="22"/>
          <w:lang w:val="el-GR"/>
        </w:rPr>
        <w:t xml:space="preserve">α  </w:t>
      </w:r>
    </w:p>
    <w:p w:rsidR="00025BB1" w:rsidRPr="00914039" w:rsidRDefault="00025BB1" w:rsidP="00025BB1">
      <w:pPr>
        <w:ind w:right="-557"/>
        <w:jc w:val="both"/>
        <w:rPr>
          <w:rFonts w:ascii="Tahoma" w:hAnsi="Tahoma" w:cs="Tahoma"/>
          <w:sz w:val="22"/>
          <w:szCs w:val="22"/>
          <w:lang w:val="el-GR"/>
        </w:rPr>
      </w:pPr>
      <w:r w:rsidRPr="00914039">
        <w:rPr>
          <w:rFonts w:ascii="Tahoma" w:hAnsi="Tahoma" w:cs="Tahoma"/>
          <w:sz w:val="22"/>
          <w:szCs w:val="22"/>
          <w:lang w:val="el-GR"/>
        </w:rPr>
        <w:t xml:space="preserve">Στο Δ συμβάλουν δύο κύματα,  ένα απευθείας από την πηγή και ένα αφού ανακλαστεί στην ιονόσφαιρα. Η διαδρομή </w:t>
      </w:r>
      <w:r w:rsidRPr="00914039">
        <w:rPr>
          <w:rFonts w:ascii="Tahoma" w:hAnsi="Tahoma" w:cs="Tahoma"/>
          <w:sz w:val="22"/>
          <w:szCs w:val="22"/>
          <w:lang w:val="en-US"/>
        </w:rPr>
        <w:t>d</w:t>
      </w:r>
      <w:r w:rsidRPr="00914039">
        <w:rPr>
          <w:rFonts w:ascii="Tahoma" w:hAnsi="Tahoma" w:cs="Tahoma"/>
          <w:sz w:val="22"/>
          <w:szCs w:val="22"/>
          <w:lang w:val="el-GR"/>
        </w:rPr>
        <w:t xml:space="preserve"> παραμένει σταθερή. Ισχύει:</w:t>
      </w:r>
    </w:p>
    <w:p w:rsidR="00025BB1" w:rsidRPr="005C4C41" w:rsidRDefault="00025BB1" w:rsidP="00025BB1">
      <w:pPr>
        <w:ind w:right="-557"/>
        <w:jc w:val="both"/>
        <w:rPr>
          <w:rFonts w:ascii="Trebuchet MS" w:hAnsi="Trebuchet MS" w:cs="Arial"/>
          <w:sz w:val="22"/>
          <w:szCs w:val="22"/>
          <w:lang w:val="el-GR"/>
        </w:rPr>
      </w:pPr>
    </w:p>
    <w:p w:rsidR="00025BB1" w:rsidRPr="005C4C41" w:rsidRDefault="00025BB1" w:rsidP="00025BB1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/>
          <w:position w:val="-22"/>
          <w:sz w:val="22"/>
          <w:szCs w:val="22"/>
        </w:rPr>
        <w:object w:dxaOrig="5300" w:dyaOrig="600">
          <v:shape id="_x0000_i1029" type="#_x0000_t75" style="width:4in;height:31.8pt" o:ole="">
            <v:imagedata r:id="rId19" o:title=""/>
          </v:shape>
          <o:OLEObject Type="Embed" ProgID="Equation.DSMT4" ShapeID="_x0000_i1029" DrawAspect="Content" ObjectID="_1742031210" r:id="rId20"/>
        </w:object>
      </w:r>
      <w:r w:rsidRPr="005C4C41">
        <w:rPr>
          <w:rFonts w:ascii="Trebuchet MS" w:hAnsi="Trebuchet MS"/>
          <w:sz w:val="22"/>
          <w:szCs w:val="22"/>
          <w:lang w:val="el-GR"/>
        </w:rPr>
        <w:t xml:space="preserve">και </w:t>
      </w:r>
      <w:r w:rsidRPr="005C4C41">
        <w:rPr>
          <w:rFonts w:ascii="Trebuchet MS" w:hAnsi="Trebuchet MS"/>
          <w:position w:val="-22"/>
          <w:sz w:val="22"/>
          <w:szCs w:val="22"/>
        </w:rPr>
        <w:object w:dxaOrig="5700" w:dyaOrig="600">
          <v:shape id="_x0000_i1030" type="#_x0000_t75" style="width:284.65pt;height:30.15pt" o:ole="">
            <v:imagedata r:id="rId21" o:title=""/>
          </v:shape>
          <o:OLEObject Type="Embed" ProgID="Equation.DSMT4" ShapeID="_x0000_i1030" DrawAspect="Content" ObjectID="_1742031211" r:id="rId22"/>
        </w:object>
      </w:r>
    </w:p>
    <w:p w:rsidR="00025BB1" w:rsidRPr="005C4C41" w:rsidRDefault="00025BB1" w:rsidP="00025BB1">
      <w:pPr>
        <w:ind w:right="-557"/>
        <w:jc w:val="both"/>
        <w:rPr>
          <w:rFonts w:ascii="Trebuchet MS" w:hAnsi="Trebuchet MS" w:cs="Arial"/>
          <w:sz w:val="22"/>
          <w:szCs w:val="22"/>
          <w:lang w:val="el-GR"/>
        </w:rPr>
      </w:pPr>
    </w:p>
    <w:p w:rsidR="00025BB1" w:rsidRPr="005C4C41" w:rsidRDefault="00025BB1" w:rsidP="00025BB1">
      <w:pPr>
        <w:ind w:right="-557"/>
        <w:jc w:val="both"/>
        <w:rPr>
          <w:rFonts w:ascii="Trebuchet MS" w:hAnsi="Trebuchet MS" w:cs="Arial"/>
          <w:sz w:val="22"/>
          <w:szCs w:val="22"/>
          <w:lang w:val="el-GR"/>
        </w:rPr>
      </w:pPr>
      <w:r w:rsidRPr="005C4C41">
        <w:rPr>
          <w:rFonts w:ascii="Trebuchet MS" w:hAnsi="Trebuchet MS" w:cs="Arial"/>
          <w:sz w:val="22"/>
          <w:szCs w:val="22"/>
          <w:lang w:val="el-GR"/>
        </w:rPr>
        <w:t xml:space="preserve">Ισχύει: </w:t>
      </w:r>
      <w:r w:rsidRPr="005C4C41">
        <w:rPr>
          <w:rFonts w:ascii="Trebuchet MS" w:hAnsi="Trebuchet MS" w:cs="Arial"/>
          <w:position w:val="-64"/>
          <w:sz w:val="22"/>
          <w:szCs w:val="22"/>
        </w:rPr>
        <w:object w:dxaOrig="6880" w:dyaOrig="1380">
          <v:shape id="_x0000_i1031" type="#_x0000_t75" style="width:383.45pt;height:73.65pt" o:ole="">
            <v:imagedata r:id="rId23" o:title=""/>
          </v:shape>
          <o:OLEObject Type="Embed" ProgID="Equation.DSMT4" ShapeID="_x0000_i1031" DrawAspect="Content" ObjectID="_1742031212" r:id="rId24"/>
        </w:object>
      </w:r>
    </w:p>
    <w:p w:rsidR="00025BB1" w:rsidRDefault="00025BB1" w:rsidP="00025BB1">
      <w:pPr>
        <w:ind w:right="-557"/>
        <w:jc w:val="both"/>
        <w:rPr>
          <w:rFonts w:ascii="Trebuchet MS" w:hAnsi="Trebuchet MS"/>
          <w:sz w:val="22"/>
          <w:szCs w:val="22"/>
        </w:rPr>
      </w:pPr>
      <w:r w:rsidRPr="005C4C41">
        <w:rPr>
          <w:rFonts w:ascii="Trebuchet MS" w:hAnsi="Trebuchet MS"/>
          <w:position w:val="-20"/>
          <w:sz w:val="22"/>
          <w:szCs w:val="22"/>
        </w:rPr>
        <w:object w:dxaOrig="8320" w:dyaOrig="540">
          <v:shape id="_x0000_i1032" type="#_x0000_t75" style="width:456.3pt;height:29.3pt" o:ole="">
            <v:imagedata r:id="rId25" o:title=""/>
          </v:shape>
          <o:OLEObject Type="Embed" ProgID="Equation.DSMT4" ShapeID="_x0000_i1032" DrawAspect="Content" ObjectID="_1742031213" r:id="rId26"/>
        </w:object>
      </w:r>
    </w:p>
    <w:p w:rsidR="00025BB1" w:rsidRDefault="00025BB1" w:rsidP="00025BB1">
      <w:pPr>
        <w:ind w:right="-557"/>
        <w:jc w:val="both"/>
        <w:rPr>
          <w:rFonts w:ascii="Trebuchet MS" w:hAnsi="Trebuchet MS"/>
          <w:sz w:val="22"/>
          <w:szCs w:val="22"/>
        </w:rPr>
      </w:pPr>
      <w:r w:rsidRPr="00865952">
        <w:rPr>
          <w:position w:val="-22"/>
        </w:rPr>
        <w:object w:dxaOrig="3739" w:dyaOrig="580">
          <v:shape id="_x0000_i1033" type="#_x0000_t75" style="width:210.15pt;height:32.65pt" o:ole="">
            <v:imagedata r:id="rId27" o:title=""/>
          </v:shape>
          <o:OLEObject Type="Embed" ProgID="Equation.DSMT4" ShapeID="_x0000_i1033" DrawAspect="Content" ObjectID="_1742031214" r:id="rId28"/>
        </w:object>
      </w:r>
    </w:p>
    <w:p w:rsidR="00025BB1" w:rsidRPr="005C4C41" w:rsidRDefault="00025BB1" w:rsidP="00025BB1">
      <w:pPr>
        <w:ind w:right="-557"/>
        <w:jc w:val="both"/>
        <w:rPr>
          <w:rFonts w:ascii="Trebuchet MS" w:hAnsi="Trebuchet MS"/>
          <w:sz w:val="22"/>
          <w:szCs w:val="22"/>
        </w:rPr>
      </w:pPr>
    </w:p>
    <w:bookmarkEnd w:id="3"/>
    <w:p w:rsidR="00025BB1" w:rsidRDefault="00025BB1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237824" w:rsidRDefault="008664F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  <w:r w:rsidRPr="008664FF">
        <w:rPr>
          <w:rFonts w:ascii="Tahoma" w:hAnsi="Tahoma" w:cs="Tahoma"/>
          <w:bCs/>
          <w:noProof/>
          <w:sz w:val="23"/>
          <w:szCs w:val="23"/>
          <w:lang w:val="el-GR" w:eastAsia="el-GR"/>
        </w:rPr>
        <w:pict>
          <v:group id="_x0000_s1032" editas="canvas" style="position:absolute;left:0;text-align:left;margin-left:3in;margin-top:1.25pt;width:4in;height:153pt;z-index:-251651072" coordorigin="2334,5099" coordsize="5760,3060" wrapcoords="6244 2859 2644 4341 2644 17682 2981 18106 8775 19588 9394 19588 9675 19588 9844 19588 10181 18529 10125 18106 18956 17788 18900 4235 9619 3071 6469 2859 6244 2859">
            <o:lock v:ext="edit" aspectratio="t"/>
            <v:shape id="_x0000_s1031" type="#_x0000_t75" style="position:absolute;left:2334;top:5099;width:5760;height:3060" o:preferrelative="f">
              <v:fill o:detectmouseclick="t"/>
              <v:path o:extrusionok="t" o:connecttype="none"/>
              <o:lock v:ext="edit" text="t"/>
            </v:shape>
            <v:group id="_x0000_s1033" style="position:absolute;left:5197;top:5639;width:1102;height:434" coordorigin="539,222" coordsize="3265,779">
              <v:group id="_x0000_s1034" style="position:absolute;left:672;top:222;width:2994;height:779" coordorigin="672,222" coordsize="2994,779">
                <v:group id="_x0000_s1035" style="position:absolute;left:672;top:222;width:2994;height:426" coordorigin="672,222" coordsize="2994,426">
                  <v:group id="_x0000_s1036" style="position:absolute;left:1619;top:222;width:1107;height:426" coordorigin="1619,222" coordsize="1107,426">
                    <v:group id="_x0000_s1037" style="position:absolute;left:2090;top:222;width:636;height:426" coordorigin="2090,222" coordsize="636,426">
                      <v:oval id="_x0000_s1038" style="position:absolute;left:2090;top:222;width:402;height:426" filled="f" strokeweight=".5pt"/>
                      <v:oval id="_x0000_s1039" style="position:absolute;left:2324;top:222;width:402;height:426" filled="f" strokeweight=".5pt"/>
                    </v:group>
                    <v:group id="_x0000_s1040" style="position:absolute;left:1619;top:222;width:638;height:426" coordorigin="1619,222" coordsize="638,426">
                      <v:oval id="_x0000_s1041" style="position:absolute;left:1619;top:222;width:402;height:426" filled="f" strokeweight=".5pt"/>
                      <v:oval id="_x0000_s1042" style="position:absolute;left:1855;top:222;width:402;height:426" filled="f" strokeweight=".5pt"/>
                    </v:group>
                  </v:group>
                  <v:group id="_x0000_s1043" style="position:absolute;left:672;top:222;width:1104;height:426" coordorigin="672,222" coordsize="1104,426">
                    <v:group id="_x0000_s1044" style="position:absolute;left:1139;top:222;width:637;height:426" coordorigin="1139,222" coordsize="637,426">
                      <v:oval id="_x0000_s1045" style="position:absolute;left:1139;top:222;width:402;height:426" filled="f" strokeweight=".5pt"/>
                      <v:oval id="_x0000_s1046" style="position:absolute;left:1374;top:222;width:402;height:426" filled="f" strokeweight=".5pt"/>
                    </v:group>
                    <v:group id="_x0000_s1047" style="position:absolute;left:672;top:222;width:633;height:426" coordorigin="672,222" coordsize="633,426">
                      <v:oval id="_x0000_s1048" style="position:absolute;left:672;top:222;width:402;height:426" filled="f" strokeweight=".5pt"/>
                      <v:oval id="_x0000_s1049" style="position:absolute;left:903;top:222;width:402;height:426" filled="f" strokeweight=".5pt"/>
                    </v:group>
                  </v:group>
                  <v:group id="_x0000_s1050" style="position:absolute;left:2557;top:222;width:1109;height:426" coordorigin="2557,222" coordsize="1109,426">
                    <v:group id="_x0000_s1051" style="position:absolute;left:3028;top:222;width:638;height:426" coordorigin="3028,222" coordsize="638,426">
                      <v:oval id="_x0000_s1052" style="position:absolute;left:3028;top:222;width:402;height:426" filled="f" strokeweight=".5pt"/>
                      <v:oval id="_x0000_s1053" style="position:absolute;left:3264;top:222;width:402;height:426" filled="f" strokeweight=".5pt"/>
                    </v:group>
                    <v:group id="_x0000_s1054" style="position:absolute;left:2557;top:222;width:638;height:426" coordorigin="2557,222" coordsize="638,426">
                      <v:oval id="_x0000_s1055" style="position:absolute;left:2557;top:222;width:402;height:426" filled="f" strokeweight=".5pt"/>
                      <v:oval id="_x0000_s1056" style="position:absolute;left:2793;top:222;width:402;height:426" filled="f" strokeweight=".5pt"/>
                    </v:group>
                  </v:group>
                </v:group>
                <v:rect id="_x0000_s1057" style="position:absolute;left:753;top:604;width:2841;height:397" stroked="f" strokeweight=".5pt">
                  <v:fill color2="black"/>
                </v:rect>
              </v:group>
              <v:group id="_x0000_s1058" style="position:absolute;left:539;top:450;width:3265;height:526" coordorigin="539,450" coordsize="3265,526">
                <v:rect id="_x0000_s1059" style="position:absolute;left:539;top:465;width:279;height:511" stroked="f" strokeweight=".5pt">
                  <v:fill color2="black"/>
                </v:rect>
                <v:rect id="_x0000_s1060" style="position:absolute;left:3525;top:450;width:279;height:511" stroked="f" strokeweight=".5pt">
                  <v:fill color2="black"/>
                </v:rect>
              </v:group>
            </v:group>
            <v:group id="_x0000_s1061" style="position:absolute;left:4598;top:6539;width:736;height:323;rotation:-23383842fd" coordorigin="2856,5916" coordsize="2558,474">
              <v:group id="_x0000_s1062" style="position:absolute;left:3105;top:5985;width:2060;height:405" coordorigin="3105,6010" coordsize="5051,40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3" type="#_x0000_t32" style="position:absolute;left:3330;top:6011;width:384;height:403" o:connectortype="straight" strokecolor="#5a5a5a" strokeweight="1pt"/>
                <v:shape id="_x0000_s1064" type="#_x0000_t32" style="position:absolute;left:3714;top:6010;width:385;height:404;flip:y" o:connectortype="straight" strokecolor="#5a5a5a" strokeweight="1pt"/>
                <v:shape id="_x0000_s1065" type="#_x0000_t32" style="position:absolute;left:4099;top:6011;width:384;height:404" o:connectortype="straight" strokecolor="#5a5a5a" strokeweight="1pt"/>
                <v:shape id="_x0000_s1066" type="#_x0000_t32" style="position:absolute;left:4483;top:6010;width:385;height:404;flip:y" o:connectortype="straight" strokecolor="#5a5a5a" strokeweight="1pt"/>
                <v:shape id="_x0000_s1067" type="#_x0000_t32" style="position:absolute;left:4868;top:6011;width:384;height:404" o:connectortype="straight" strokecolor="#5a5a5a" strokeweight="1pt"/>
                <v:shape id="_x0000_s1068" type="#_x0000_t32" style="position:absolute;left:5253;top:6010;width:385;height:404;flip:y" o:connectortype="straight" strokecolor="#5a5a5a" strokeweight="1pt"/>
                <v:shape id="_x0000_s1069" type="#_x0000_t32" style="position:absolute;left:5638;top:6011;width:384;height:404" o:connectortype="straight" strokecolor="#5a5a5a" strokeweight="1pt"/>
                <v:shape id="_x0000_s1070" type="#_x0000_t32" style="position:absolute;left:6026;top:6010;width:385;height:404;flip:y" o:connectortype="straight" strokecolor="#5a5a5a" strokeweight="1pt"/>
                <v:shape id="_x0000_s1071" type="#_x0000_t32" style="position:absolute;left:6411;top:6011;width:384;height:404" o:connectortype="straight" strokecolor="#5a5a5a" strokeweight="1pt"/>
                <v:shape id="_x0000_s1072" type="#_x0000_t32" style="position:absolute;left:6796;top:6010;width:385;height:404;flip:y" o:connectortype="straight" strokecolor="#5a5a5a" strokeweight="1pt"/>
                <v:shape id="_x0000_s1073" type="#_x0000_t32" style="position:absolute;left:7181;top:6011;width:384;height:404" o:connectortype="straight" strokecolor="#5a5a5a" strokeweight="1pt"/>
                <v:shape id="_x0000_s1074" type="#_x0000_t32" style="position:absolute;left:7569;top:6010;width:385;height:404;flip:y" o:connectortype="straight" strokecolor="#5a5a5a" strokeweight="1pt"/>
                <v:shape id="_x0000_s1075" type="#_x0000_t32" style="position:absolute;left:3105;top:6011;width:225;height:273;flip:x" o:connectortype="straight" strokecolor="#5a5a5a" strokeweight="1pt"/>
                <v:shape id="_x0000_s1076" type="#_x0000_t32" style="position:absolute;left:7954;top:6011;width:202;height:273" o:connectortype="straight" strokecolor="#5a5a5a" strokeweight="1pt"/>
              </v:group>
              <v:shape id="_x0000_s1077" type="#_x0000_t32" style="position:absolute;left:3196;top:5917;width:156;height:403" o:connectortype="straight" strokecolor="#5a5a5a" strokeweight="1pt"/>
              <v:shape id="_x0000_s1078" type="#_x0000_t32" style="position:absolute;left:3352;top:5916;width:157;height:404;flip:y" o:connectortype="straight" strokecolor="#5a5a5a" strokeweight="1pt"/>
              <v:shape id="_x0000_s1079" type="#_x0000_t32" style="position:absolute;left:3509;top:5917;width:157;height:404" o:connectortype="straight" strokecolor="#5a5a5a" strokeweight="1pt"/>
              <v:shape id="_x0000_s1080" type="#_x0000_t32" style="position:absolute;left:3666;top:5916;width:157;height:404;flip:y" o:connectortype="straight" strokecolor="#5a5a5a" strokeweight="1pt"/>
              <v:shape id="_x0000_s1081" type="#_x0000_t32" style="position:absolute;left:3823;top:5917;width:157;height:404" o:connectortype="straight" strokecolor="#5a5a5a" strokeweight="1pt"/>
              <v:shape id="_x0000_s1082" type="#_x0000_t32" style="position:absolute;left:3980;top:5916;width:157;height:404;flip:y" o:connectortype="straight" strokecolor="#5a5a5a" strokeweight="1pt"/>
              <v:shape id="_x0000_s1083" type="#_x0000_t32" style="position:absolute;left:4137;top:5917;width:157;height:404" o:connectortype="straight" strokecolor="#5a5a5a" strokeweight="1pt"/>
              <v:shape id="_x0000_s1084" type="#_x0000_t32" style="position:absolute;left:4295;top:5916;width:157;height:404;flip:y" o:connectortype="straight" strokecolor="#5a5a5a" strokeweight="1pt"/>
              <v:shape id="_x0000_s1085" type="#_x0000_t32" style="position:absolute;left:4452;top:5917;width:157;height:404" o:connectortype="straight" strokecolor="#5a5a5a" strokeweight="1pt"/>
              <v:shape id="_x0000_s1086" type="#_x0000_t32" style="position:absolute;left:4609;top:5916;width:157;height:404;flip:y" o:connectortype="straight" strokecolor="#5a5a5a" strokeweight="1pt"/>
              <v:shape id="_x0000_s1087" type="#_x0000_t32" style="position:absolute;left:4766;top:5917;width:157;height:404" o:connectortype="straight" strokecolor="#5a5a5a" strokeweight="1pt"/>
              <v:shape id="_x0000_s1088" type="#_x0000_t32" style="position:absolute;left:4925;top:5916;width:157;height:404;flip:y" o:connectortype="straight" strokecolor="#5a5a5a" strokeweight="1pt"/>
              <v:shape id="_x0000_s1089" type="#_x0000_t32" style="position:absolute;left:3072;top:5917;width:124;height:322;flip:x" o:connectortype="straight" strokecolor="#5a5a5a" strokeweight="1pt"/>
              <v:shape id="_x0000_s1090" type="#_x0000_t32" style="position:absolute;left:5082;top:5917;width:118;height:320" o:connectortype="straight" strokecolor="#5a5a5a" strokeweight="1pt"/>
              <v:shape id="_x0000_s1091" type="#_x0000_t32" style="position:absolute;left:5165;top:6259;width:249;height:2" o:connectortype="straight" strokecolor="#5a5a5a"/>
              <v:shape id="_x0000_s1092" type="#_x0000_t32" style="position:absolute;left:5198;top:6237;width:216;height:2" o:connectortype="straight" strokecolor="#5a5a5a"/>
              <v:shape id="_x0000_s1093" type="#_x0000_t32" style="position:absolute;left:2856;top:6259;width:249;height:2" o:connectortype="straight" strokecolor="#5a5a5a"/>
              <v:shape id="_x0000_s1094" type="#_x0000_t32" style="position:absolute;left:2856;top:6237;width:219;height:2" o:connectortype="straight" strokecolor="#5a5a5a"/>
            </v:group>
            <v:group id="_x0000_s1095" style="position:absolute;left:3922;top:5529;width:736;height:323;rotation:-23383842fd" coordorigin="2856,5916" coordsize="2558,474">
              <v:group id="_x0000_s1096" style="position:absolute;left:3105;top:5985;width:2060;height:405" coordorigin="3105,6010" coordsize="5051,405">
                <v:shape id="_x0000_s1097" type="#_x0000_t32" style="position:absolute;left:3330;top:6011;width:384;height:403" o:connectortype="straight" strokecolor="#5a5a5a" strokeweight="1pt"/>
                <v:shape id="_x0000_s1098" type="#_x0000_t32" style="position:absolute;left:3714;top:6010;width:385;height:404;flip:y" o:connectortype="straight" strokecolor="#5a5a5a" strokeweight="1pt"/>
                <v:shape id="_x0000_s1099" type="#_x0000_t32" style="position:absolute;left:4099;top:6011;width:384;height:404" o:connectortype="straight" strokecolor="#5a5a5a" strokeweight="1pt"/>
                <v:shape id="_x0000_s1100" type="#_x0000_t32" style="position:absolute;left:4483;top:6010;width:385;height:404;flip:y" o:connectortype="straight" strokecolor="#5a5a5a" strokeweight="1pt"/>
                <v:shape id="_x0000_s1101" type="#_x0000_t32" style="position:absolute;left:4868;top:6011;width:384;height:404" o:connectortype="straight" strokecolor="#5a5a5a" strokeweight="1pt"/>
                <v:shape id="_x0000_s1102" type="#_x0000_t32" style="position:absolute;left:5253;top:6010;width:385;height:404;flip:y" o:connectortype="straight" strokecolor="#5a5a5a" strokeweight="1pt"/>
                <v:shape id="_x0000_s1103" type="#_x0000_t32" style="position:absolute;left:5638;top:6011;width:384;height:404" o:connectortype="straight" strokecolor="#5a5a5a" strokeweight="1pt"/>
                <v:shape id="_x0000_s1104" type="#_x0000_t32" style="position:absolute;left:6026;top:6010;width:385;height:404;flip:y" o:connectortype="straight" strokecolor="#5a5a5a" strokeweight="1pt"/>
                <v:shape id="_x0000_s1105" type="#_x0000_t32" style="position:absolute;left:6411;top:6011;width:384;height:404" o:connectortype="straight" strokecolor="#5a5a5a" strokeweight="1pt"/>
                <v:shape id="_x0000_s1106" type="#_x0000_t32" style="position:absolute;left:6796;top:6010;width:385;height:404;flip:y" o:connectortype="straight" strokecolor="#5a5a5a" strokeweight="1pt"/>
                <v:shape id="_x0000_s1107" type="#_x0000_t32" style="position:absolute;left:7181;top:6011;width:384;height:404" o:connectortype="straight" strokecolor="#5a5a5a" strokeweight="1pt"/>
                <v:shape id="_x0000_s1108" type="#_x0000_t32" style="position:absolute;left:7569;top:6010;width:385;height:404;flip:y" o:connectortype="straight" strokecolor="#5a5a5a" strokeweight="1pt"/>
                <v:shape id="_x0000_s1109" type="#_x0000_t32" style="position:absolute;left:3105;top:6011;width:225;height:273;flip:x" o:connectortype="straight" strokecolor="#5a5a5a" strokeweight="1pt"/>
                <v:shape id="_x0000_s1110" type="#_x0000_t32" style="position:absolute;left:7954;top:6011;width:202;height:273" o:connectortype="straight" strokecolor="#5a5a5a" strokeweight="1pt"/>
              </v:group>
              <v:shape id="_x0000_s1111" type="#_x0000_t32" style="position:absolute;left:3196;top:5917;width:156;height:403" o:connectortype="straight" strokecolor="#5a5a5a" strokeweight="1pt"/>
              <v:shape id="_x0000_s1112" type="#_x0000_t32" style="position:absolute;left:3352;top:5916;width:157;height:404;flip:y" o:connectortype="straight" strokecolor="#5a5a5a" strokeweight="1pt"/>
              <v:shape id="_x0000_s1113" type="#_x0000_t32" style="position:absolute;left:3509;top:5917;width:157;height:404" o:connectortype="straight" strokecolor="#5a5a5a" strokeweight="1pt"/>
              <v:shape id="_x0000_s1114" type="#_x0000_t32" style="position:absolute;left:3666;top:5916;width:157;height:404;flip:y" o:connectortype="straight" strokecolor="#5a5a5a" strokeweight="1pt"/>
              <v:shape id="_x0000_s1115" type="#_x0000_t32" style="position:absolute;left:3823;top:5917;width:157;height:404" o:connectortype="straight" strokecolor="#5a5a5a" strokeweight="1pt"/>
              <v:shape id="_x0000_s1116" type="#_x0000_t32" style="position:absolute;left:3980;top:5916;width:157;height:404;flip:y" o:connectortype="straight" strokecolor="#5a5a5a" strokeweight="1pt"/>
              <v:shape id="_x0000_s1117" type="#_x0000_t32" style="position:absolute;left:4137;top:5917;width:157;height:404" o:connectortype="straight" strokecolor="#5a5a5a" strokeweight="1pt"/>
              <v:shape id="_x0000_s1118" type="#_x0000_t32" style="position:absolute;left:4295;top:5916;width:157;height:404;flip:y" o:connectortype="straight" strokecolor="#5a5a5a" strokeweight="1pt"/>
              <v:shape id="_x0000_s1119" type="#_x0000_t32" style="position:absolute;left:4452;top:5917;width:157;height:404" o:connectortype="straight" strokecolor="#5a5a5a" strokeweight="1pt"/>
              <v:shape id="_x0000_s1120" type="#_x0000_t32" style="position:absolute;left:4609;top:5916;width:157;height:404;flip:y" o:connectortype="straight" strokecolor="#5a5a5a" strokeweight="1pt"/>
              <v:shape id="_x0000_s1121" type="#_x0000_t32" style="position:absolute;left:4766;top:5917;width:157;height:404" o:connectortype="straight" strokecolor="#5a5a5a" strokeweight="1pt"/>
              <v:shape id="_x0000_s1122" type="#_x0000_t32" style="position:absolute;left:4925;top:5916;width:157;height:404;flip:y" o:connectortype="straight" strokecolor="#5a5a5a" strokeweight="1pt"/>
              <v:shape id="_x0000_s1123" type="#_x0000_t32" style="position:absolute;left:3072;top:5917;width:124;height:322;flip:x" o:connectortype="straight" strokecolor="#5a5a5a" strokeweight="1pt"/>
              <v:shape id="_x0000_s1124" type="#_x0000_t32" style="position:absolute;left:5082;top:5917;width:118;height:320" o:connectortype="straight" strokecolor="#5a5a5a" strokeweight="1pt"/>
              <v:shape id="_x0000_s1125" type="#_x0000_t32" style="position:absolute;left:5165;top:6259;width:249;height:2" o:connectortype="straight" strokecolor="#5a5a5a"/>
              <v:shape id="_x0000_s1126" type="#_x0000_t32" style="position:absolute;left:5198;top:6237;width:216;height:2" o:connectortype="straight" strokecolor="#5a5a5a"/>
              <v:shape id="_x0000_s1127" type="#_x0000_t32" style="position:absolute;left:2856;top:6259;width:249;height:2" o:connectortype="straight" strokecolor="#5a5a5a"/>
              <v:shape id="_x0000_s1128" type="#_x0000_t32" style="position:absolute;left:2856;top:6237;width:219;height:2" o:connectortype="straight" strokecolor="#5a5a5a"/>
            </v:group>
            <v:shape id="_x0000_s1129" type="#_x0000_t32" style="position:absolute;left:4581;top:5758;width:650;height:1" o:connectortype="straight"/>
            <v:shape id="_x0000_s1130" type="#_x0000_t32" style="position:absolute;left:3087;top:5729;width:828;height:1;flip:x" o:connectortype="straight"/>
            <v:shape id="_x0000_s1131" type="#_x0000_t32" style="position:absolute;left:6265;top:5729;width:1075;height:15;flip:y" o:connectortype="straight"/>
            <v:shape id="_x0000_s1132" type="#_x0000_t32" style="position:absolute;left:3087;top:5744;width:0;height:1875" o:connectortype="straight"/>
            <v:shape id="_x0000_s1133" type="#_x0000_t32" style="position:absolute;left:3087;top:6743;width:1566;height:0" o:connectortype="straight"/>
            <v:shape id="_x0000_s1134" type="#_x0000_t32" style="position:absolute;left:5334;top:6739;width:2006;height:35;flip:y" o:connectortype="straight"/>
            <v:shape id="_x0000_s1135" type="#_x0000_t32" style="position:absolute;left:7340;top:5729;width:1;height:1890" o:connectortype="straight"/>
            <v:shape id="_x0000_s1137" type="#_x0000_t32" style="position:absolute;left:3447;top:7619;width:567;height:1" o:connectortype="straight" strokeweight="2pt">
              <v:stroke endarrow="block"/>
            </v:shape>
            <v:oval id="_x0000_s1138" style="position:absolute;left:3414;top:7517;width:135;height:180" fillcolor="black [3213]"/>
            <v:shape id="_x0000_s1139" type="#_x0000_t32" style="position:absolute;left:3087;top:7619;width:395;height:1" o:connectortype="straight"/>
            <v:shape id="_x0000_s1140" type="#_x0000_t32" style="position:absolute;left:3994;top:7619;width:881;height:0" o:connectortype="straight"/>
            <v:shape id="_x0000_s1141" type="#_x0000_t32" style="position:absolute;left:4888;top:7344;width:1;height:540" o:connectortype="straight" strokeweight="2pt"/>
            <v:shape id="_x0000_s1142" type="#_x0000_t32" style="position:absolute;left:5009;top:7439;width:1;height:367" o:connectortype="straight" strokeweight="2pt"/>
            <v:shape id="_x0000_s1143" type="#_x0000_t32" style="position:absolute;left:5054;top:7619;width:2286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left:4014;top:5099;width:840;height:662" filled="f" stroked="f">
              <v:textbox>
                <w:txbxContent>
                  <w:p w:rsidR="0088508C" w:rsidRPr="00130452" w:rsidRDefault="0088508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45" type="#_x0000_t202" style="position:absolute;left:5639;top:5279;width:1015;height:574" filled="f" stroked="f">
              <v:textbox>
                <w:txbxContent>
                  <w:p w:rsidR="0088508C" w:rsidRPr="00130452" w:rsidRDefault="0088508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146" type="#_x0000_t202" style="position:absolute;left:4722;top:6147;width:732;height:667" filled="f" stroked="f">
              <v:textbox>
                <w:txbxContent>
                  <w:p w:rsidR="0088508C" w:rsidRPr="00130452" w:rsidRDefault="0088508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47" type="#_x0000_t202" style="position:absolute;left:3087;top:7697;width:687;height:462" filled="f" stroked="f">
              <v:textbox>
                <w:txbxContent>
                  <w:p w:rsidR="0088508C" w:rsidRPr="00130452" w:rsidRDefault="0088508C">
                    <w:pPr>
                      <w:rPr>
                        <w:lang w:val="el-GR"/>
                      </w:rPr>
                    </w:pPr>
                    <w:r>
                      <w:rPr>
                        <w:lang w:val="en-US"/>
                      </w:rPr>
                      <w:t>(</w:t>
                    </w:r>
                    <w:r>
                      <w:rPr>
                        <w:lang w:val="el-GR"/>
                      </w:rPr>
                      <w:t>Δ)</w:t>
                    </w:r>
                  </w:p>
                </w:txbxContent>
              </v:textbox>
            </v:shape>
            <w10:wrap type="tight"/>
          </v:group>
        </w:pict>
      </w:r>
    </w:p>
    <w:p w:rsidR="00130452" w:rsidRPr="00DD2474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Β.2. 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Στο κύκλωμα του διπλανού σχήματος </w:t>
      </w:r>
    </w:p>
    <w:p w:rsidR="00130452" w:rsidRPr="00947AEB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οι αντιστάτες έχουν αντίσταση 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vertAlign w:val="subscript"/>
          <w:lang w:val="el-GR" w:eastAsia="el-GR"/>
        </w:rPr>
        <w:t>1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=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</w:t>
      </w:r>
      <w:r w:rsidR="00947AEB" w:rsidRPr="00947AEB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,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vertAlign w:val="subscript"/>
          <w:lang w:val="el-GR" w:eastAsia="el-GR"/>
        </w:rPr>
        <w:t>2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=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,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</w:t>
      </w:r>
    </w:p>
    <w:p w:rsidR="00205032" w:rsidRPr="00130452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το ιδανικό πηνίο έχει συντελεστή αυτεπαγωγής 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L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και η ηλεκτρική πηγή ΗΕΔ Ε και εσωτερική αντίσταση 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="00947AEB" w:rsidRPr="00947AEB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=</w:t>
      </w:r>
      <w:r w:rsidR="00947AEB"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.</w:t>
      </w:r>
    </w:p>
    <w:p w:rsidR="00205032" w:rsidRPr="00130452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05032" w:rsidRPr="00947AEB" w:rsidRDefault="008664F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noProof/>
          <w:color w:val="000000"/>
          <w:sz w:val="23"/>
          <w:szCs w:val="23"/>
          <w:lang w:val="el-GR" w:eastAsia="el-GR"/>
        </w:rPr>
        <w:pict>
          <v:shape id="_x0000_s1148" type="#_x0000_t202" style="position:absolute;left:0;text-align:left;margin-left:329.2pt;margin-top:35pt;width:38.95pt;height:26.95pt;z-index:-251649024" filled="f" stroked="f">
            <v:textbox>
              <w:txbxContent>
                <w:p w:rsidR="0088508C" w:rsidRPr="00130452" w:rsidRDefault="0088508C">
                  <w:pPr>
                    <w:rPr>
                      <w:lang w:val="en-US"/>
                    </w:rPr>
                  </w:pPr>
                  <w:r>
                    <w:rPr>
                      <w:lang w:val="el-GR"/>
                    </w:rPr>
                    <w:t>Ε,</w:t>
                  </w: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  <w:r w:rsidR="0013045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Αρχικά ο διακόπτης (Δ) είναι κλειστός και η ενέργεια που είναι αποθηκευμένη στο πηνίο είναι ίση με </w:t>
      </w:r>
      <w:r w:rsidR="00947AEB"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U</w:t>
      </w:r>
      <w:r w:rsidR="00947AEB" w:rsidRPr="00947AEB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. </w:t>
      </w:r>
    </w:p>
    <w:p w:rsidR="00205032" w:rsidRPr="00130452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130452" w:rsidRPr="00947AEB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Αν ανοίξουμε τον διακόπτη</w:t>
      </w:r>
      <w:r w:rsidRPr="00947AEB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,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η θερμότητα που εκλύεται στο κύκλωμα μέχρι τη στιγμή που ο ρυθμός μεταβολής της έντασης του ρεύματος που διαρρέει το πηνίο έχει απόλυτη τιμή</w:t>
      </w:r>
      <m:oMath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dPr>
          <m:e>
            <m:f>
              <m:fPr>
                <m:ctrlPr>
                  <w:rPr>
                    <w:rFonts w:ascii="Cambria Math" w:hAnsi="Cambria Math" w:cs="Tahoma"/>
                    <w:bCs/>
                    <w:i/>
                    <w:color w:val="000000"/>
                    <w:sz w:val="23"/>
                    <w:szCs w:val="23"/>
                    <w:lang w:val="el-GR" w:eastAsia="el-GR"/>
                  </w:rPr>
                </m:ctrlPr>
              </m:fPr>
              <m:num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di</m:t>
                </m:r>
              </m:num>
              <m:den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dt</m:t>
                </m:r>
              </m:den>
            </m:f>
          </m:e>
        </m:d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E</m:t>
            </m:r>
          </m:num>
          <m:den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3L</m:t>
            </m:r>
          </m:den>
        </m:f>
      </m:oMath>
    </w:p>
    <w:p w:rsidR="00130452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ισούται με :</w:t>
      </w:r>
    </w:p>
    <w:p w:rsidR="00947AEB" w:rsidRPr="00DD2474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i/>
          <w:color w:val="000000"/>
          <w:sz w:val="23"/>
          <w:szCs w:val="23"/>
          <w:lang w:val="el-GR" w:eastAsia="el-GR"/>
        </w:rPr>
      </w:pPr>
      <w:r w:rsidRPr="00947AEB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>α.</w:t>
      </w:r>
      <w:r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3</m:t>
            </m:r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4</m:t>
            </m:r>
          </m:den>
        </m:f>
      </m:oMath>
      <w:r w:rsidR="00DE1B43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               β.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4</m:t>
            </m:r>
          </m:den>
        </m:f>
      </m:oMath>
      <w:r w:rsidR="00DE1B43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              γ. </w:t>
      </w:r>
      <m:oMath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U</m:t>
        </m:r>
      </m:oMath>
    </w:p>
    <w:p w:rsidR="00947AEB" w:rsidRPr="00DD2474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947AEB" w:rsidRPr="00D43B95" w:rsidRDefault="009C5FA0" w:rsidP="00947AEB">
      <w:pPr>
        <w:spacing w:before="120" w:after="120"/>
        <w:ind w:left="567" w:right="-144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>
        <w:rPr>
          <w:rFonts w:ascii="Tahoma" w:hAnsi="Tahoma" w:cs="Tahoma"/>
          <w:bCs/>
          <w:sz w:val="23"/>
          <w:szCs w:val="23"/>
          <w:lang w:val="el-GR"/>
        </w:rPr>
        <w:t>Να επιλέξετε τη</w:t>
      </w:r>
      <w:r w:rsidR="00947AEB" w:rsidRPr="008311B3">
        <w:rPr>
          <w:rFonts w:ascii="Tahoma" w:hAnsi="Tahoma" w:cs="Tahoma"/>
          <w:bCs/>
          <w:sz w:val="23"/>
          <w:szCs w:val="23"/>
          <w:lang w:val="el-GR"/>
        </w:rPr>
        <w:t xml:space="preserve"> σωστή απάντηση. </w:t>
      </w:r>
      <w:r w:rsidR="00947AEB"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="00947AEB"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="00947AEB"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="00947AEB"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</w:t>
      </w:r>
      <w:r w:rsidR="00947AEB">
        <w:rPr>
          <w:rFonts w:ascii="Tahoma" w:hAnsi="Tahoma" w:cs="Tahoma"/>
          <w:bCs/>
          <w:sz w:val="23"/>
          <w:szCs w:val="23"/>
          <w:lang w:val="el-GR"/>
        </w:rPr>
        <w:t xml:space="preserve"> </w:t>
      </w:r>
      <w:r w:rsidR="00947AEB"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 w:rsidR="00947AEB">
        <w:rPr>
          <w:rFonts w:ascii="Tahoma" w:hAnsi="Tahoma" w:cs="Tahoma"/>
          <w:b/>
          <w:bCs/>
          <w:sz w:val="23"/>
          <w:szCs w:val="23"/>
          <w:lang w:val="el-GR"/>
        </w:rPr>
        <w:t>2</w:t>
      </w:r>
    </w:p>
    <w:p w:rsidR="00A04E3F" w:rsidRDefault="00A04E3F" w:rsidP="00947AEB">
      <w:pPr>
        <w:ind w:left="567" w:right="-1"/>
        <w:jc w:val="both"/>
        <w:rPr>
          <w:rFonts w:ascii="Tahoma" w:hAnsi="Tahoma" w:cs="Tahoma"/>
          <w:bCs/>
          <w:sz w:val="23"/>
          <w:szCs w:val="23"/>
          <w:lang w:val="el-GR"/>
        </w:rPr>
      </w:pPr>
    </w:p>
    <w:p w:rsidR="00947AEB" w:rsidRDefault="00947AEB" w:rsidP="00947AEB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 w:rsidRPr="008311B3">
        <w:rPr>
          <w:rFonts w:ascii="Tahoma" w:hAnsi="Tahoma" w:cs="Tahoma"/>
          <w:bCs/>
          <w:sz w:val="23"/>
          <w:szCs w:val="23"/>
          <w:lang w:val="el-GR"/>
        </w:rPr>
        <w:t xml:space="preserve">Να αιτιολογήσετε την επιλογή σας. </w:t>
      </w:r>
      <w:r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                       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 w:rsidR="00794487">
        <w:rPr>
          <w:rFonts w:ascii="Tahoma" w:hAnsi="Tahoma" w:cs="Tahoma"/>
          <w:b/>
          <w:bCs/>
          <w:sz w:val="23"/>
          <w:szCs w:val="23"/>
          <w:lang w:val="el-GR"/>
        </w:rPr>
        <w:t>7</w:t>
      </w:r>
    </w:p>
    <w:p w:rsidR="00794487" w:rsidRDefault="00794487" w:rsidP="00947AEB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</w:p>
    <w:p w:rsidR="00914039" w:rsidRDefault="00914039" w:rsidP="00947AEB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</w:p>
    <w:p w:rsidR="00914039" w:rsidRDefault="00914039" w:rsidP="00947AEB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>
        <w:rPr>
          <w:rFonts w:ascii="Tahoma" w:hAnsi="Tahoma" w:cs="Tahoma"/>
          <w:b/>
          <w:bCs/>
          <w:sz w:val="23"/>
          <w:szCs w:val="23"/>
          <w:lang w:val="el-GR"/>
        </w:rPr>
        <w:t>Σωστή η α</w:t>
      </w:r>
    </w:p>
    <w:p w:rsidR="00947AEB" w:rsidRPr="00947AEB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914039" w:rsidRPr="00914039" w:rsidRDefault="008664FF" w:rsidP="00914039">
      <w:pPr>
        <w:autoSpaceDE w:val="0"/>
        <w:autoSpaceDN w:val="0"/>
        <w:adjustRightInd w:val="0"/>
        <w:ind w:right="-1"/>
        <w:jc w:val="both"/>
        <w:rPr>
          <w:rFonts w:ascii="Tahoma" w:eastAsiaTheme="minorEastAsia" w:hAnsi="Tahoma" w:cs="Tahoma"/>
          <w:color w:val="000000"/>
          <w:sz w:val="23"/>
          <w:szCs w:val="23"/>
          <w:lang w:val="el-GR" w:eastAsia="el-GR"/>
        </w:rPr>
      </w:pPr>
      <w:r w:rsidRPr="008664FF">
        <w:rPr>
          <w:rFonts w:ascii="Tahoma" w:eastAsiaTheme="minorHAnsi" w:hAnsi="Tahoma" w:cs="Tahoma"/>
          <w:b/>
          <w:bCs/>
          <w:i/>
          <w:noProof/>
          <w:color w:val="000000"/>
          <w:sz w:val="23"/>
          <w:szCs w:val="23"/>
          <w:lang w:eastAsia="el-GR"/>
        </w:rPr>
        <w:lastRenderedPageBreak/>
        <w:pict>
          <v:group id="_x0000_s1155" editas="canvas" style="position:absolute;left:0;text-align:left;margin-left:-27pt;margin-top:18.15pt;width:4in;height:153pt;z-index:-251646976" coordorigin="2334,5099" coordsize="5760,3060" wrapcoords="6244 2859 2644 4341 2644 17682 2981 18106 8775 19588 9394 19588 9675 19588 9844 19588 10181 18529 10125 18106 18956 17788 18900 4235 9619 3071 6469 2859 6244 2859">
            <o:lock v:ext="edit" aspectratio="t"/>
            <v:shape id="_x0000_s1156" type="#_x0000_t75" style="position:absolute;left:2334;top:5099;width:5760;height:3060" o:preferrelative="f">
              <v:fill o:detectmouseclick="t"/>
              <v:path o:extrusionok="t" o:connecttype="none"/>
              <o:lock v:ext="edit" text="t"/>
            </v:shape>
            <v:group id="_x0000_s1157" style="position:absolute;left:5197;top:5639;width:1102;height:434" coordorigin="539,222" coordsize="3265,779">
              <v:group id="_x0000_s1158" style="position:absolute;left:672;top:222;width:2994;height:779" coordorigin="672,222" coordsize="2994,779">
                <v:group id="_x0000_s1159" style="position:absolute;left:672;top:222;width:2994;height:426" coordorigin="672,222" coordsize="2994,426">
                  <v:group id="_x0000_s1160" style="position:absolute;left:1619;top:222;width:1107;height:426" coordorigin="1619,222" coordsize="1107,426">
                    <v:group id="_x0000_s1161" style="position:absolute;left:2090;top:222;width:636;height:426" coordorigin="2090,222" coordsize="636,426">
                      <v:oval id="_x0000_s1162" style="position:absolute;left:2090;top:222;width:402;height:426" filled="f" strokeweight=".5pt"/>
                      <v:oval id="_x0000_s1163" style="position:absolute;left:2324;top:222;width:402;height:426" filled="f" strokeweight=".5pt"/>
                    </v:group>
                    <v:group id="_x0000_s1164" style="position:absolute;left:1619;top:222;width:638;height:426" coordorigin="1619,222" coordsize="638,426">
                      <v:oval id="_x0000_s1165" style="position:absolute;left:1619;top:222;width:402;height:426" filled="f" strokeweight=".5pt"/>
                      <v:oval id="_x0000_s1166" style="position:absolute;left:1855;top:222;width:402;height:426" filled="f" strokeweight=".5pt"/>
                    </v:group>
                  </v:group>
                  <v:group id="_x0000_s1167" style="position:absolute;left:672;top:222;width:1104;height:426" coordorigin="672,222" coordsize="1104,426">
                    <v:group id="_x0000_s1168" style="position:absolute;left:1139;top:222;width:637;height:426" coordorigin="1139,222" coordsize="637,426">
                      <v:oval id="_x0000_s1169" style="position:absolute;left:1139;top:222;width:402;height:426" filled="f" strokeweight=".5pt"/>
                      <v:oval id="_x0000_s1170" style="position:absolute;left:1374;top:222;width:402;height:426" filled="f" strokeweight=".5pt"/>
                    </v:group>
                    <v:group id="_x0000_s1171" style="position:absolute;left:672;top:222;width:633;height:426" coordorigin="672,222" coordsize="633,426">
                      <v:oval id="_x0000_s1172" style="position:absolute;left:672;top:222;width:402;height:426" filled="f" strokeweight=".5pt"/>
                      <v:oval id="_x0000_s1173" style="position:absolute;left:903;top:222;width:402;height:426" filled="f" strokeweight=".5pt"/>
                    </v:group>
                  </v:group>
                  <v:group id="_x0000_s1174" style="position:absolute;left:2557;top:222;width:1109;height:426" coordorigin="2557,222" coordsize="1109,426">
                    <v:group id="_x0000_s1175" style="position:absolute;left:3028;top:222;width:638;height:426" coordorigin="3028,222" coordsize="638,426">
                      <v:oval id="_x0000_s1176" style="position:absolute;left:3028;top:222;width:402;height:426" filled="f" strokeweight=".5pt"/>
                      <v:oval id="_x0000_s1177" style="position:absolute;left:3264;top:222;width:402;height:426" filled="f" strokeweight=".5pt"/>
                    </v:group>
                    <v:group id="_x0000_s1178" style="position:absolute;left:2557;top:222;width:638;height:426" coordorigin="2557,222" coordsize="638,426">
                      <v:oval id="_x0000_s1179" style="position:absolute;left:2557;top:222;width:402;height:426" filled="f" strokeweight=".5pt"/>
                      <v:oval id="_x0000_s1180" style="position:absolute;left:2793;top:222;width:402;height:426" filled="f" strokeweight=".5pt"/>
                    </v:group>
                  </v:group>
                </v:group>
                <v:rect id="_x0000_s1181" style="position:absolute;left:753;top:604;width:2841;height:397" stroked="f" strokeweight=".5pt">
                  <v:fill color2="black"/>
                </v:rect>
              </v:group>
              <v:group id="_x0000_s1182" style="position:absolute;left:539;top:450;width:3265;height:526" coordorigin="539,450" coordsize="3265,526">
                <v:rect id="_x0000_s1183" style="position:absolute;left:539;top:465;width:279;height:511" stroked="f" strokeweight=".5pt">
                  <v:fill color2="black"/>
                </v:rect>
                <v:rect id="_x0000_s1184" style="position:absolute;left:3525;top:450;width:279;height:511" stroked="f" strokeweight=".5pt">
                  <v:fill color2="black"/>
                </v:rect>
              </v:group>
            </v:group>
            <v:group id="_x0000_s1185" style="position:absolute;left:4598;top:6539;width:736;height:323;rotation:-23383842fd" coordorigin="2856,5916" coordsize="2558,474">
              <v:group id="_x0000_s1186" style="position:absolute;left:3105;top:5985;width:2060;height:405" coordorigin="3105,6010" coordsize="5051,405">
                <v:shape id="_x0000_s1187" type="#_x0000_t32" style="position:absolute;left:3330;top:6011;width:384;height:403" o:connectortype="straight" strokecolor="#5a5a5a" strokeweight="1pt"/>
                <v:shape id="_x0000_s1188" type="#_x0000_t32" style="position:absolute;left:3714;top:6010;width:385;height:404;flip:y" o:connectortype="straight" strokecolor="#5a5a5a" strokeweight="1pt"/>
                <v:shape id="_x0000_s1189" type="#_x0000_t32" style="position:absolute;left:4099;top:6011;width:384;height:404" o:connectortype="straight" strokecolor="#5a5a5a" strokeweight="1pt"/>
                <v:shape id="_x0000_s1190" type="#_x0000_t32" style="position:absolute;left:4483;top:6010;width:385;height:404;flip:y" o:connectortype="straight" strokecolor="#5a5a5a" strokeweight="1pt"/>
                <v:shape id="_x0000_s1191" type="#_x0000_t32" style="position:absolute;left:4868;top:6011;width:384;height:404" o:connectortype="straight" strokecolor="#5a5a5a" strokeweight="1pt"/>
                <v:shape id="_x0000_s1192" type="#_x0000_t32" style="position:absolute;left:5253;top:6010;width:385;height:404;flip:y" o:connectortype="straight" strokecolor="#5a5a5a" strokeweight="1pt"/>
                <v:shape id="_x0000_s1193" type="#_x0000_t32" style="position:absolute;left:5638;top:6011;width:384;height:404" o:connectortype="straight" strokecolor="#5a5a5a" strokeweight="1pt"/>
                <v:shape id="_x0000_s1194" type="#_x0000_t32" style="position:absolute;left:6026;top:6010;width:385;height:404;flip:y" o:connectortype="straight" strokecolor="#5a5a5a" strokeweight="1pt"/>
                <v:shape id="_x0000_s1195" type="#_x0000_t32" style="position:absolute;left:6411;top:6011;width:384;height:404" o:connectortype="straight" strokecolor="#5a5a5a" strokeweight="1pt"/>
                <v:shape id="_x0000_s1196" type="#_x0000_t32" style="position:absolute;left:6796;top:6010;width:385;height:404;flip:y" o:connectortype="straight" strokecolor="#5a5a5a" strokeweight="1pt"/>
                <v:shape id="_x0000_s1197" type="#_x0000_t32" style="position:absolute;left:7181;top:6011;width:384;height:404" o:connectortype="straight" strokecolor="#5a5a5a" strokeweight="1pt"/>
                <v:shape id="_x0000_s1198" type="#_x0000_t32" style="position:absolute;left:7569;top:6010;width:385;height:404;flip:y" o:connectortype="straight" strokecolor="#5a5a5a" strokeweight="1pt"/>
                <v:shape id="_x0000_s1199" type="#_x0000_t32" style="position:absolute;left:3105;top:6011;width:225;height:273;flip:x" o:connectortype="straight" strokecolor="#5a5a5a" strokeweight="1pt"/>
                <v:shape id="_x0000_s1200" type="#_x0000_t32" style="position:absolute;left:7954;top:6011;width:202;height:273" o:connectortype="straight" strokecolor="#5a5a5a" strokeweight="1pt"/>
              </v:group>
              <v:shape id="_x0000_s1201" type="#_x0000_t32" style="position:absolute;left:3196;top:5917;width:156;height:403" o:connectortype="straight" strokecolor="#5a5a5a" strokeweight="1pt"/>
              <v:shape id="_x0000_s1202" type="#_x0000_t32" style="position:absolute;left:3352;top:5916;width:157;height:404;flip:y" o:connectortype="straight" strokecolor="#5a5a5a" strokeweight="1pt"/>
              <v:shape id="_x0000_s1203" type="#_x0000_t32" style="position:absolute;left:3509;top:5917;width:157;height:404" o:connectortype="straight" strokecolor="#5a5a5a" strokeweight="1pt"/>
              <v:shape id="_x0000_s1204" type="#_x0000_t32" style="position:absolute;left:3666;top:5916;width:157;height:404;flip:y" o:connectortype="straight" strokecolor="#5a5a5a" strokeweight="1pt"/>
              <v:shape id="_x0000_s1205" type="#_x0000_t32" style="position:absolute;left:3823;top:5917;width:157;height:404" o:connectortype="straight" strokecolor="#5a5a5a" strokeweight="1pt"/>
              <v:shape id="_x0000_s1206" type="#_x0000_t32" style="position:absolute;left:3980;top:5916;width:157;height:404;flip:y" o:connectortype="straight" strokecolor="#5a5a5a" strokeweight="1pt"/>
              <v:shape id="_x0000_s1207" type="#_x0000_t32" style="position:absolute;left:4137;top:5917;width:157;height:404" o:connectortype="straight" strokecolor="#5a5a5a" strokeweight="1pt"/>
              <v:shape id="_x0000_s1208" type="#_x0000_t32" style="position:absolute;left:4295;top:5916;width:157;height:404;flip:y" o:connectortype="straight" strokecolor="#5a5a5a" strokeweight="1pt"/>
              <v:shape id="_x0000_s1209" type="#_x0000_t32" style="position:absolute;left:4452;top:5917;width:157;height:404" o:connectortype="straight" strokecolor="#5a5a5a" strokeweight="1pt"/>
              <v:shape id="_x0000_s1210" type="#_x0000_t32" style="position:absolute;left:4609;top:5916;width:157;height:404;flip:y" o:connectortype="straight" strokecolor="#5a5a5a" strokeweight="1pt"/>
              <v:shape id="_x0000_s1211" type="#_x0000_t32" style="position:absolute;left:4766;top:5917;width:157;height:404" o:connectortype="straight" strokecolor="#5a5a5a" strokeweight="1pt"/>
              <v:shape id="_x0000_s1212" type="#_x0000_t32" style="position:absolute;left:4925;top:5916;width:157;height:404;flip:y" o:connectortype="straight" strokecolor="#5a5a5a" strokeweight="1pt"/>
              <v:shape id="_x0000_s1213" type="#_x0000_t32" style="position:absolute;left:3072;top:5917;width:124;height:322;flip:x" o:connectortype="straight" strokecolor="#5a5a5a" strokeweight="1pt"/>
              <v:shape id="_x0000_s1214" type="#_x0000_t32" style="position:absolute;left:5082;top:5917;width:118;height:320" o:connectortype="straight" strokecolor="#5a5a5a" strokeweight="1pt"/>
              <v:shape id="_x0000_s1215" type="#_x0000_t32" style="position:absolute;left:5165;top:6259;width:249;height:2" o:connectortype="straight" strokecolor="#5a5a5a"/>
              <v:shape id="_x0000_s1216" type="#_x0000_t32" style="position:absolute;left:5198;top:6237;width:216;height:2" o:connectortype="straight" strokecolor="#5a5a5a"/>
              <v:shape id="_x0000_s1217" type="#_x0000_t32" style="position:absolute;left:2856;top:6259;width:249;height:2" o:connectortype="straight" strokecolor="#5a5a5a"/>
              <v:shape id="_x0000_s1218" type="#_x0000_t32" style="position:absolute;left:2856;top:6237;width:219;height:2" o:connectortype="straight" strokecolor="#5a5a5a"/>
            </v:group>
            <v:group id="_x0000_s1219" style="position:absolute;left:3922;top:5529;width:736;height:323;rotation:-23383842fd" coordorigin="2856,5916" coordsize="2558,474">
              <v:group id="_x0000_s1220" style="position:absolute;left:3105;top:5985;width:2060;height:405" coordorigin="3105,6010" coordsize="5051,405">
                <v:shape id="_x0000_s1221" type="#_x0000_t32" style="position:absolute;left:3330;top:6011;width:384;height:403" o:connectortype="straight" strokecolor="#5a5a5a" strokeweight="1pt"/>
                <v:shape id="_x0000_s1222" type="#_x0000_t32" style="position:absolute;left:3714;top:6010;width:385;height:404;flip:y" o:connectortype="straight" strokecolor="#5a5a5a" strokeweight="1pt"/>
                <v:shape id="_x0000_s1223" type="#_x0000_t32" style="position:absolute;left:4099;top:6011;width:384;height:404" o:connectortype="straight" strokecolor="#5a5a5a" strokeweight="1pt"/>
                <v:shape id="_x0000_s1224" type="#_x0000_t32" style="position:absolute;left:4483;top:6010;width:385;height:404;flip:y" o:connectortype="straight" strokecolor="#5a5a5a" strokeweight="1pt"/>
                <v:shape id="_x0000_s1225" type="#_x0000_t32" style="position:absolute;left:4868;top:6011;width:384;height:404" o:connectortype="straight" strokecolor="#5a5a5a" strokeweight="1pt"/>
                <v:shape id="_x0000_s1226" type="#_x0000_t32" style="position:absolute;left:5253;top:6010;width:385;height:404;flip:y" o:connectortype="straight" strokecolor="#5a5a5a" strokeweight="1pt"/>
                <v:shape id="_x0000_s1227" type="#_x0000_t32" style="position:absolute;left:5638;top:6011;width:384;height:404" o:connectortype="straight" strokecolor="#5a5a5a" strokeweight="1pt"/>
                <v:shape id="_x0000_s1228" type="#_x0000_t32" style="position:absolute;left:6026;top:6010;width:385;height:404;flip:y" o:connectortype="straight" strokecolor="#5a5a5a" strokeweight="1pt"/>
                <v:shape id="_x0000_s1229" type="#_x0000_t32" style="position:absolute;left:6411;top:6011;width:384;height:404" o:connectortype="straight" strokecolor="#5a5a5a" strokeweight="1pt"/>
                <v:shape id="_x0000_s1230" type="#_x0000_t32" style="position:absolute;left:6796;top:6010;width:385;height:404;flip:y" o:connectortype="straight" strokecolor="#5a5a5a" strokeweight="1pt"/>
                <v:shape id="_x0000_s1231" type="#_x0000_t32" style="position:absolute;left:7181;top:6011;width:384;height:404" o:connectortype="straight" strokecolor="#5a5a5a" strokeweight="1pt"/>
                <v:shape id="_x0000_s1232" type="#_x0000_t32" style="position:absolute;left:7569;top:6010;width:385;height:404;flip:y" o:connectortype="straight" strokecolor="#5a5a5a" strokeweight="1pt"/>
                <v:shape id="_x0000_s1233" type="#_x0000_t32" style="position:absolute;left:3105;top:6011;width:225;height:273;flip:x" o:connectortype="straight" strokecolor="#5a5a5a" strokeweight="1pt"/>
                <v:shape id="_x0000_s1234" type="#_x0000_t32" style="position:absolute;left:7954;top:6011;width:202;height:273" o:connectortype="straight" strokecolor="#5a5a5a" strokeweight="1pt"/>
              </v:group>
              <v:shape id="_x0000_s1235" type="#_x0000_t32" style="position:absolute;left:3196;top:5917;width:156;height:403" o:connectortype="straight" strokecolor="#5a5a5a" strokeweight="1pt"/>
              <v:shape id="_x0000_s1236" type="#_x0000_t32" style="position:absolute;left:3352;top:5916;width:157;height:404;flip:y" o:connectortype="straight" strokecolor="#5a5a5a" strokeweight="1pt"/>
              <v:shape id="_x0000_s1237" type="#_x0000_t32" style="position:absolute;left:3509;top:5917;width:157;height:404" o:connectortype="straight" strokecolor="#5a5a5a" strokeweight="1pt"/>
              <v:shape id="_x0000_s1238" type="#_x0000_t32" style="position:absolute;left:3666;top:5916;width:157;height:404;flip:y" o:connectortype="straight" strokecolor="#5a5a5a" strokeweight="1pt"/>
              <v:shape id="_x0000_s1239" type="#_x0000_t32" style="position:absolute;left:3823;top:5917;width:157;height:404" o:connectortype="straight" strokecolor="#5a5a5a" strokeweight="1pt"/>
              <v:shape id="_x0000_s1240" type="#_x0000_t32" style="position:absolute;left:3980;top:5916;width:157;height:404;flip:y" o:connectortype="straight" strokecolor="#5a5a5a" strokeweight="1pt"/>
              <v:shape id="_x0000_s1241" type="#_x0000_t32" style="position:absolute;left:4137;top:5917;width:157;height:404" o:connectortype="straight" strokecolor="#5a5a5a" strokeweight="1pt"/>
              <v:shape id="_x0000_s1242" type="#_x0000_t32" style="position:absolute;left:4295;top:5916;width:157;height:404;flip:y" o:connectortype="straight" strokecolor="#5a5a5a" strokeweight="1pt"/>
              <v:shape id="_x0000_s1243" type="#_x0000_t32" style="position:absolute;left:4452;top:5917;width:157;height:404" o:connectortype="straight" strokecolor="#5a5a5a" strokeweight="1pt"/>
              <v:shape id="_x0000_s1244" type="#_x0000_t32" style="position:absolute;left:4609;top:5916;width:157;height:404;flip:y" o:connectortype="straight" strokecolor="#5a5a5a" strokeweight="1pt"/>
              <v:shape id="_x0000_s1245" type="#_x0000_t32" style="position:absolute;left:4766;top:5917;width:157;height:404" o:connectortype="straight" strokecolor="#5a5a5a" strokeweight="1pt"/>
              <v:shape id="_x0000_s1246" type="#_x0000_t32" style="position:absolute;left:4925;top:5916;width:157;height:404;flip:y" o:connectortype="straight" strokecolor="#5a5a5a" strokeweight="1pt"/>
              <v:shape id="_x0000_s1247" type="#_x0000_t32" style="position:absolute;left:3072;top:5917;width:124;height:322;flip:x" o:connectortype="straight" strokecolor="#5a5a5a" strokeweight="1pt"/>
              <v:shape id="_x0000_s1248" type="#_x0000_t32" style="position:absolute;left:5082;top:5917;width:118;height:320" o:connectortype="straight" strokecolor="#5a5a5a" strokeweight="1pt"/>
              <v:shape id="_x0000_s1249" type="#_x0000_t32" style="position:absolute;left:5165;top:6259;width:249;height:2" o:connectortype="straight" strokecolor="#5a5a5a"/>
              <v:shape id="_x0000_s1250" type="#_x0000_t32" style="position:absolute;left:5198;top:6237;width:216;height:2" o:connectortype="straight" strokecolor="#5a5a5a"/>
              <v:shape id="_x0000_s1251" type="#_x0000_t32" style="position:absolute;left:2856;top:6259;width:249;height:2" o:connectortype="straight" strokecolor="#5a5a5a"/>
              <v:shape id="_x0000_s1252" type="#_x0000_t32" style="position:absolute;left:2856;top:6237;width:219;height:2" o:connectortype="straight" strokecolor="#5a5a5a"/>
            </v:group>
            <v:shape id="_x0000_s1253" type="#_x0000_t32" style="position:absolute;left:4581;top:5758;width:650;height:1" o:connectortype="straight"/>
            <v:shape id="_x0000_s1254" type="#_x0000_t32" style="position:absolute;left:3087;top:5729;width:828;height:1;flip:x" o:connectortype="straight"/>
            <v:shape id="_x0000_s1255" type="#_x0000_t32" style="position:absolute;left:6265;top:5729;width:1075;height:15;flip:y" o:connectortype="straight"/>
            <v:shape id="_x0000_s1256" type="#_x0000_t32" style="position:absolute;left:3087;top:5744;width:0;height:1875" o:connectortype="straight"/>
            <v:shape id="_x0000_s1257" type="#_x0000_t32" style="position:absolute;left:3087;top:6743;width:1566;height:0" o:connectortype="straight"/>
            <v:shape id="_x0000_s1258" type="#_x0000_t32" style="position:absolute;left:5334;top:6739;width:2006;height:35;flip:y" o:connectortype="straight"/>
            <v:shape id="_x0000_s1259" type="#_x0000_t32" style="position:absolute;left:7340;top:5729;width:1;height:1890" o:connectortype="straight"/>
            <v:shape id="_x0000_s1260" type="#_x0000_t32" style="position:absolute;left:3447;top:7619;width:567;height:1" o:connectortype="straight" strokeweight="2pt">
              <v:stroke endarrow="block"/>
            </v:shape>
            <v:oval id="_x0000_s1261" style="position:absolute;left:3414;top:7517;width:135;height:180" fillcolor="black [3213]"/>
            <v:shape id="_x0000_s1262" type="#_x0000_t32" style="position:absolute;left:3087;top:7619;width:395;height:1" o:connectortype="straight"/>
            <v:shape id="_x0000_s1263" type="#_x0000_t32" style="position:absolute;left:3994;top:7619;width:881;height:0" o:connectortype="straight"/>
            <v:shape id="_x0000_s1264" type="#_x0000_t32" style="position:absolute;left:4888;top:7344;width:1;height:540" o:connectortype="straight" strokeweight="2pt"/>
            <v:shape id="_x0000_s1265" type="#_x0000_t32" style="position:absolute;left:5009;top:7439;width:1;height:367" o:connectortype="straight" strokeweight="2pt"/>
            <v:shape id="_x0000_s1266" type="#_x0000_t32" style="position:absolute;left:5054;top:7619;width:2286;height:0" o:connectortype="straight"/>
            <v:shape id="_x0000_s1267" type="#_x0000_t202" style="position:absolute;left:4014;top:5099;width:840;height:662" filled="f" stroked="f">
              <v:textbox>
                <w:txbxContent>
                  <w:p w:rsidR="0088508C" w:rsidRPr="00130452" w:rsidRDefault="0088508C" w:rsidP="0091403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68" type="#_x0000_t202" style="position:absolute;left:5639;top:5279;width:1015;height:574" filled="f" stroked="f">
              <v:textbox>
                <w:txbxContent>
                  <w:p w:rsidR="0088508C" w:rsidRPr="00130452" w:rsidRDefault="0088508C" w:rsidP="0091403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269" type="#_x0000_t202" style="position:absolute;left:4722;top:6147;width:732;height:667" filled="f" stroked="f">
              <v:textbox>
                <w:txbxContent>
                  <w:p w:rsidR="0088508C" w:rsidRPr="00130452" w:rsidRDefault="0088508C" w:rsidP="0091403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70" type="#_x0000_t202" style="position:absolute;left:3087;top:7697;width:687;height:462" filled="f" stroked="f">
              <v:textbox>
                <w:txbxContent>
                  <w:p w:rsidR="0088508C" w:rsidRPr="00130452" w:rsidRDefault="0088508C" w:rsidP="00914039">
                    <w:r>
                      <w:rPr>
                        <w:lang w:val="en-US"/>
                      </w:rPr>
                      <w:t>(</w:t>
                    </w:r>
                    <w:r>
                      <w:t>Δ)</w:t>
                    </w:r>
                  </w:p>
                </w:txbxContent>
              </v:textbox>
            </v:shape>
            <v:shape id="_x0000_s1271" type="#_x0000_t32" style="position:absolute;left:4288;top:7619;width:276;height:1;flip:x y" o:connectortype="straight">
              <v:stroke endarrow="block"/>
            </v:shape>
            <v:shape id="_x0000_s1272" type="#_x0000_t32" style="position:absolute;left:3414;top:6739;width:360;height:0" o:connectortype="straight">
              <v:stroke endarrow="block"/>
            </v:shape>
            <v:shape id="_x0000_s1273" type="#_x0000_t32" style="position:absolute;left:3414;top:5729;width:180;height:0" o:connectortype="straight">
              <v:stroke endarrow="block"/>
            </v:shape>
            <v:shape id="_x0000_s1274" type="#_x0000_t202" style="position:absolute;left:4156;top:7259;width:566;height:540" filled="f" stroked="f">
              <v:textbox>
                <w:txbxContent>
                  <w:p w:rsidR="0088508C" w:rsidRPr="005D6A10" w:rsidRDefault="0088508C" w:rsidP="0091403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275" type="#_x0000_t202" style="position:absolute;left:3234;top:5279;width:681;height:597" filled="f" stroked="f">
              <v:textbox>
                <w:txbxContent>
                  <w:p w:rsidR="0088508C" w:rsidRPr="005D6A10" w:rsidRDefault="0088508C" w:rsidP="0091403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wrap type="tight"/>
          </v:group>
        </w:pict>
      </w:r>
      <w:r w:rsidR="00914039" w:rsidRPr="00914039">
        <w:rPr>
          <w:rFonts w:ascii="Tahoma" w:eastAsiaTheme="minorEastAsia" w:hAnsi="Tahoma" w:cs="Tahoma"/>
          <w:color w:val="000000"/>
          <w:sz w:val="23"/>
          <w:szCs w:val="23"/>
          <w:lang w:val="el-GR" w:eastAsia="el-GR"/>
        </w:rPr>
        <w:t xml:space="preserve">Πριν ανοίξουμε τον διακόπτη το ρεύμα που διαρρέει την πηγή είναι </w:t>
      </w:r>
      <m:oMath>
        <m:r>
          <w:rPr>
            <w:rFonts w:ascii="Cambria Math" w:eastAsiaTheme="minorEastAsia" w:hAnsi="Cambria Math" w:cs="Tahoma"/>
            <w:color w:val="000000"/>
            <w:sz w:val="23"/>
            <w:szCs w:val="23"/>
            <w:lang w:eastAsia="el-GR"/>
          </w:rPr>
          <m:t>Ι</m:t>
        </m:r>
        <m:r>
          <w:rPr>
            <w:rFonts w:ascii="Cambria Math" w:eastAsiaTheme="minorEastAsia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eastAsiaTheme="minorEastAsia" w:hAnsi="Cambria Math" w:cs="Tahoma"/>
                <w:i/>
                <w:color w:val="000000"/>
                <w:sz w:val="23"/>
                <w:szCs w:val="23"/>
                <w:lang w:eastAsia="el-GR"/>
              </w:rPr>
            </m:ctrlPr>
          </m:fPr>
          <m:num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eastAsia="el-GR"/>
              </w:rPr>
              <m:t>Ε</m:t>
            </m:r>
          </m:num>
          <m:den>
            <m:sSub>
              <m:sSubPr>
                <m:ctrlPr>
                  <w:rPr>
                    <w:rFonts w:ascii="Cambria Math" w:eastAsiaTheme="minorEastAsia" w:hAnsi="Cambria Math" w:cs="Tahoma"/>
                    <w:i/>
                    <w:color w:val="000000"/>
                    <w:sz w:val="23"/>
                    <w:szCs w:val="23"/>
                    <w:lang w:eastAsia="el-GR"/>
                  </w:rPr>
                </m:ctrlPr>
              </m:sSubPr>
              <m:e>
                <m:r>
                  <w:rPr>
                    <w:rFonts w:ascii="Cambria Math" w:eastAsiaTheme="minorEastAsia" w:hAnsi="Cambria Math" w:cs="Tahoma"/>
                    <w:color w:val="000000"/>
                    <w:sz w:val="23"/>
                    <w:szCs w:val="23"/>
                    <w:lang w:val="en-US" w:eastAsia="el-GR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ahoma"/>
                    <w:color w:val="000000"/>
                    <w:sz w:val="23"/>
                    <w:szCs w:val="23"/>
                    <w:lang w:eastAsia="el-GR"/>
                  </w:rPr>
                  <m:t>ολ</m:t>
                </m:r>
              </m:sub>
            </m:sSub>
          </m:den>
        </m:f>
        <m:r>
          <w:rPr>
            <w:rFonts w:ascii="Cambria Math" w:eastAsiaTheme="minorEastAsia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eastAsiaTheme="minorEastAsia" w:hAnsi="Cambria Math" w:cs="Tahoma"/>
                <w:i/>
                <w:color w:val="000000"/>
                <w:sz w:val="23"/>
                <w:szCs w:val="23"/>
                <w:lang w:eastAsia="el-GR"/>
              </w:rPr>
            </m:ctrlPr>
          </m:fPr>
          <m:num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val="el-GR" w:eastAsia="el-GR"/>
              </w:rPr>
              <m:t>2</m:t>
            </m:r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eastAsia="el-GR"/>
              </w:rPr>
              <m:t>Ε</m:t>
            </m:r>
          </m:num>
          <m:den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val="el-GR" w:eastAsia="el-GR"/>
              </w:rPr>
              <m:t>3</m:t>
            </m:r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val="en-US" w:eastAsia="el-GR"/>
              </w:rPr>
              <m:t>R</m:t>
            </m:r>
          </m:den>
        </m:f>
      </m:oMath>
    </w:p>
    <w:p w:rsidR="00914039" w:rsidRPr="00914039" w:rsidRDefault="00914039" w:rsidP="00914039">
      <w:pPr>
        <w:autoSpaceDE w:val="0"/>
        <w:autoSpaceDN w:val="0"/>
        <w:adjustRightInd w:val="0"/>
        <w:ind w:right="-1"/>
        <w:jc w:val="both"/>
        <w:rPr>
          <w:rFonts w:ascii="Tahoma" w:eastAsiaTheme="minorEastAsia" w:hAnsi="Tahoma" w:cs="Tahoma"/>
          <w:color w:val="000000"/>
          <w:sz w:val="23"/>
          <w:szCs w:val="23"/>
          <w:lang w:val="el-GR" w:eastAsia="el-GR"/>
        </w:rPr>
      </w:pPr>
    </w:p>
    <w:p w:rsidR="00914039" w:rsidRPr="00914039" w:rsidRDefault="00914039" w:rsidP="00914039">
      <w:pPr>
        <w:autoSpaceDE w:val="0"/>
        <w:autoSpaceDN w:val="0"/>
        <w:adjustRightInd w:val="0"/>
        <w:ind w:right="-1"/>
        <w:jc w:val="both"/>
        <w:rPr>
          <w:rFonts w:ascii="Tahoma" w:eastAsiaTheme="minorEastAsia" w:hAnsi="Tahoma" w:cs="Tahoma"/>
          <w:color w:val="000000"/>
          <w:sz w:val="23"/>
          <w:szCs w:val="23"/>
          <w:lang w:val="el-GR" w:eastAsia="el-GR"/>
        </w:rPr>
      </w:pPr>
      <w:r w:rsidRPr="00914039">
        <w:rPr>
          <w:rFonts w:ascii="Tahoma" w:eastAsiaTheme="minorEastAsia" w:hAnsi="Tahoma" w:cs="Tahoma"/>
          <w:color w:val="000000"/>
          <w:sz w:val="23"/>
          <w:szCs w:val="23"/>
          <w:lang w:val="el-GR" w:eastAsia="el-GR"/>
        </w:rPr>
        <w:t xml:space="preserve">και η πολική τάση </w:t>
      </w:r>
      <m:oMath>
        <m:sSub>
          <m:sSubPr>
            <m:ctrlPr>
              <w:rPr>
                <w:rFonts w:ascii="Cambria Math" w:eastAsiaTheme="minorEastAsia" w:hAnsi="Cambria Math" w:cs="Tahoma"/>
                <w:i/>
                <w:color w:val="000000"/>
                <w:sz w:val="23"/>
                <w:szCs w:val="23"/>
                <w:lang w:eastAsia="el-GR"/>
              </w:rPr>
            </m:ctrlPr>
          </m:sSubPr>
          <m:e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val="en-US" w:eastAsia="el-GR"/>
              </w:rPr>
              <m:t>V</m:t>
            </m:r>
          </m:e>
          <m:sub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eastAsia="el-GR"/>
              </w:rPr>
              <m:t>π</m:t>
            </m:r>
          </m:sub>
        </m:sSub>
        <m:r>
          <w:rPr>
            <w:rFonts w:ascii="Cambria Math" w:eastAsiaTheme="minorEastAsia" w:hAnsi="Cambria Math" w:cs="Tahoma"/>
            <w:color w:val="000000"/>
            <w:sz w:val="23"/>
            <w:szCs w:val="23"/>
            <w:lang w:val="el-GR" w:eastAsia="el-GR"/>
          </w:rPr>
          <m:t>=</m:t>
        </m:r>
        <m:r>
          <w:rPr>
            <w:rFonts w:ascii="Cambria Math" w:eastAsiaTheme="minorEastAsia" w:hAnsi="Cambria Math" w:cs="Tahoma"/>
            <w:color w:val="000000"/>
            <w:sz w:val="23"/>
            <w:szCs w:val="23"/>
            <w:lang w:eastAsia="el-GR"/>
          </w:rPr>
          <m:t>E</m:t>
        </m:r>
        <m:r>
          <w:rPr>
            <w:rFonts w:ascii="Cambria Math" w:eastAsiaTheme="minorEastAsia" w:hAnsi="Cambria Math" w:cs="Tahoma"/>
            <w:color w:val="000000"/>
            <w:sz w:val="23"/>
            <w:szCs w:val="23"/>
            <w:lang w:val="el-GR" w:eastAsia="el-GR"/>
          </w:rPr>
          <m:t>-</m:t>
        </m:r>
        <m:r>
          <w:rPr>
            <w:rFonts w:ascii="Cambria Math" w:eastAsiaTheme="minorEastAsia" w:hAnsi="Cambria Math" w:cs="Tahoma"/>
            <w:color w:val="000000"/>
            <w:sz w:val="23"/>
            <w:szCs w:val="23"/>
            <w:lang w:eastAsia="el-GR"/>
          </w:rPr>
          <m:t>IR</m:t>
        </m:r>
        <m:r>
          <w:rPr>
            <w:rFonts w:ascii="Cambria Math" w:eastAsiaTheme="minorEastAsia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eastAsiaTheme="minorEastAsia" w:hAnsi="Cambria Math" w:cs="Tahoma"/>
                <w:i/>
                <w:color w:val="000000"/>
                <w:sz w:val="23"/>
                <w:szCs w:val="23"/>
                <w:lang w:eastAsia="el-GR"/>
              </w:rPr>
            </m:ctrlPr>
          </m:fPr>
          <m:num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eastAsia="el-GR"/>
              </w:rPr>
              <m:t>E</m:t>
            </m:r>
          </m:num>
          <m:den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val="el-GR" w:eastAsia="el-GR"/>
              </w:rPr>
              <m:t>3</m:t>
            </m:r>
          </m:den>
        </m:f>
      </m:oMath>
    </w:p>
    <w:p w:rsidR="00914039" w:rsidRPr="00914039" w:rsidRDefault="00914039" w:rsidP="00914039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i/>
          <w:color w:val="000000"/>
          <w:sz w:val="23"/>
          <w:szCs w:val="23"/>
          <w:lang w:val="el-GR" w:eastAsia="el-GR"/>
        </w:rPr>
      </w:pPr>
      <w:r w:rsidRPr="00914039">
        <w:rPr>
          <w:rFonts w:ascii="Tahoma" w:hAnsi="Tahoma" w:cs="Tahoma"/>
          <w:bCs/>
          <w:i/>
          <w:color w:val="000000"/>
          <w:sz w:val="23"/>
          <w:szCs w:val="23"/>
          <w:lang w:val="el-GR" w:eastAsia="el-GR"/>
        </w:rPr>
        <w:t xml:space="preserve">Άρα ο κλάδος που είναι το πηνίο διαρρέεται από ρεύμα έντασης </w:t>
      </w:r>
    </w:p>
    <w:p w:rsidR="00914039" w:rsidRPr="00923724" w:rsidRDefault="008664FF" w:rsidP="00914039">
      <w:pPr>
        <w:rPr>
          <w:rFonts w:ascii="Tahoma" w:hAnsi="Tahoma" w:cs="Tahoma"/>
          <w:b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ahoma"/>
                  <w:i/>
                  <w:color w:val="000000"/>
                  <w:sz w:val="23"/>
                  <w:szCs w:val="23"/>
                  <w:lang w:eastAsia="el-GR"/>
                </w:rPr>
              </m:ctrlPr>
            </m:sSubPr>
            <m:e>
              <m:r>
                <w:rPr>
                  <w:rFonts w:ascii="Cambria Math" w:eastAsiaTheme="minorEastAsia" w:hAnsi="Cambria Math" w:cs="Tahoma"/>
                  <w:color w:val="000000"/>
                  <w:sz w:val="23"/>
                  <w:szCs w:val="23"/>
                  <w:lang w:eastAsia="el-GR"/>
                </w:rPr>
                <m:t>I</m:t>
              </m:r>
            </m:e>
            <m:sub>
              <m:r>
                <w:rPr>
                  <w:rFonts w:ascii="Cambria Math" w:eastAsiaTheme="minorEastAsia" w:hAnsi="Cambria Math" w:cs="Tahoma"/>
                  <w:color w:val="000000"/>
                  <w:sz w:val="23"/>
                  <w:szCs w:val="23"/>
                  <w:lang w:eastAsia="el-GR"/>
                </w:rPr>
                <m:t>1</m:t>
              </m:r>
            </m:sub>
          </m:sSub>
          <m:r>
            <w:rPr>
              <w:rFonts w:ascii="Cambria Math" w:eastAsiaTheme="minorEastAsia" w:hAnsi="Cambria Math" w:cs="Tahoma"/>
              <w:color w:val="000000"/>
              <w:sz w:val="23"/>
              <w:szCs w:val="23"/>
              <w:lang w:eastAsia="el-GR"/>
            </w:rPr>
            <m:t>=</m:t>
          </m:r>
          <m:f>
            <m:fPr>
              <m:ctrlPr>
                <w:rPr>
                  <w:rFonts w:ascii="Cambria Math" w:eastAsiaTheme="minorEastAsia" w:hAnsi="Cambria Math" w:cs="Tahoma"/>
                  <w:i/>
                  <w:color w:val="000000"/>
                  <w:sz w:val="23"/>
                  <w:szCs w:val="23"/>
                  <w:lang w:eastAsia="el-GR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color w:val="000000"/>
                  <w:sz w:val="23"/>
                  <w:szCs w:val="23"/>
                  <w:lang w:eastAsia="el-GR"/>
                </w:rPr>
                <m:t>Ε</m:t>
              </m:r>
            </m:num>
            <m:den>
              <m:r>
                <w:rPr>
                  <w:rFonts w:ascii="Cambria Math" w:eastAsiaTheme="minorEastAsia" w:hAnsi="Cambria Math" w:cs="Tahoma"/>
                  <w:color w:val="000000"/>
                  <w:sz w:val="23"/>
                  <w:szCs w:val="23"/>
                  <w:lang w:eastAsia="el-GR"/>
                </w:rPr>
                <m:t>3</m:t>
              </m:r>
              <m:r>
                <w:rPr>
                  <w:rFonts w:ascii="Cambria Math" w:eastAsiaTheme="minorEastAsia" w:hAnsi="Cambria Math" w:cs="Tahoma"/>
                  <w:color w:val="000000"/>
                  <w:sz w:val="23"/>
                  <w:szCs w:val="23"/>
                  <w:lang w:val="en-US" w:eastAsia="el-GR"/>
                </w:rPr>
                <m:t>R</m:t>
              </m:r>
            </m:den>
          </m:f>
        </m:oMath>
      </m:oMathPara>
    </w:p>
    <w:p w:rsidR="00914039" w:rsidRPr="00914039" w:rsidRDefault="00914039" w:rsidP="00914039">
      <w:pPr>
        <w:rPr>
          <w:rFonts w:ascii="Tahoma" w:hAnsi="Tahoma" w:cs="Tahoma"/>
          <w:i/>
          <w:lang w:val="el-GR"/>
        </w:rPr>
      </w:pPr>
      <w:r w:rsidRPr="00914039">
        <w:rPr>
          <w:rFonts w:ascii="Tahoma" w:hAnsi="Tahoma" w:cs="Tahoma"/>
          <w:i/>
          <w:lang w:val="el-GR"/>
        </w:rPr>
        <w:t xml:space="preserve">και η ενέργεια </w:t>
      </w:r>
      <w:r>
        <w:rPr>
          <w:rFonts w:ascii="Tahoma" w:hAnsi="Tahoma" w:cs="Tahoma"/>
          <w:i/>
          <w:lang w:val="en-US"/>
        </w:rPr>
        <w:t>U</w:t>
      </w:r>
      <w:r w:rsidRPr="00914039">
        <w:rPr>
          <w:rFonts w:ascii="Tahoma" w:hAnsi="Tahoma" w:cs="Tahoma"/>
          <w:i/>
          <w:lang w:val="el-GR"/>
        </w:rPr>
        <w:t xml:space="preserve"> είναι αποθηκευμένη στο πηνίο είναι </w:t>
      </w:r>
      <m:oMath>
        <m:r>
          <w:rPr>
            <w:rFonts w:ascii="Cambria Math" w:hAnsi="Cambria Math" w:cs="Tahoma"/>
          </w:rPr>
          <m:t>U</m:t>
        </m:r>
        <m:r>
          <w:rPr>
            <w:rFonts w:ascii="Cambria Math" w:hAnsi="Cambria Math" w:cs="Tahoma"/>
            <w:lang w:val="el-GR"/>
          </w:rPr>
          <m:t>=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  <w:lang w:val="el-GR"/>
              </w:rPr>
              <m:t>1</m:t>
            </m:r>
          </m:num>
          <m:den>
            <m:r>
              <w:rPr>
                <w:rFonts w:ascii="Cambria Math" w:hAnsi="Cambria Math" w:cs="Tahoma"/>
                <w:lang w:val="el-GR"/>
              </w:rPr>
              <m:t>2</m:t>
            </m:r>
          </m:den>
        </m:f>
        <m:r>
          <w:rPr>
            <w:rFonts w:ascii="Cambria Math" w:hAnsi="Cambria Math" w:cs="Tahoma"/>
          </w:rPr>
          <m:t>L</m:t>
        </m:r>
        <m:sSup>
          <m:sSupPr>
            <m:ctrlPr>
              <w:rPr>
                <w:rFonts w:ascii="Cambria Math" w:eastAsiaTheme="minorEastAsia" w:hAnsi="Cambria Math" w:cs="Tahoma"/>
                <w:i/>
                <w:color w:val="000000"/>
                <w:sz w:val="23"/>
                <w:szCs w:val="23"/>
                <w:lang w:eastAsia="el-G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ahoma"/>
                    <w:i/>
                    <w:color w:val="000000"/>
                    <w:sz w:val="23"/>
                    <w:szCs w:val="23"/>
                    <w:lang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ahoma"/>
                        <w:i/>
                        <w:color w:val="000000"/>
                        <w:sz w:val="23"/>
                        <w:szCs w:val="23"/>
                        <w:lang w:eastAsia="el-G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ahoma"/>
                        <w:color w:val="000000"/>
                        <w:sz w:val="23"/>
                        <w:szCs w:val="23"/>
                        <w:lang w:eastAsia="el-GR"/>
                      </w:rPr>
                      <m:t>Ε</m:t>
                    </m:r>
                  </m:num>
                  <m:den>
                    <m:r>
                      <w:rPr>
                        <w:rFonts w:ascii="Cambria Math" w:eastAsiaTheme="minorEastAsia" w:hAnsi="Cambria Math" w:cs="Tahoma"/>
                        <w:color w:val="000000"/>
                        <w:sz w:val="23"/>
                        <w:szCs w:val="23"/>
                        <w:lang w:val="el-GR" w:eastAsia="el-GR"/>
                      </w:rPr>
                      <m:t>3</m:t>
                    </m:r>
                    <m:r>
                      <w:rPr>
                        <w:rFonts w:ascii="Cambria Math" w:eastAsiaTheme="minorEastAsia" w:hAnsi="Cambria Math" w:cs="Tahoma"/>
                        <w:color w:val="000000"/>
                        <w:sz w:val="23"/>
                        <w:szCs w:val="23"/>
                        <w:lang w:val="en-US" w:eastAsia="el-GR"/>
                      </w:rPr>
                      <m:t>R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val="el-GR" w:eastAsia="el-GR"/>
              </w:rPr>
              <m:t>2</m:t>
            </m:r>
          </m:sup>
        </m:sSup>
        <m:r>
          <w:rPr>
            <w:rFonts w:ascii="Cambria Math" w:eastAsiaTheme="minorEastAsia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  <w:lang w:val="el-GR"/>
              </w:rPr>
              <m:t>1</m:t>
            </m:r>
          </m:num>
          <m:den>
            <m:r>
              <w:rPr>
                <w:rFonts w:ascii="Cambria Math" w:hAnsi="Cambria Math" w:cs="Tahoma"/>
                <w:lang w:val="el-GR"/>
              </w:rPr>
              <m:t>2</m:t>
            </m:r>
          </m:den>
        </m:f>
        <m:r>
          <w:rPr>
            <w:rFonts w:ascii="Cambria Math" w:hAnsi="Cambria Math" w:cs="Tahoma"/>
          </w:rPr>
          <m:t>L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ahoma"/>
                    <w:i/>
                  </w:rPr>
                </m:ctrlPr>
              </m:sSupPr>
              <m:e>
                <m:r>
                  <w:rPr>
                    <w:rFonts w:ascii="Cambria Math" w:hAnsi="Cambria Math" w:cs="Tahoma"/>
                  </w:rPr>
                  <m:t>E</m:t>
                </m:r>
              </m:e>
              <m:sup>
                <m:r>
                  <w:rPr>
                    <w:rFonts w:ascii="Cambria Math" w:hAnsi="Cambria Math" w:cs="Tahoma"/>
                    <w:lang w:val="el-G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lang w:val="el-GR"/>
              </w:rPr>
              <m:t>9</m:t>
            </m:r>
            <m:sSup>
              <m:sSupPr>
                <m:ctrlPr>
                  <w:rPr>
                    <w:rFonts w:ascii="Cambria Math" w:hAnsi="Cambria Math" w:cs="Tahoma"/>
                    <w:i/>
                  </w:rPr>
                </m:ctrlPr>
              </m:sSupPr>
              <m:e>
                <m:r>
                  <w:rPr>
                    <w:rFonts w:ascii="Cambria Math" w:hAnsi="Cambria Math" w:cs="Tahoma"/>
                  </w:rPr>
                  <m:t>R</m:t>
                </m:r>
              </m:e>
              <m:sup>
                <m:r>
                  <w:rPr>
                    <w:rFonts w:ascii="Cambria Math" w:hAnsi="Cambria Math" w:cs="Tahoma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hAnsi="Cambria Math" w:cs="Tahoma"/>
            <w:lang w:val="el-GR"/>
          </w:rPr>
          <m:t>(1)</m:t>
        </m:r>
      </m:oMath>
      <w:r w:rsidRPr="00914039">
        <w:rPr>
          <w:rFonts w:ascii="Tahoma" w:hAnsi="Tahoma" w:cs="Tahoma"/>
          <w:i/>
          <w:lang w:val="el-GR"/>
        </w:rPr>
        <w:t xml:space="preserve"> </w:t>
      </w:r>
    </w:p>
    <w:p w:rsidR="00914039" w:rsidRDefault="00914039" w:rsidP="00914039">
      <w:pPr>
        <w:rPr>
          <w:rFonts w:ascii="Tahoma" w:hAnsi="Tahoma" w:cs="Tahoma"/>
          <w:lang w:val="el-GR"/>
        </w:rPr>
      </w:pPr>
    </w:p>
    <w:p w:rsidR="00914039" w:rsidRDefault="00914039" w:rsidP="00914039">
      <w:pPr>
        <w:rPr>
          <w:rFonts w:ascii="Tahoma" w:hAnsi="Tahoma" w:cs="Tahoma"/>
          <w:lang w:val="el-GR"/>
        </w:rPr>
      </w:pPr>
    </w:p>
    <w:p w:rsidR="00914039" w:rsidRDefault="008664FF" w:rsidP="00914039">
      <w:pPr>
        <w:rPr>
          <w:rFonts w:ascii="Tahoma" w:hAnsi="Tahoma" w:cs="Tahoma"/>
          <w:lang w:val="el-GR"/>
        </w:rPr>
      </w:pPr>
      <w:r w:rsidRPr="008664FF">
        <w:rPr>
          <w:rFonts w:ascii="Tahoma" w:hAnsi="Tahoma" w:cs="Tahoma"/>
          <w:noProof/>
          <w:lang w:eastAsia="el-GR"/>
        </w:rPr>
        <w:pict>
          <v:group id="_x0000_s1276" editas="canvas" style="position:absolute;margin-left:-15pt;margin-top:27pt;width:4in;height:99pt;z-index:-251645952" coordorigin="2334,5099" coordsize="5760,1980" wrapcoords="6244 4418 2644 6709 2644 18000 7988 19145 9788 19145 10631 19145 12769 19145 18900 18000 18900 6545 9619 4745 6469 4418 6244 4418">
            <o:lock v:ext="edit" aspectratio="t"/>
            <v:shape id="_x0000_s1277" type="#_x0000_t75" style="position:absolute;left:2334;top:5099;width:5760;height:1980" o:preferrelative="f">
              <v:fill o:detectmouseclick="t"/>
              <v:path o:extrusionok="t" o:connecttype="none"/>
              <o:lock v:ext="edit" text="t"/>
            </v:shape>
            <v:group id="_x0000_s1278" style="position:absolute;left:5197;top:5639;width:1102;height:434" coordorigin="539,222" coordsize="3265,779">
              <v:group id="_x0000_s1279" style="position:absolute;left:672;top:222;width:2994;height:779" coordorigin="672,222" coordsize="2994,779">
                <v:group id="_x0000_s1280" style="position:absolute;left:672;top:222;width:2994;height:426" coordorigin="672,222" coordsize="2994,426">
                  <v:group id="_x0000_s1281" style="position:absolute;left:1619;top:222;width:1107;height:426" coordorigin="1619,222" coordsize="1107,426">
                    <v:group id="_x0000_s1282" style="position:absolute;left:2090;top:222;width:636;height:426" coordorigin="2090,222" coordsize="636,426">
                      <v:oval id="_x0000_s1283" style="position:absolute;left:2090;top:222;width:402;height:426" filled="f" strokeweight=".5pt"/>
                      <v:oval id="_x0000_s1284" style="position:absolute;left:2324;top:222;width:402;height:426" filled="f" strokeweight=".5pt"/>
                    </v:group>
                    <v:group id="_x0000_s1285" style="position:absolute;left:1619;top:222;width:638;height:426" coordorigin="1619,222" coordsize="638,426">
                      <v:oval id="_x0000_s1286" style="position:absolute;left:1619;top:222;width:402;height:426" filled="f" strokeweight=".5pt"/>
                      <v:oval id="_x0000_s1287" style="position:absolute;left:1855;top:222;width:402;height:426" filled="f" strokeweight=".5pt"/>
                    </v:group>
                  </v:group>
                  <v:group id="_x0000_s1288" style="position:absolute;left:672;top:222;width:1104;height:426" coordorigin="672,222" coordsize="1104,426">
                    <v:group id="_x0000_s1289" style="position:absolute;left:1139;top:222;width:637;height:426" coordorigin="1139,222" coordsize="637,426">
                      <v:oval id="_x0000_s1290" style="position:absolute;left:1139;top:222;width:402;height:426" filled="f" strokeweight=".5pt"/>
                      <v:oval id="_x0000_s1291" style="position:absolute;left:1374;top:222;width:402;height:426" filled="f" strokeweight=".5pt"/>
                    </v:group>
                    <v:group id="_x0000_s1292" style="position:absolute;left:672;top:222;width:633;height:426" coordorigin="672,222" coordsize="633,426">
                      <v:oval id="_x0000_s1293" style="position:absolute;left:672;top:222;width:402;height:426" filled="f" strokeweight=".5pt"/>
                      <v:oval id="_x0000_s1294" style="position:absolute;left:903;top:222;width:402;height:426" filled="f" strokeweight=".5pt"/>
                    </v:group>
                  </v:group>
                  <v:group id="_x0000_s1295" style="position:absolute;left:2557;top:222;width:1109;height:426" coordorigin="2557,222" coordsize="1109,426">
                    <v:group id="_x0000_s1296" style="position:absolute;left:3028;top:222;width:638;height:426" coordorigin="3028,222" coordsize="638,426">
                      <v:oval id="_x0000_s1297" style="position:absolute;left:3028;top:222;width:402;height:426" filled="f" strokeweight=".5pt"/>
                      <v:oval id="_x0000_s1298" style="position:absolute;left:3264;top:222;width:402;height:426" filled="f" strokeweight=".5pt"/>
                    </v:group>
                    <v:group id="_x0000_s1299" style="position:absolute;left:2557;top:222;width:638;height:426" coordorigin="2557,222" coordsize="638,426">
                      <v:oval id="_x0000_s1300" style="position:absolute;left:2557;top:222;width:402;height:426" filled="f" strokeweight=".5pt"/>
                      <v:oval id="_x0000_s1301" style="position:absolute;left:2793;top:222;width:402;height:426" filled="f" strokeweight=".5pt"/>
                    </v:group>
                  </v:group>
                </v:group>
                <v:rect id="_x0000_s1302" style="position:absolute;left:753;top:604;width:2841;height:397" stroked="f" strokeweight=".5pt">
                  <v:fill color2="black"/>
                </v:rect>
              </v:group>
              <v:group id="_x0000_s1303" style="position:absolute;left:539;top:450;width:3265;height:526" coordorigin="539,450" coordsize="3265,526">
                <v:rect id="_x0000_s1304" style="position:absolute;left:539;top:465;width:279;height:511" stroked="f" strokeweight=".5pt">
                  <v:fill color2="black"/>
                </v:rect>
                <v:rect id="_x0000_s1305" style="position:absolute;left:3525;top:450;width:279;height:511" stroked="f" strokeweight=".5pt">
                  <v:fill color2="black"/>
                </v:rect>
              </v:group>
            </v:group>
            <v:group id="_x0000_s1306" style="position:absolute;left:4598;top:6539;width:736;height:323;rotation:-23383842fd" coordorigin="2856,5916" coordsize="2558,474">
              <v:group id="_x0000_s1307" style="position:absolute;left:3105;top:5985;width:2060;height:405" coordorigin="3105,6010" coordsize="5051,405">
                <v:shape id="_x0000_s1308" type="#_x0000_t32" style="position:absolute;left:3330;top:6011;width:384;height:403" o:connectortype="straight" strokecolor="#5a5a5a" strokeweight="1pt"/>
                <v:shape id="_x0000_s1309" type="#_x0000_t32" style="position:absolute;left:3714;top:6010;width:385;height:404;flip:y" o:connectortype="straight" strokecolor="#5a5a5a" strokeweight="1pt"/>
                <v:shape id="_x0000_s1310" type="#_x0000_t32" style="position:absolute;left:4099;top:6011;width:384;height:404" o:connectortype="straight" strokecolor="#5a5a5a" strokeweight="1pt"/>
                <v:shape id="_x0000_s1311" type="#_x0000_t32" style="position:absolute;left:4483;top:6010;width:385;height:404;flip:y" o:connectortype="straight" strokecolor="#5a5a5a" strokeweight="1pt"/>
                <v:shape id="_x0000_s1312" type="#_x0000_t32" style="position:absolute;left:4868;top:6011;width:384;height:404" o:connectortype="straight" strokecolor="#5a5a5a" strokeweight="1pt"/>
                <v:shape id="_x0000_s1313" type="#_x0000_t32" style="position:absolute;left:5253;top:6010;width:385;height:404;flip:y" o:connectortype="straight" strokecolor="#5a5a5a" strokeweight="1pt"/>
                <v:shape id="_x0000_s1314" type="#_x0000_t32" style="position:absolute;left:5638;top:6011;width:384;height:404" o:connectortype="straight" strokecolor="#5a5a5a" strokeweight="1pt"/>
                <v:shape id="_x0000_s1315" type="#_x0000_t32" style="position:absolute;left:6026;top:6010;width:385;height:404;flip:y" o:connectortype="straight" strokecolor="#5a5a5a" strokeweight="1pt"/>
                <v:shape id="_x0000_s1316" type="#_x0000_t32" style="position:absolute;left:6411;top:6011;width:384;height:404" o:connectortype="straight" strokecolor="#5a5a5a" strokeweight="1pt"/>
                <v:shape id="_x0000_s1317" type="#_x0000_t32" style="position:absolute;left:6796;top:6010;width:385;height:404;flip:y" o:connectortype="straight" strokecolor="#5a5a5a" strokeweight="1pt"/>
                <v:shape id="_x0000_s1318" type="#_x0000_t32" style="position:absolute;left:7181;top:6011;width:384;height:404" o:connectortype="straight" strokecolor="#5a5a5a" strokeweight="1pt"/>
                <v:shape id="_x0000_s1319" type="#_x0000_t32" style="position:absolute;left:7569;top:6010;width:385;height:404;flip:y" o:connectortype="straight" strokecolor="#5a5a5a" strokeweight="1pt"/>
                <v:shape id="_x0000_s1320" type="#_x0000_t32" style="position:absolute;left:3105;top:6011;width:225;height:273;flip:x" o:connectortype="straight" strokecolor="#5a5a5a" strokeweight="1pt"/>
                <v:shape id="_x0000_s1321" type="#_x0000_t32" style="position:absolute;left:7954;top:6011;width:202;height:273" o:connectortype="straight" strokecolor="#5a5a5a" strokeweight="1pt"/>
              </v:group>
              <v:shape id="_x0000_s1322" type="#_x0000_t32" style="position:absolute;left:3196;top:5917;width:156;height:403" o:connectortype="straight" strokecolor="#5a5a5a" strokeweight="1pt"/>
              <v:shape id="_x0000_s1323" type="#_x0000_t32" style="position:absolute;left:3352;top:5916;width:157;height:404;flip:y" o:connectortype="straight" strokecolor="#5a5a5a" strokeweight="1pt"/>
              <v:shape id="_x0000_s1324" type="#_x0000_t32" style="position:absolute;left:3509;top:5917;width:157;height:404" o:connectortype="straight" strokecolor="#5a5a5a" strokeweight="1pt"/>
              <v:shape id="_x0000_s1325" type="#_x0000_t32" style="position:absolute;left:3666;top:5916;width:157;height:404;flip:y" o:connectortype="straight" strokecolor="#5a5a5a" strokeweight="1pt"/>
              <v:shape id="_x0000_s1326" type="#_x0000_t32" style="position:absolute;left:3823;top:5917;width:157;height:404" o:connectortype="straight" strokecolor="#5a5a5a" strokeweight="1pt"/>
              <v:shape id="_x0000_s1327" type="#_x0000_t32" style="position:absolute;left:3980;top:5916;width:157;height:404;flip:y" o:connectortype="straight" strokecolor="#5a5a5a" strokeweight="1pt"/>
              <v:shape id="_x0000_s1328" type="#_x0000_t32" style="position:absolute;left:4137;top:5917;width:157;height:404" o:connectortype="straight" strokecolor="#5a5a5a" strokeweight="1pt"/>
              <v:shape id="_x0000_s1329" type="#_x0000_t32" style="position:absolute;left:4295;top:5916;width:157;height:404;flip:y" o:connectortype="straight" strokecolor="#5a5a5a" strokeweight="1pt"/>
              <v:shape id="_x0000_s1330" type="#_x0000_t32" style="position:absolute;left:4452;top:5917;width:157;height:404" o:connectortype="straight" strokecolor="#5a5a5a" strokeweight="1pt"/>
              <v:shape id="_x0000_s1331" type="#_x0000_t32" style="position:absolute;left:4609;top:5916;width:157;height:404;flip:y" o:connectortype="straight" strokecolor="#5a5a5a" strokeweight="1pt"/>
              <v:shape id="_x0000_s1332" type="#_x0000_t32" style="position:absolute;left:4766;top:5917;width:157;height:404" o:connectortype="straight" strokecolor="#5a5a5a" strokeweight="1pt"/>
              <v:shape id="_x0000_s1333" type="#_x0000_t32" style="position:absolute;left:4925;top:5916;width:157;height:404;flip:y" o:connectortype="straight" strokecolor="#5a5a5a" strokeweight="1pt"/>
              <v:shape id="_x0000_s1334" type="#_x0000_t32" style="position:absolute;left:3072;top:5917;width:124;height:322;flip:x" o:connectortype="straight" strokecolor="#5a5a5a" strokeweight="1pt"/>
              <v:shape id="_x0000_s1335" type="#_x0000_t32" style="position:absolute;left:5082;top:5917;width:118;height:320" o:connectortype="straight" strokecolor="#5a5a5a" strokeweight="1pt"/>
              <v:shape id="_x0000_s1336" type="#_x0000_t32" style="position:absolute;left:5165;top:6259;width:249;height:2" o:connectortype="straight" strokecolor="#5a5a5a"/>
              <v:shape id="_x0000_s1337" type="#_x0000_t32" style="position:absolute;left:5198;top:6237;width:216;height:2" o:connectortype="straight" strokecolor="#5a5a5a"/>
              <v:shape id="_x0000_s1338" type="#_x0000_t32" style="position:absolute;left:2856;top:6259;width:249;height:2" o:connectortype="straight" strokecolor="#5a5a5a"/>
              <v:shape id="_x0000_s1339" type="#_x0000_t32" style="position:absolute;left:2856;top:6237;width:219;height:2" o:connectortype="straight" strokecolor="#5a5a5a"/>
            </v:group>
            <v:group id="_x0000_s1340" style="position:absolute;left:3922;top:5529;width:736;height:323;rotation:-23383842fd" coordorigin="2856,5916" coordsize="2558,474">
              <v:group id="_x0000_s1341" style="position:absolute;left:3105;top:5985;width:2060;height:405" coordorigin="3105,6010" coordsize="5051,405">
                <v:shape id="_x0000_s1342" type="#_x0000_t32" style="position:absolute;left:3330;top:6011;width:384;height:403" o:connectortype="straight" strokecolor="#5a5a5a" strokeweight="1pt"/>
                <v:shape id="_x0000_s1343" type="#_x0000_t32" style="position:absolute;left:3714;top:6010;width:385;height:404;flip:y" o:connectortype="straight" strokecolor="#5a5a5a" strokeweight="1pt"/>
                <v:shape id="_x0000_s1344" type="#_x0000_t32" style="position:absolute;left:4099;top:6011;width:384;height:404" o:connectortype="straight" strokecolor="#5a5a5a" strokeweight="1pt"/>
                <v:shape id="_x0000_s1345" type="#_x0000_t32" style="position:absolute;left:4483;top:6010;width:385;height:404;flip:y" o:connectortype="straight" strokecolor="#5a5a5a" strokeweight="1pt"/>
                <v:shape id="_x0000_s1346" type="#_x0000_t32" style="position:absolute;left:4868;top:6011;width:384;height:404" o:connectortype="straight" strokecolor="#5a5a5a" strokeweight="1pt"/>
                <v:shape id="_x0000_s1347" type="#_x0000_t32" style="position:absolute;left:5253;top:6010;width:385;height:404;flip:y" o:connectortype="straight" strokecolor="#5a5a5a" strokeweight="1pt"/>
                <v:shape id="_x0000_s1348" type="#_x0000_t32" style="position:absolute;left:5638;top:6011;width:384;height:404" o:connectortype="straight" strokecolor="#5a5a5a" strokeweight="1pt"/>
                <v:shape id="_x0000_s1349" type="#_x0000_t32" style="position:absolute;left:6026;top:6010;width:385;height:404;flip:y" o:connectortype="straight" strokecolor="#5a5a5a" strokeweight="1pt"/>
                <v:shape id="_x0000_s1350" type="#_x0000_t32" style="position:absolute;left:6411;top:6011;width:384;height:404" o:connectortype="straight" strokecolor="#5a5a5a" strokeweight="1pt"/>
                <v:shape id="_x0000_s1351" type="#_x0000_t32" style="position:absolute;left:6796;top:6010;width:385;height:404;flip:y" o:connectortype="straight" strokecolor="#5a5a5a" strokeweight="1pt"/>
                <v:shape id="_x0000_s1352" type="#_x0000_t32" style="position:absolute;left:7181;top:6011;width:384;height:404" o:connectortype="straight" strokecolor="#5a5a5a" strokeweight="1pt"/>
                <v:shape id="_x0000_s1353" type="#_x0000_t32" style="position:absolute;left:7569;top:6010;width:385;height:404;flip:y" o:connectortype="straight" strokecolor="#5a5a5a" strokeweight="1pt"/>
                <v:shape id="_x0000_s1354" type="#_x0000_t32" style="position:absolute;left:3105;top:6011;width:225;height:273;flip:x" o:connectortype="straight" strokecolor="#5a5a5a" strokeweight="1pt"/>
                <v:shape id="_x0000_s1355" type="#_x0000_t32" style="position:absolute;left:7954;top:6011;width:202;height:273" o:connectortype="straight" strokecolor="#5a5a5a" strokeweight="1pt"/>
              </v:group>
              <v:shape id="_x0000_s1356" type="#_x0000_t32" style="position:absolute;left:3196;top:5917;width:156;height:403" o:connectortype="straight" strokecolor="#5a5a5a" strokeweight="1pt"/>
              <v:shape id="_x0000_s1357" type="#_x0000_t32" style="position:absolute;left:3352;top:5916;width:157;height:404;flip:y" o:connectortype="straight" strokecolor="#5a5a5a" strokeweight="1pt"/>
              <v:shape id="_x0000_s1358" type="#_x0000_t32" style="position:absolute;left:3509;top:5917;width:157;height:404" o:connectortype="straight" strokecolor="#5a5a5a" strokeweight="1pt"/>
              <v:shape id="_x0000_s1359" type="#_x0000_t32" style="position:absolute;left:3666;top:5916;width:157;height:404;flip:y" o:connectortype="straight" strokecolor="#5a5a5a" strokeweight="1pt"/>
              <v:shape id="_x0000_s1360" type="#_x0000_t32" style="position:absolute;left:3823;top:5917;width:157;height:404" o:connectortype="straight" strokecolor="#5a5a5a" strokeweight="1pt"/>
              <v:shape id="_x0000_s1361" type="#_x0000_t32" style="position:absolute;left:3980;top:5916;width:157;height:404;flip:y" o:connectortype="straight" strokecolor="#5a5a5a" strokeweight="1pt"/>
              <v:shape id="_x0000_s1362" type="#_x0000_t32" style="position:absolute;left:4137;top:5917;width:157;height:404" o:connectortype="straight" strokecolor="#5a5a5a" strokeweight="1pt"/>
              <v:shape id="_x0000_s1363" type="#_x0000_t32" style="position:absolute;left:4295;top:5916;width:157;height:404;flip:y" o:connectortype="straight" strokecolor="#5a5a5a" strokeweight="1pt"/>
              <v:shape id="_x0000_s1364" type="#_x0000_t32" style="position:absolute;left:4452;top:5917;width:157;height:404" o:connectortype="straight" strokecolor="#5a5a5a" strokeweight="1pt"/>
              <v:shape id="_x0000_s1365" type="#_x0000_t32" style="position:absolute;left:4609;top:5916;width:157;height:404;flip:y" o:connectortype="straight" strokecolor="#5a5a5a" strokeweight="1pt"/>
              <v:shape id="_x0000_s1366" type="#_x0000_t32" style="position:absolute;left:4766;top:5917;width:157;height:404" o:connectortype="straight" strokecolor="#5a5a5a" strokeweight="1pt"/>
              <v:shape id="_x0000_s1367" type="#_x0000_t32" style="position:absolute;left:4925;top:5916;width:157;height:404;flip:y" o:connectortype="straight" strokecolor="#5a5a5a" strokeweight="1pt"/>
              <v:shape id="_x0000_s1368" type="#_x0000_t32" style="position:absolute;left:3072;top:5917;width:124;height:322;flip:x" o:connectortype="straight" strokecolor="#5a5a5a" strokeweight="1pt"/>
              <v:shape id="_x0000_s1369" type="#_x0000_t32" style="position:absolute;left:5082;top:5917;width:118;height:320" o:connectortype="straight" strokecolor="#5a5a5a" strokeweight="1pt"/>
              <v:shape id="_x0000_s1370" type="#_x0000_t32" style="position:absolute;left:5165;top:6259;width:249;height:2" o:connectortype="straight" strokecolor="#5a5a5a"/>
              <v:shape id="_x0000_s1371" type="#_x0000_t32" style="position:absolute;left:5198;top:6237;width:216;height:2" o:connectortype="straight" strokecolor="#5a5a5a"/>
              <v:shape id="_x0000_s1372" type="#_x0000_t32" style="position:absolute;left:2856;top:6259;width:249;height:2" o:connectortype="straight" strokecolor="#5a5a5a"/>
              <v:shape id="_x0000_s1373" type="#_x0000_t32" style="position:absolute;left:2856;top:6237;width:219;height:2" o:connectortype="straight" strokecolor="#5a5a5a"/>
            </v:group>
            <v:shape id="_x0000_s1374" type="#_x0000_t32" style="position:absolute;left:4581;top:5758;width:650;height:1" o:connectortype="straight"/>
            <v:shape id="_x0000_s1375" type="#_x0000_t32" style="position:absolute;left:3087;top:5729;width:828;height:1;flip:x" o:connectortype="straight"/>
            <v:shape id="_x0000_s1376" type="#_x0000_t32" style="position:absolute;left:6265;top:5729;width:1075;height:15;flip:y" o:connectortype="straight"/>
            <v:shape id="_x0000_s1377" type="#_x0000_t32" style="position:absolute;left:3087;top:5744;width:1;height:995" o:connectortype="straight"/>
            <v:shape id="_x0000_s1378" type="#_x0000_t32" style="position:absolute;left:3087;top:6743;width:1566;height:0" o:connectortype="straight"/>
            <v:shape id="_x0000_s1379" type="#_x0000_t32" style="position:absolute;left:5334;top:6739;width:2006;height:35;flip:y" o:connectortype="straight"/>
            <v:shape id="_x0000_s1380" type="#_x0000_t32" style="position:absolute;left:7340;top:5729;width:1;height:1010" o:connectortype="straight"/>
            <v:shape id="_x0000_s1381" type="#_x0000_t202" style="position:absolute;left:4014;top:5099;width:840;height:662" filled="f" stroked="f">
              <v:textbox>
                <w:txbxContent>
                  <w:p w:rsidR="0088508C" w:rsidRPr="00130452" w:rsidRDefault="0088508C" w:rsidP="0091403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82" type="#_x0000_t202" style="position:absolute;left:5639;top:5279;width:1015;height:574" filled="f" stroked="f">
              <v:textbox>
                <w:txbxContent>
                  <w:p w:rsidR="0088508C" w:rsidRPr="00130452" w:rsidRDefault="0088508C" w:rsidP="0091403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383" type="#_x0000_t202" style="position:absolute;left:4722;top:6147;width:732;height:667" filled="f" stroked="f">
              <v:textbox>
                <w:txbxContent>
                  <w:p w:rsidR="0088508C" w:rsidRPr="00130452" w:rsidRDefault="0088508C" w:rsidP="0091403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84" type="#_x0000_t202" style="position:absolute;left:4827;top:5279;width:687;height:462" filled="f" stroked="f">
              <v:textbox>
                <w:txbxContent>
                  <w:p w:rsidR="0088508C" w:rsidRPr="00130452" w:rsidRDefault="0088508C" w:rsidP="00914039">
                    <w:r>
                      <w:rPr>
                        <w:lang w:val="en-US"/>
                      </w:rPr>
                      <w:t>(-</w:t>
                    </w:r>
                    <w:r>
                      <w:t>)</w:t>
                    </w:r>
                  </w:p>
                </w:txbxContent>
              </v:textbox>
            </v:shape>
            <v:shape id="_x0000_s1385" type="#_x0000_t32" style="position:absolute;left:3414;top:5729;width:180;height:0" o:connectortype="straight">
              <v:stroke endarrow="block"/>
            </v:shape>
            <v:shape id="_x0000_s1386" type="#_x0000_t202" style="position:absolute;left:3234;top:5279;width:681;height:597" filled="f" stroked="f">
              <v:textbox>
                <w:txbxContent>
                  <w:p w:rsidR="0088508C" w:rsidRPr="005D6A10" w:rsidRDefault="0088508C" w:rsidP="00914039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shape>
            <v:shape id="_x0000_s1387" type="#_x0000_t202" style="position:absolute;left:6025;top:5279;width:629;height:450" filled="f" stroked="f">
              <v:textbox>
                <w:txbxContent>
                  <w:p w:rsidR="0088508C" w:rsidRPr="009C6C61" w:rsidRDefault="0088508C" w:rsidP="0091403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(+)</w:t>
                    </w:r>
                  </w:p>
                </w:txbxContent>
              </v:textbox>
            </v:shape>
            <w10:wrap type="tight"/>
          </v:group>
        </w:pict>
      </w:r>
      <w:r w:rsidR="00914039" w:rsidRPr="00914039">
        <w:rPr>
          <w:rFonts w:ascii="Tahoma" w:hAnsi="Tahoma" w:cs="Tahoma"/>
          <w:lang w:val="el-GR"/>
        </w:rPr>
        <w:t xml:space="preserve">Όταν ανοίγουμε τον διακόπτη </w:t>
      </w:r>
      <w:r w:rsidR="000D421C">
        <w:rPr>
          <w:rFonts w:ascii="Tahoma" w:hAnsi="Tahoma" w:cs="Tahoma"/>
          <w:lang w:val="el-GR"/>
        </w:rPr>
        <w:t xml:space="preserve">το </w:t>
      </w:r>
      <w:r w:rsidR="00914039" w:rsidRPr="00914039">
        <w:rPr>
          <w:rFonts w:ascii="Tahoma" w:hAnsi="Tahoma" w:cs="Tahoma"/>
          <w:lang w:val="el-GR"/>
        </w:rPr>
        <w:t xml:space="preserve">πηνίο εμφανίζει </w:t>
      </w:r>
      <w:proofErr w:type="spellStart"/>
      <w:r w:rsidR="00914039" w:rsidRPr="00914039">
        <w:rPr>
          <w:rFonts w:ascii="Tahoma" w:hAnsi="Tahoma" w:cs="Tahoma"/>
          <w:lang w:val="el-GR"/>
        </w:rPr>
        <w:t>Ε</w:t>
      </w:r>
      <w:r w:rsidR="00914039" w:rsidRPr="00914039">
        <w:rPr>
          <w:rFonts w:ascii="Tahoma" w:hAnsi="Tahoma" w:cs="Tahoma"/>
          <w:vertAlign w:val="subscript"/>
          <w:lang w:val="el-GR"/>
        </w:rPr>
        <w:t>αυτ</w:t>
      </w:r>
      <w:proofErr w:type="spellEnd"/>
      <w:r w:rsidR="00914039" w:rsidRPr="00914039">
        <w:rPr>
          <w:rFonts w:ascii="Tahoma" w:hAnsi="Tahoma" w:cs="Tahoma"/>
          <w:lang w:val="el-GR"/>
        </w:rPr>
        <w:t xml:space="preserve"> που</w:t>
      </w:r>
      <w:r w:rsidR="000D421C">
        <w:rPr>
          <w:rFonts w:ascii="Tahoma" w:hAnsi="Tahoma" w:cs="Tahoma"/>
          <w:lang w:val="el-GR"/>
        </w:rPr>
        <w:t xml:space="preserve"> η πολικότητά της</w:t>
      </w:r>
      <w:r w:rsidR="00914039" w:rsidRPr="00914039">
        <w:rPr>
          <w:rFonts w:ascii="Tahoma" w:hAnsi="Tahoma" w:cs="Tahoma"/>
          <w:lang w:val="el-GR"/>
        </w:rPr>
        <w:t xml:space="preserve"> φαίνεται στο σχήμα και από το 2</w:t>
      </w:r>
      <w:r w:rsidR="00914039" w:rsidRPr="00914039">
        <w:rPr>
          <w:rFonts w:ascii="Tahoma" w:hAnsi="Tahoma" w:cs="Tahoma"/>
          <w:vertAlign w:val="superscript"/>
          <w:lang w:val="el-GR"/>
        </w:rPr>
        <w:t>ο</w:t>
      </w:r>
      <w:r w:rsidR="00914039" w:rsidRPr="00914039">
        <w:rPr>
          <w:rFonts w:ascii="Tahoma" w:hAnsi="Tahoma" w:cs="Tahoma"/>
          <w:lang w:val="el-GR"/>
        </w:rPr>
        <w:t xml:space="preserve"> κανόνα του </w:t>
      </w:r>
      <w:r w:rsidR="00914039">
        <w:rPr>
          <w:rFonts w:ascii="Tahoma" w:hAnsi="Tahoma" w:cs="Tahoma"/>
          <w:lang w:val="en-US"/>
        </w:rPr>
        <w:t>Kirchhoff</w:t>
      </w:r>
    </w:p>
    <w:p w:rsidR="00914039" w:rsidRPr="00914039" w:rsidRDefault="00914039" w:rsidP="00914039">
      <w:pPr>
        <w:rPr>
          <w:rFonts w:ascii="Tahoma" w:hAnsi="Tahoma" w:cs="Tahoma"/>
          <w:lang w:val="el-GR"/>
        </w:rPr>
      </w:pPr>
    </w:p>
    <w:p w:rsidR="00914039" w:rsidRDefault="00914039" w:rsidP="00914039">
      <w:pPr>
        <w:rPr>
          <w:rFonts w:ascii="Tahoma" w:hAnsi="Tahoma" w:cs="Tahoma"/>
          <w:lang w:val="el-GR"/>
        </w:rPr>
      </w:pPr>
    </w:p>
    <w:p w:rsidR="00914039" w:rsidRDefault="00914039" w:rsidP="00914039">
      <w:pPr>
        <w:rPr>
          <w:rFonts w:ascii="Tahoma" w:hAnsi="Tahoma" w:cs="Tahoma"/>
          <w:lang w:val="el-GR"/>
        </w:rPr>
      </w:pPr>
    </w:p>
    <w:p w:rsidR="00914039" w:rsidRPr="00914039" w:rsidRDefault="00914039" w:rsidP="00914039">
      <w:pPr>
        <w:rPr>
          <w:rFonts w:ascii="Tahoma" w:hAnsi="Tahoma" w:cs="Tahoma"/>
          <w:lang w:val="el-GR"/>
        </w:rPr>
      </w:pPr>
    </w:p>
    <w:p w:rsidR="00914039" w:rsidRPr="00914039" w:rsidRDefault="00914039" w:rsidP="00914039">
      <w:pPr>
        <w:rPr>
          <w:rFonts w:ascii="Tahoma" w:hAnsi="Tahoma" w:cs="Tahoma"/>
          <w:lang w:val="el-GR"/>
        </w:rPr>
      </w:pPr>
    </w:p>
    <w:p w:rsidR="00914039" w:rsidRPr="00914039" w:rsidRDefault="00914039" w:rsidP="00914039">
      <w:pPr>
        <w:rPr>
          <w:rFonts w:ascii="Tahoma" w:hAnsi="Tahoma" w:cs="Tahoma"/>
          <w:lang w:val="el-GR"/>
        </w:rPr>
      </w:pPr>
    </w:p>
    <w:p w:rsidR="00914039" w:rsidRPr="00914039" w:rsidRDefault="00914039" w:rsidP="00914039">
      <w:pPr>
        <w:rPr>
          <w:rFonts w:ascii="Tahoma" w:hAnsi="Tahoma" w:cs="Tahoma"/>
          <w:lang w:val="el-GR"/>
        </w:rPr>
      </w:pPr>
    </w:p>
    <w:p w:rsidR="00914039" w:rsidRDefault="00914039" w:rsidP="00914039">
      <w:pPr>
        <w:rPr>
          <w:rFonts w:ascii="Tahoma" w:hAnsi="Tahoma" w:cs="Tahoma"/>
          <w:lang w:val="el-GR"/>
        </w:rPr>
      </w:pPr>
      <w:r w:rsidRPr="00914039">
        <w:rPr>
          <w:rFonts w:ascii="Tahoma" w:hAnsi="Tahoma" w:cs="Tahoma"/>
          <w:lang w:val="el-GR"/>
        </w:rPr>
        <w:t xml:space="preserve">ισχύει </w:t>
      </w:r>
      <m:oMath>
        <m:r>
          <w:rPr>
            <w:rFonts w:ascii="Cambria Math" w:hAnsi="Cambria Math" w:cs="Tahoma"/>
          </w:rPr>
          <m:t>i</m:t>
        </m:r>
        <m:r>
          <w:rPr>
            <w:rFonts w:ascii="Cambria Math" w:hAnsi="Cambria Math" w:cs="Tahoma"/>
            <w:lang w:val="el-GR"/>
          </w:rPr>
          <m:t>=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ahoma"/>
                      </w:rPr>
                      <m:t>αυτ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ahoma"/>
                <w:lang w:val="el-GR"/>
              </w:rPr>
              <m:t>2</m:t>
            </m:r>
            <m:r>
              <w:rPr>
                <w:rFonts w:ascii="Cambria Math" w:hAnsi="Cambria Math" w:cs="Tahoma"/>
                <w:lang w:val="en-US"/>
              </w:rPr>
              <m:t>R</m:t>
            </m:r>
          </m:den>
        </m:f>
        <m:r>
          <w:rPr>
            <w:rFonts w:ascii="Cambria Math" w:hAnsi="Cambria Math" w:cs="Tahoma"/>
            <w:lang w:val="el-GR"/>
          </w:rPr>
          <m:t>(2)</m:t>
        </m:r>
      </m:oMath>
    </w:p>
    <w:p w:rsidR="00914039" w:rsidRPr="00914039" w:rsidRDefault="00914039" w:rsidP="00914039">
      <w:pPr>
        <w:rPr>
          <w:rFonts w:ascii="Tahoma" w:eastAsiaTheme="minorEastAsia" w:hAnsi="Tahoma" w:cs="Tahoma"/>
          <w:lang w:val="el-GR"/>
        </w:rPr>
      </w:pPr>
    </w:p>
    <w:p w:rsidR="00914039" w:rsidRPr="00914039" w:rsidRDefault="008664FF" w:rsidP="00914039">
      <w:pPr>
        <w:rPr>
          <w:rFonts w:ascii="Tahoma" w:eastAsiaTheme="minorEastAsia" w:hAnsi="Tahoma" w:cs="Tahoma"/>
          <w:lang w:val="el-GR"/>
        </w:rPr>
      </w:pPr>
      <m:oMath>
        <m:d>
          <m:dPr>
            <m:begChr m:val="|"/>
            <m:endChr m:val="|"/>
            <m:ctrlPr>
              <w:rPr>
                <w:rFonts w:ascii="Cambria Math" w:hAnsi="Cambria Math" w:cs="Tahoma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E</m:t>
                </m:r>
              </m:e>
              <m:sub>
                <m:r>
                  <w:rPr>
                    <w:rFonts w:ascii="Cambria Math" w:hAnsi="Cambria Math" w:cs="Tahoma"/>
                  </w:rPr>
                  <m:t>αυτ</m:t>
                </m:r>
              </m:sub>
            </m:sSub>
          </m:e>
        </m:d>
        <m:r>
          <w:rPr>
            <w:rFonts w:ascii="Cambria Math" w:hAnsi="Cambria Math" w:cs="Tahoma"/>
            <w:lang w:val="el-GR"/>
          </w:rPr>
          <m:t>=</m:t>
        </m:r>
        <m:r>
          <w:rPr>
            <w:rFonts w:ascii="Cambria Math" w:hAnsi="Cambria Math" w:cs="Tahoma"/>
          </w:rPr>
          <m:t>L</m:t>
        </m:r>
        <m:d>
          <m:dPr>
            <m:begChr m:val="|"/>
            <m:endChr m:val="|"/>
            <m:ctrlPr>
              <w:rPr>
                <w:rFonts w:ascii="Cambria Math" w:hAnsi="Cambria Math" w:cs="Tahoma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ahoma"/>
                    <w:i/>
                  </w:rPr>
                </m:ctrlPr>
              </m:fPr>
              <m:num>
                <m:r>
                  <w:rPr>
                    <w:rFonts w:ascii="Cambria Math" w:hAnsi="Cambria Math" w:cs="Tahoma"/>
                  </w:rPr>
                  <m:t>di</m:t>
                </m:r>
              </m:num>
              <m:den>
                <m:r>
                  <w:rPr>
                    <w:rFonts w:ascii="Cambria Math" w:hAnsi="Cambria Math" w:cs="Tahoma"/>
                  </w:rPr>
                  <m:t>dt</m:t>
                </m:r>
              </m:den>
            </m:f>
          </m:e>
        </m:d>
        <m:r>
          <w:rPr>
            <w:rFonts w:ascii="Cambria Math" w:eastAsiaTheme="minorEastAsia" w:hAnsi="Cambria Math" w:cs="Tahoma"/>
            <w:lang w:val="el-GR"/>
          </w:rPr>
          <m:t>→</m:t>
        </m:r>
        <m:d>
          <m:dPr>
            <m:begChr m:val="|"/>
            <m:endChr m:val="|"/>
            <m:ctrlPr>
              <w:rPr>
                <w:rFonts w:ascii="Cambria Math" w:hAnsi="Cambria Math" w:cs="Tahoma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E</m:t>
                </m:r>
              </m:e>
              <m:sub>
                <m:r>
                  <w:rPr>
                    <w:rFonts w:ascii="Cambria Math" w:hAnsi="Cambria Math" w:cs="Tahoma"/>
                  </w:rPr>
                  <m:t>αυτ</m:t>
                </m:r>
              </m:sub>
            </m:sSub>
          </m:e>
        </m:d>
        <m:r>
          <w:rPr>
            <w:rFonts w:ascii="Cambria Math" w:hAnsi="Cambria Math" w:cs="Tahoma"/>
            <w:lang w:val="el-GR"/>
          </w:rPr>
          <m:t>=</m:t>
        </m:r>
        <m:r>
          <w:rPr>
            <w:rFonts w:ascii="Cambria Math" w:hAnsi="Cambria Math" w:cs="Tahoma"/>
          </w:rPr>
          <m:t>L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</w:rPr>
              <m:t>E</m:t>
            </m:r>
          </m:num>
          <m:den>
            <m:r>
              <w:rPr>
                <w:rFonts w:ascii="Cambria Math" w:hAnsi="Cambria Math" w:cs="Tahoma"/>
                <w:lang w:val="el-GR"/>
              </w:rPr>
              <m:t>3</m:t>
            </m:r>
            <m:r>
              <w:rPr>
                <w:rFonts w:ascii="Cambria Math" w:hAnsi="Cambria Math" w:cs="Tahoma"/>
              </w:rPr>
              <m:t>L</m:t>
            </m:r>
          </m:den>
        </m:f>
        <m:r>
          <w:rPr>
            <w:rFonts w:ascii="Cambria Math" w:hAnsi="Cambria Math" w:cs="Tahoma"/>
            <w:lang w:val="el-GR"/>
          </w:rPr>
          <m:t>→</m:t>
        </m:r>
        <m:d>
          <m:dPr>
            <m:begChr m:val="|"/>
            <m:endChr m:val="|"/>
            <m:ctrlPr>
              <w:rPr>
                <w:rFonts w:ascii="Cambria Math" w:hAnsi="Cambria Math" w:cs="Tahoma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E</m:t>
                </m:r>
              </m:e>
              <m:sub>
                <m:r>
                  <w:rPr>
                    <w:rFonts w:ascii="Cambria Math" w:hAnsi="Cambria Math" w:cs="Tahoma"/>
                  </w:rPr>
                  <m:t>αυτ</m:t>
                </m:r>
              </m:sub>
            </m:sSub>
          </m:e>
        </m:d>
        <m:r>
          <w:rPr>
            <w:rFonts w:ascii="Cambria Math" w:hAnsi="Cambria Math" w:cs="Tahoma"/>
            <w:lang w:val="el-GR"/>
          </w:rPr>
          <m:t>=</m:t>
        </m:r>
        <m:f>
          <m:fPr>
            <m:ctrlPr>
              <w:rPr>
                <w:rFonts w:ascii="Cambria Math" w:hAnsi="Cambria Math" w:cs="Tahoma"/>
                <w:i/>
                <w:lang w:val="en-US"/>
              </w:rPr>
            </m:ctrlPr>
          </m:fPr>
          <m:num>
            <m:r>
              <w:rPr>
                <w:rFonts w:ascii="Cambria Math" w:hAnsi="Cambria Math" w:cs="Tahoma"/>
                <w:lang w:val="en-US"/>
              </w:rPr>
              <m:t>E</m:t>
            </m:r>
          </m:num>
          <m:den>
            <m:r>
              <w:rPr>
                <w:rFonts w:ascii="Cambria Math" w:hAnsi="Cambria Math" w:cs="Tahoma"/>
                <w:lang w:val="el-GR"/>
              </w:rPr>
              <m:t>3</m:t>
            </m:r>
          </m:den>
        </m:f>
        <m:r>
          <w:rPr>
            <w:rFonts w:ascii="Cambria Math" w:hAnsi="Cambria Math" w:cs="Tahoma"/>
            <w:lang w:val="el-GR"/>
          </w:rPr>
          <m:t>(3)</m:t>
        </m:r>
      </m:oMath>
      <w:r w:rsidR="00914039" w:rsidRPr="00914039">
        <w:rPr>
          <w:rFonts w:ascii="Tahoma" w:eastAsiaTheme="minorEastAsia" w:hAnsi="Tahoma" w:cs="Tahoma"/>
          <w:lang w:val="el-GR"/>
        </w:rPr>
        <w:t xml:space="preserve"> </w:t>
      </w:r>
    </w:p>
    <w:p w:rsidR="00914039" w:rsidRPr="00914039" w:rsidRDefault="00914039" w:rsidP="00914039">
      <w:pPr>
        <w:rPr>
          <w:rFonts w:ascii="Tahoma" w:eastAsiaTheme="minorEastAsia" w:hAnsi="Tahoma" w:cs="Tahoma"/>
          <w:color w:val="000000"/>
          <w:sz w:val="23"/>
          <w:szCs w:val="23"/>
          <w:lang w:val="el-GR" w:eastAsia="el-GR"/>
        </w:rPr>
      </w:pPr>
      <w:r w:rsidRPr="00914039">
        <w:rPr>
          <w:rFonts w:ascii="Tahoma" w:eastAsiaTheme="minorEastAsia" w:hAnsi="Tahoma" w:cs="Tahoma"/>
          <w:lang w:val="el-GR"/>
        </w:rPr>
        <w:t xml:space="preserve">Από (2),(3) </w:t>
      </w:r>
      <m:oMath>
        <m:r>
          <w:rPr>
            <w:rFonts w:ascii="Cambria Math" w:hAnsi="Cambria Math" w:cs="Tahoma"/>
          </w:rPr>
          <m:t>i</m:t>
        </m:r>
        <m:r>
          <w:rPr>
            <w:rFonts w:ascii="Cambria Math" w:hAnsi="Cambria Math" w:cs="Tahoma"/>
            <w:lang w:val="el-GR"/>
          </w:rPr>
          <m:t>=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  <w:lang w:val="en-US"/>
              </w:rPr>
              <m:t>E</m:t>
            </m:r>
          </m:num>
          <m:den>
            <m:r>
              <w:rPr>
                <w:rFonts w:ascii="Cambria Math" w:hAnsi="Cambria Math" w:cs="Tahoma"/>
                <w:lang w:val="el-GR"/>
              </w:rPr>
              <m:t>6</m:t>
            </m:r>
            <m:r>
              <w:rPr>
                <w:rFonts w:ascii="Cambria Math" w:hAnsi="Cambria Math" w:cs="Tahoma"/>
                <w:lang w:val="en-US"/>
              </w:rPr>
              <m:t>R</m:t>
            </m:r>
          </m:den>
        </m:f>
      </m:oMath>
      <w:r w:rsidRPr="00914039">
        <w:rPr>
          <w:rFonts w:ascii="Tahoma" w:eastAsiaTheme="minorEastAsia" w:hAnsi="Tahoma" w:cs="Tahoma"/>
          <w:lang w:val="el-GR"/>
        </w:rPr>
        <w:t xml:space="preserve"> και η ενέργεια μαγνητικού πεδίου στο πηνίο </w:t>
      </w:r>
      <m:oMath>
        <m:sSup>
          <m:sSupPr>
            <m:ctrlPr>
              <w:rPr>
                <w:rFonts w:ascii="Cambria Math" w:hAnsi="Cambria Math" w:cs="Tahoma"/>
                <w:i/>
              </w:rPr>
            </m:ctrlPr>
          </m:sSupPr>
          <m:e>
            <m:r>
              <w:rPr>
                <w:rFonts w:ascii="Cambria Math" w:hAnsi="Cambria Math" w:cs="Tahoma"/>
              </w:rPr>
              <m:t>U</m:t>
            </m:r>
          </m:e>
          <m:sup>
            <m:r>
              <w:rPr>
                <w:rFonts w:ascii="Cambria Math" w:hAnsi="Cambria Math" w:cs="Tahoma"/>
                <w:lang w:val="el-GR"/>
              </w:rPr>
              <m:t>'</m:t>
            </m:r>
          </m:sup>
        </m:sSup>
        <m:r>
          <w:rPr>
            <w:rFonts w:ascii="Cambria Math" w:hAnsi="Cambria Math" w:cs="Tahoma"/>
            <w:lang w:val="el-GR"/>
          </w:rPr>
          <m:t>=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  <w:lang w:val="el-GR"/>
              </w:rPr>
              <m:t>1</m:t>
            </m:r>
          </m:num>
          <m:den>
            <m:r>
              <w:rPr>
                <w:rFonts w:ascii="Cambria Math" w:hAnsi="Cambria Math" w:cs="Tahoma"/>
                <w:lang w:val="el-GR"/>
              </w:rPr>
              <m:t>2</m:t>
            </m:r>
          </m:den>
        </m:f>
        <m:r>
          <w:rPr>
            <w:rFonts w:ascii="Cambria Math" w:hAnsi="Cambria Math" w:cs="Tahoma"/>
          </w:rPr>
          <m:t>L</m:t>
        </m:r>
        <m:sSup>
          <m:sSupPr>
            <m:ctrlPr>
              <w:rPr>
                <w:rFonts w:ascii="Cambria Math" w:eastAsiaTheme="minorEastAsia" w:hAnsi="Cambria Math" w:cs="Tahoma"/>
                <w:i/>
                <w:color w:val="000000"/>
                <w:sz w:val="23"/>
                <w:szCs w:val="23"/>
                <w:lang w:eastAsia="el-G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ahoma"/>
                    <w:i/>
                    <w:color w:val="000000"/>
                    <w:sz w:val="23"/>
                    <w:szCs w:val="23"/>
                    <w:lang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ahoma"/>
                        <w:i/>
                        <w:color w:val="000000"/>
                        <w:sz w:val="23"/>
                        <w:szCs w:val="23"/>
                        <w:lang w:eastAsia="el-G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ahoma"/>
                        <w:color w:val="000000"/>
                        <w:sz w:val="23"/>
                        <w:szCs w:val="23"/>
                        <w:lang w:eastAsia="el-GR"/>
                      </w:rPr>
                      <m:t>Ε</m:t>
                    </m:r>
                  </m:num>
                  <m:den>
                    <m:r>
                      <w:rPr>
                        <w:rFonts w:ascii="Cambria Math" w:eastAsiaTheme="minorEastAsia" w:hAnsi="Cambria Math" w:cs="Tahoma"/>
                        <w:color w:val="000000"/>
                        <w:sz w:val="23"/>
                        <w:szCs w:val="23"/>
                        <w:lang w:val="el-GR" w:eastAsia="el-GR"/>
                      </w:rPr>
                      <m:t>6</m:t>
                    </m:r>
                    <m:r>
                      <w:rPr>
                        <w:rFonts w:ascii="Cambria Math" w:eastAsiaTheme="minorEastAsia" w:hAnsi="Cambria Math" w:cs="Tahoma"/>
                        <w:color w:val="000000"/>
                        <w:sz w:val="23"/>
                        <w:szCs w:val="23"/>
                        <w:lang w:val="en-US" w:eastAsia="el-GR"/>
                      </w:rPr>
                      <m:t>R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ahoma"/>
                <w:color w:val="000000"/>
                <w:sz w:val="23"/>
                <w:szCs w:val="23"/>
                <w:lang w:val="el-GR" w:eastAsia="el-GR"/>
              </w:rPr>
              <m:t>2</m:t>
            </m:r>
          </m:sup>
        </m:sSup>
        <m:r>
          <w:rPr>
            <w:rFonts w:ascii="Cambria Math" w:eastAsiaTheme="minorEastAsia" w:hAnsi="Cambria Math" w:cs="Tahoma"/>
            <w:color w:val="000000"/>
            <w:sz w:val="23"/>
            <w:szCs w:val="23"/>
            <w:lang w:val="el-GR" w:eastAsia="el-GR"/>
          </w:rPr>
          <m:t>→</m:t>
        </m:r>
      </m:oMath>
    </w:p>
    <w:p w:rsidR="00914039" w:rsidRDefault="00914039" w:rsidP="00914039">
      <w:pPr>
        <w:rPr>
          <w:rFonts w:ascii="Tahoma" w:eastAsiaTheme="minorEastAsia" w:hAnsi="Tahoma" w:cs="Tahoma"/>
          <w:lang w:val="en-US"/>
        </w:rPr>
      </w:pPr>
      <m:oMathPara>
        <m:oMath>
          <m:r>
            <w:rPr>
              <w:rFonts w:ascii="Cambria Math" w:hAnsi="Cambria Math" w:cs="Tahoma"/>
            </w:rPr>
            <m:t>U'=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r>
                <w:rPr>
                  <w:rFonts w:ascii="Cambria Math" w:hAnsi="Cambria Math" w:cs="Tahoma"/>
                </w:rPr>
                <m:t>1</m:t>
              </m:r>
            </m:num>
            <m:den>
              <m:r>
                <w:rPr>
                  <w:rFonts w:ascii="Cambria Math" w:hAnsi="Cambria Math" w:cs="Tahoma"/>
                </w:rPr>
                <m:t>2</m:t>
              </m:r>
            </m:den>
          </m:f>
          <m:r>
            <w:rPr>
              <w:rFonts w:ascii="Cambria Math" w:hAnsi="Cambria Math" w:cs="Tahoma"/>
            </w:rPr>
            <m:t>L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</w:rPr>
                  </m:ctrlPr>
                </m:sSupPr>
                <m:e>
                  <m:r>
                    <w:rPr>
                      <w:rFonts w:ascii="Cambria Math" w:hAnsi="Cambria Math" w:cs="Tahoma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</w:rPr>
                <m:t>36</m:t>
              </m:r>
              <m:sSup>
                <m:sSupPr>
                  <m:ctrlPr>
                    <w:rPr>
                      <w:rFonts w:ascii="Cambria Math" w:hAnsi="Cambria Math" w:cs="Tahoma"/>
                      <w:i/>
                    </w:rPr>
                  </m:ctrlPr>
                </m:sSupPr>
                <m:e>
                  <m:r>
                    <w:rPr>
                      <w:rFonts w:ascii="Cambria Math" w:hAnsi="Cambria Math" w:cs="Tahoma"/>
                    </w:rPr>
                    <m:t>R</m:t>
                  </m:r>
                </m:e>
                <m:sup>
                  <m:r>
                    <w:rPr>
                      <w:rFonts w:ascii="Cambria Math" w:hAnsi="Cambria Math" w:cs="Tahom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ahoma"/>
            </w:rPr>
            <m:t>(4)</m:t>
          </m:r>
        </m:oMath>
      </m:oMathPara>
    </w:p>
    <w:p w:rsidR="00914039" w:rsidRPr="00914039" w:rsidRDefault="00914039" w:rsidP="00914039">
      <w:pPr>
        <w:rPr>
          <w:rFonts w:ascii="Tahoma" w:eastAsiaTheme="minorEastAsia" w:hAnsi="Tahoma" w:cs="Tahoma"/>
          <w:lang w:val="el-GR"/>
        </w:rPr>
      </w:pPr>
      <w:r w:rsidRPr="00914039">
        <w:rPr>
          <w:rFonts w:ascii="Tahoma" w:eastAsiaTheme="minorEastAsia" w:hAnsi="Tahoma" w:cs="Tahoma"/>
          <w:lang w:val="el-GR"/>
        </w:rPr>
        <w:t xml:space="preserve">Από (1),(4) </w:t>
      </w:r>
      <m:oMath>
        <m:r>
          <w:rPr>
            <w:rFonts w:ascii="Cambria Math" w:hAnsi="Cambria Math" w:cs="Tahoma"/>
          </w:rPr>
          <m:t>U</m:t>
        </m:r>
        <m:r>
          <w:rPr>
            <w:rFonts w:ascii="Cambria Math" w:hAnsi="Cambria Math" w:cs="Tahoma"/>
            <w:lang w:val="el-GR"/>
          </w:rPr>
          <m:t>'=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  <w:lang w:val="en-US"/>
              </w:rPr>
              <m:t>U</m:t>
            </m:r>
          </m:num>
          <m:den>
            <m:r>
              <w:rPr>
                <w:rFonts w:ascii="Cambria Math" w:hAnsi="Cambria Math" w:cs="Tahoma"/>
                <w:lang w:val="el-GR"/>
              </w:rPr>
              <m:t>4</m:t>
            </m:r>
          </m:den>
        </m:f>
      </m:oMath>
    </w:p>
    <w:p w:rsidR="00914039" w:rsidRPr="00914039" w:rsidRDefault="00914039" w:rsidP="00914039">
      <w:pPr>
        <w:rPr>
          <w:rFonts w:ascii="Tahoma" w:hAnsi="Tahoma" w:cs="Tahoma"/>
          <w:lang w:val="el-GR"/>
        </w:rPr>
      </w:pPr>
      <w:r w:rsidRPr="00914039">
        <w:rPr>
          <w:rFonts w:ascii="Tahoma" w:eastAsiaTheme="minorEastAsia" w:hAnsi="Tahoma" w:cs="Tahoma"/>
          <w:lang w:val="el-GR"/>
        </w:rPr>
        <w:t xml:space="preserve">Άρα η θερμότητα που εκλύθηκε στο κύκλωμα είναι </w:t>
      </w:r>
      <m:oMath>
        <m:r>
          <w:rPr>
            <w:rFonts w:ascii="Cambria Math" w:eastAsiaTheme="minorEastAsia" w:hAnsi="Cambria Math" w:cs="Tahoma"/>
            <w:lang w:val="en-US"/>
          </w:rPr>
          <m:t>Q</m:t>
        </m:r>
        <m:r>
          <w:rPr>
            <w:rFonts w:ascii="Cambria Math" w:eastAsiaTheme="minorEastAsia" w:hAnsi="Cambria Math" w:cs="Tahoma"/>
            <w:lang w:val="el-GR"/>
          </w:rPr>
          <m:t>=</m:t>
        </m:r>
        <m:r>
          <w:rPr>
            <w:rFonts w:ascii="Cambria Math" w:eastAsiaTheme="minorEastAsia" w:hAnsi="Cambria Math" w:cs="Tahoma"/>
            <w:lang w:val="en-US"/>
          </w:rPr>
          <m:t>U</m:t>
        </m:r>
        <m:r>
          <w:rPr>
            <w:rFonts w:ascii="Cambria Math" w:eastAsiaTheme="minorEastAsia" w:hAnsi="Cambria Math" w:cs="Tahoma"/>
            <w:lang w:val="el-GR"/>
          </w:rPr>
          <m:t>-</m:t>
        </m:r>
        <m:sSup>
          <m:sSupPr>
            <m:ctrlPr>
              <w:rPr>
                <w:rFonts w:ascii="Cambria Math" w:hAnsi="Cambria Math" w:cs="Tahoma"/>
                <w:i/>
              </w:rPr>
            </m:ctrlPr>
          </m:sSupPr>
          <m:e>
            <m:r>
              <w:rPr>
                <w:rFonts w:ascii="Cambria Math" w:hAnsi="Cambria Math" w:cs="Tahoma"/>
              </w:rPr>
              <m:t>U</m:t>
            </m:r>
          </m:e>
          <m:sup>
            <m:r>
              <w:rPr>
                <w:rFonts w:ascii="Cambria Math" w:hAnsi="Cambria Math" w:cs="Tahoma"/>
                <w:lang w:val="el-GR"/>
              </w:rPr>
              <m:t>'</m:t>
            </m:r>
          </m:sup>
        </m:sSup>
        <m:r>
          <w:rPr>
            <w:rFonts w:ascii="Cambria Math" w:hAnsi="Cambria Math" w:cs="Tahoma"/>
            <w:lang w:val="el-GR"/>
          </w:rPr>
          <m:t>=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  <w:lang w:val="el-GR"/>
              </w:rPr>
              <m:t>3</m:t>
            </m:r>
            <m:r>
              <w:rPr>
                <w:rFonts w:ascii="Cambria Math" w:hAnsi="Cambria Math" w:cs="Tahoma"/>
              </w:rPr>
              <m:t>U</m:t>
            </m:r>
          </m:num>
          <m:den>
            <m:r>
              <w:rPr>
                <w:rFonts w:ascii="Cambria Math" w:hAnsi="Cambria Math" w:cs="Tahoma"/>
                <w:lang w:val="el-GR"/>
              </w:rPr>
              <m:t>4</m:t>
            </m:r>
          </m:den>
        </m:f>
      </m:oMath>
    </w:p>
    <w:p w:rsidR="00A04E3F" w:rsidRDefault="00A04E3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130452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/>
          <w:bCs/>
          <w:color w:val="000000"/>
          <w:sz w:val="23"/>
          <w:szCs w:val="23"/>
          <w:lang w:val="en-US" w:eastAsia="el-GR"/>
        </w:rPr>
        <w:t>B</w:t>
      </w:r>
      <w:r w:rsidRPr="00947AEB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.3. </w:t>
      </w:r>
      <w:r w:rsidR="00AA4F0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Η κάθοδος μια συσκευής φωτοηλεκτρικού φαινομένου έχει επίστρωση από μέταλλο με έργο εξαγωγής φ και εκπέμπει ηλεκτρόνια κινητικής ενέργειας Κ=0,5φ, όταν προσπίπτει σε αυτή ηλεκτρομαγνητική ακτινοβολία μήκους κύματος λ. Το μέγιστο μήκος κύματος της ακτινοβολίας για τ</w:t>
      </w:r>
      <w:r w:rsidR="00A04E3F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ο οποίο εξέρχονται ηλεκτρόνια</w:t>
      </w:r>
      <w:r w:rsidR="00AA4F0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από την κάθοδο είναι:</w:t>
      </w: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AA4F02" w:rsidRPr="00237824" w:rsidRDefault="00AA4F0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  <w:r w:rsidRPr="00237824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>α.</w:t>
      </w:r>
      <w:r w:rsidR="00237824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2</m:t>
            </m:r>
          </m:den>
        </m:f>
      </m:oMath>
      <w:r w:rsidR="00237824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                     β. </w:t>
      </w:r>
      <m:oMath>
        <m:r>
          <m:rPr>
            <m:sty m:val="p"/>
          </m:rP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2λ</m:t>
        </m:r>
      </m:oMath>
      <w:r w:rsidR="00237824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             </w:t>
      </w:r>
      <w:r w:rsidR="00237824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γ.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3</m:t>
            </m:r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2</m:t>
            </m:r>
          </m:den>
        </m:f>
      </m:oMath>
    </w:p>
    <w:p w:rsidR="00130452" w:rsidRPr="00130452" w:rsidRDefault="0013045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Pr="00D43B95" w:rsidRDefault="00237824" w:rsidP="00237824">
      <w:pPr>
        <w:spacing w:before="120" w:after="120"/>
        <w:ind w:left="567" w:right="-144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>
        <w:rPr>
          <w:rFonts w:ascii="Tahoma" w:hAnsi="Tahoma" w:cs="Tahoma"/>
          <w:bCs/>
          <w:sz w:val="23"/>
          <w:szCs w:val="23"/>
          <w:lang w:val="el-GR"/>
        </w:rPr>
        <w:t>Να επιλέξετε τη</w:t>
      </w:r>
      <w:r w:rsidRPr="008311B3">
        <w:rPr>
          <w:rFonts w:ascii="Tahoma" w:hAnsi="Tahoma" w:cs="Tahoma"/>
          <w:bCs/>
          <w:sz w:val="23"/>
          <w:szCs w:val="23"/>
          <w:lang w:val="el-GR"/>
        </w:rPr>
        <w:t xml:space="preserve"> σωστή απάντηση. </w:t>
      </w:r>
      <w:r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</w:t>
      </w:r>
      <w:r>
        <w:rPr>
          <w:rFonts w:ascii="Tahoma" w:hAnsi="Tahoma" w:cs="Tahoma"/>
          <w:bCs/>
          <w:sz w:val="23"/>
          <w:szCs w:val="23"/>
          <w:lang w:val="el-GR"/>
        </w:rPr>
        <w:t xml:space="preserve"> 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>
        <w:rPr>
          <w:rFonts w:ascii="Tahoma" w:hAnsi="Tahoma" w:cs="Tahoma"/>
          <w:b/>
          <w:bCs/>
          <w:sz w:val="23"/>
          <w:szCs w:val="23"/>
          <w:lang w:val="el-GR"/>
        </w:rPr>
        <w:t>2</w:t>
      </w:r>
    </w:p>
    <w:p w:rsidR="00237824" w:rsidRDefault="00237824" w:rsidP="00237824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 w:rsidRPr="008311B3">
        <w:rPr>
          <w:rFonts w:ascii="Tahoma" w:hAnsi="Tahoma" w:cs="Tahoma"/>
          <w:bCs/>
          <w:sz w:val="23"/>
          <w:szCs w:val="23"/>
          <w:lang w:val="el-GR"/>
        </w:rPr>
        <w:t xml:space="preserve">Να αιτιολογήσετε την επιλογή σας. </w:t>
      </w:r>
      <w:r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                       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>
        <w:rPr>
          <w:rFonts w:ascii="Tahoma" w:hAnsi="Tahoma" w:cs="Tahoma"/>
          <w:b/>
          <w:bCs/>
          <w:sz w:val="23"/>
          <w:szCs w:val="23"/>
          <w:lang w:val="el-GR"/>
        </w:rPr>
        <w:t>6</w:t>
      </w:r>
    </w:p>
    <w:p w:rsidR="00237824" w:rsidRPr="00947AEB" w:rsidRDefault="00237824" w:rsidP="00237824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914039" w:rsidRDefault="00914039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>Σωστή η γ</w:t>
      </w:r>
    </w:p>
    <w:p w:rsidR="00914039" w:rsidRPr="00914039" w:rsidRDefault="00914039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130452" w:rsidRDefault="00914039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lastRenderedPageBreak/>
        <w:t xml:space="preserve">Από τη φωτοηλεκτρική εξίσωση του 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Einstein</w:t>
      </w:r>
      <w:r w:rsidR="00626F6E" w:rsidRPr="00626F6E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</w:t>
      </w:r>
      <w:r w:rsidR="00626F6E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υπολογίζουμε το έργο εξαγωγής του μετάλλου</w:t>
      </w:r>
      <w:r w:rsidRPr="00914039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: Κ= </w:t>
      </w:r>
      <w:proofErr w:type="spellStart"/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hf</w:t>
      </w:r>
      <w:proofErr w:type="spellEnd"/>
      <w:r w:rsidRPr="00914039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–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φ ή </w:t>
      </w:r>
      <m:oMath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Κ=h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n-US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c</m:t>
            </m:r>
          </m:num>
          <m:den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λ</m:t>
            </m:r>
          </m:den>
        </m:f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 xml:space="preserve">- </m:t>
        </m:r>
        <m:r>
          <w:rPr>
            <w:rFonts w:ascii="Cambria Math" w:hAnsi="Cambria Math" w:cs="Tahoma"/>
            <w:color w:val="000000"/>
            <w:sz w:val="23"/>
            <w:szCs w:val="23"/>
            <w:lang w:val="en-US" w:eastAsia="el-GR"/>
          </w:rPr>
          <m:t>φ</m:t>
        </m:r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→0,5</m:t>
        </m:r>
        <m:r>
          <w:rPr>
            <w:rFonts w:ascii="Cambria Math" w:hAnsi="Cambria Math" w:cs="Tahoma"/>
            <w:color w:val="000000"/>
            <w:sz w:val="23"/>
            <w:szCs w:val="23"/>
            <w:lang w:val="en-US" w:eastAsia="el-GR"/>
          </w:rPr>
          <m:t>φ</m:t>
        </m:r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=h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n-US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c</m:t>
            </m:r>
          </m:num>
          <m:den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λ</m:t>
            </m:r>
          </m:den>
        </m:f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 xml:space="preserve">- </m:t>
        </m:r>
        <m:r>
          <w:rPr>
            <w:rFonts w:ascii="Cambria Math" w:hAnsi="Cambria Math" w:cs="Tahoma"/>
            <w:color w:val="000000"/>
            <w:sz w:val="23"/>
            <w:szCs w:val="23"/>
            <w:lang w:val="en-US" w:eastAsia="el-GR"/>
          </w:rPr>
          <m:t>φ</m:t>
        </m:r>
      </m:oMath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</w:t>
      </w:r>
      <w:r w:rsidR="00626F6E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ή</w:t>
      </w:r>
    </w:p>
    <w:p w:rsidR="00626F6E" w:rsidRDefault="00626F6E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626F6E" w:rsidRDefault="00626F6E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m:oMath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1,5</m:t>
        </m:r>
        <m:r>
          <w:rPr>
            <w:rFonts w:ascii="Cambria Math" w:hAnsi="Cambria Math" w:cs="Tahoma"/>
            <w:color w:val="000000"/>
            <w:sz w:val="23"/>
            <w:szCs w:val="23"/>
            <w:lang w:val="en-US" w:eastAsia="el-GR"/>
          </w:rPr>
          <m:t>φ</m:t>
        </m:r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=h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n-US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c</m:t>
            </m:r>
          </m:num>
          <m:den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λ</m:t>
            </m:r>
          </m:den>
        </m:f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→</m:t>
        </m:r>
        <m:r>
          <w:rPr>
            <w:rFonts w:ascii="Cambria Math" w:hAnsi="Cambria Math" w:cs="Tahoma"/>
            <w:color w:val="000000"/>
            <w:sz w:val="23"/>
            <w:szCs w:val="23"/>
            <w:lang w:val="en-US" w:eastAsia="el-GR"/>
          </w:rPr>
          <m:t>φ</m:t>
        </m:r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n-US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2</m:t>
            </m:r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h</m:t>
            </m:r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c</m:t>
            </m:r>
          </m:num>
          <m:den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3</m:t>
            </m:r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λ</m:t>
            </m:r>
          </m:den>
        </m:f>
      </m:oMath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(1)</w:t>
      </w:r>
    </w:p>
    <w:p w:rsidR="00626F6E" w:rsidRDefault="00626F6E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626F6E" w:rsidRDefault="00626F6E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Για να εξέλθει ένα </w:t>
      </w:r>
      <w:r w:rsidR="00E641EE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ηλεκτρόνιο από το μέταλλο 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η μικρότερη συχνότητα της ακτινοβολίας είναι η συχνότητα κατωφλίου </w:t>
      </w:r>
      <m:oMath>
        <m:sSub>
          <m:sSub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sSubPr>
          <m:e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f</m:t>
            </m:r>
          </m:e>
          <m:sub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0</m:t>
            </m:r>
          </m:sub>
        </m:sSub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φ</m:t>
            </m:r>
          </m:num>
          <m:den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h</m:t>
            </m:r>
          </m:den>
        </m:f>
      </m:oMath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στην οποία αντιστοιχεί το μέγιστο μήκος κύματος</w:t>
      </w:r>
    </w:p>
    <w:p w:rsidR="00626F6E" w:rsidRPr="00626F6E" w:rsidRDefault="008664F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m:oMath>
        <m:sSub>
          <m:sSub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sSubPr>
          <m:e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λ</m:t>
            </m:r>
          </m:e>
          <m:sub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max</m:t>
            </m:r>
          </m:sub>
        </m:sSub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c</m:t>
            </m:r>
          </m:num>
          <m:den>
            <m:sSub>
              <m:sSubPr>
                <m:ctrlPr>
                  <w:rPr>
                    <w:rFonts w:ascii="Cambria Math" w:hAnsi="Cambria Math" w:cs="Tahoma"/>
                    <w:bCs/>
                    <w:i/>
                    <w:color w:val="000000"/>
                    <w:sz w:val="23"/>
                    <w:szCs w:val="23"/>
                    <w:lang w:val="el-GR" w:eastAsia="el-GR"/>
                  </w:rPr>
                </m:ctrlPr>
              </m:sSubPr>
              <m:e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f</m:t>
                </m:r>
              </m:e>
              <m:sub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0</m:t>
                </m:r>
              </m:sub>
            </m:sSub>
          </m:den>
        </m:f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hc</m:t>
            </m:r>
          </m:num>
          <m:den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φ</m:t>
            </m:r>
          </m:den>
        </m:f>
      </m:oMath>
      <w:r w:rsidR="00626F6E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που λόγω της (1) γράφεται  </w:t>
      </w:r>
      <m:oMath>
        <m:sSub>
          <m:sSub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sSubPr>
          <m:e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λ</m:t>
            </m:r>
          </m:e>
          <m:sub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max</m:t>
            </m:r>
          </m:sub>
        </m:sSub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h</m:t>
            </m:r>
            <m: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c</m:t>
            </m:r>
          </m:num>
          <m:den>
            <m:f>
              <m:fPr>
                <m:ctrlPr>
                  <w:rPr>
                    <w:rFonts w:ascii="Cambria Math" w:hAnsi="Cambria Math" w:cs="Tahoma"/>
                    <w:bCs/>
                    <w:i/>
                    <w:color w:val="000000"/>
                    <w:sz w:val="23"/>
                    <w:szCs w:val="23"/>
                    <w:lang w:val="en-US" w:eastAsia="el-GR"/>
                  </w:rPr>
                </m:ctrlPr>
              </m:fPr>
              <m:num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2</m:t>
                </m:r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h</m:t>
                </m:r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n-US" w:eastAsia="el-GR"/>
                  </w:rPr>
                  <m:t>c</m:t>
                </m:r>
              </m:num>
              <m:den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3</m:t>
                </m:r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n-US" w:eastAsia="el-GR"/>
                  </w:rPr>
                  <m:t>λ</m:t>
                </m:r>
              </m:den>
            </m:f>
          </m:den>
        </m:f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3λ</m:t>
            </m:r>
          </m:num>
          <m:den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2</m:t>
            </m:r>
          </m:den>
        </m:f>
      </m:oMath>
    </w:p>
    <w:p w:rsidR="00130452" w:rsidRDefault="0013045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C86B2F" w:rsidRPr="00C86B2F" w:rsidRDefault="00C86B2F" w:rsidP="00C86B2F">
      <w:pPr>
        <w:rPr>
          <w:rFonts w:ascii="Tahoma" w:hAnsi="Tahoma" w:cs="Tahoma"/>
          <w:b/>
          <w:color w:val="000000"/>
          <w:sz w:val="23"/>
          <w:szCs w:val="23"/>
          <w:lang w:val="el-GR" w:eastAsia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t>ΘΕΜΑ Γ</w:t>
      </w:r>
    </w:p>
    <w:p w:rsidR="00C86B2F" w:rsidRPr="00C86B2F" w:rsidRDefault="00C86B2F" w:rsidP="00C86B2F">
      <w:pPr>
        <w:rPr>
          <w:rFonts w:ascii="Tahoma" w:hAnsi="Tahoma" w:cs="Tahoma"/>
          <w:sz w:val="23"/>
          <w:szCs w:val="23"/>
          <w:lang w:val="el-GR"/>
        </w:rPr>
      </w:pP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Τετραγωνικό αγώγιμο πλαίσιο πλευράς α=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1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0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cm 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,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 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αμελητέας αντίστασης, έχει 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N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=10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0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σπείρες και στρέφεται με σταθερή γωνιακή ταχύτητα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 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μέσα σε ομογενές μαγνητικό πεδίο έντασης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 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B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2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T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 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γύρω από άξονα που περνά από τα μέσα δύο απέναντι πλευρών του και είναι κάθετος στις δυναμικές γραμμές του πεδίου. Τη στιγμή 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t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=0 το πλαίσιο είναι κάθετο στις γραμμές του πεδίου.</w:t>
      </w:r>
      <w:r w:rsidRPr="00C86B2F">
        <w:rPr>
          <w:rFonts w:ascii="Tahoma" w:hAnsi="Tahoma" w:cs="Tahoma"/>
          <w:sz w:val="23"/>
          <w:szCs w:val="23"/>
          <w:lang w:val="el-GR"/>
        </w:rPr>
        <w:t xml:space="preserve"> Το πλαίσιο συμπληρώνει μία περιστροφή γύρω από τον άξονα περιστροφής του κάθε 0,02π</w:t>
      </w:r>
      <w:r w:rsidRPr="00893816">
        <w:rPr>
          <w:rFonts w:ascii="Tahoma" w:hAnsi="Tahoma" w:cs="Tahoma"/>
          <w:sz w:val="23"/>
          <w:szCs w:val="23"/>
        </w:rPr>
        <w:t>s</w:t>
      </w:r>
      <w:r w:rsidRPr="00C86B2F">
        <w:rPr>
          <w:rFonts w:ascii="Tahoma" w:hAnsi="Tahoma" w:cs="Tahoma"/>
          <w:sz w:val="23"/>
          <w:szCs w:val="23"/>
          <w:lang w:val="el-GR"/>
        </w:rPr>
        <w:t>.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rPr>
          <w:rFonts w:ascii="Tahoma" w:hAnsi="Tahoma" w:cs="Tahoma"/>
          <w:color w:val="000000"/>
          <w:sz w:val="23"/>
          <w:szCs w:val="23"/>
          <w:shd w:val="clear" w:color="auto" w:fill="FFFFFF"/>
          <w:lang w:val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t>Γ1.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Να γράψετε τη χρονική εξίσωση της μαγνητικής ροής  που διέρχεται από μία σπείρα του πλαισίου ,καθώς και </w:t>
      </w:r>
      <w:r w:rsidRPr="00C86B2F">
        <w:rPr>
          <w:rFonts w:ascii="Tahoma" w:hAnsi="Tahoma" w:cs="Tahoma"/>
          <w:color w:val="000000"/>
          <w:sz w:val="23"/>
          <w:szCs w:val="23"/>
          <w:shd w:val="clear" w:color="auto" w:fill="FFFFFF"/>
          <w:lang w:val="el-GR"/>
        </w:rPr>
        <w:t>τη χρονική εξίσωση της εναλλασσόμενης τάσης που δημιουργείται στα άκρα του πλαισίου και να σχεδιάσετε τη γραφική παράσταση τάσης-χρόνου για το χρονικό διάστημα δύο περιόδων, δηλαδή από 0 έως 2Τ.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jc w:val="right"/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  <w:t>Μονάδες 6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rPr>
          <w:rFonts w:ascii="Tahoma" w:hAnsi="Tahoma" w:cs="Tahoma"/>
          <w:color w:val="000000"/>
          <w:sz w:val="23"/>
          <w:szCs w:val="23"/>
          <w:lang w:val="el-GR" w:eastAsia="el-GR"/>
        </w:rPr>
      </w:pP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Τα άκρα του πλαισίου συνδέονται με θερμική συσκευή που έχει στοιχεία κανονικής λειτουργίας 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P</w:t>
      </w:r>
      <w:r w:rsidRPr="00893816">
        <w:rPr>
          <w:rFonts w:ascii="Tahoma" w:hAnsi="Tahoma" w:cs="Tahoma"/>
          <w:color w:val="000000"/>
          <w:sz w:val="23"/>
          <w:szCs w:val="23"/>
          <w:vertAlign w:val="subscript"/>
          <w:lang w:val="en-US" w:eastAsia="el-GR"/>
        </w:rPr>
        <w:t>K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=1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280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w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,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V</w:t>
      </w:r>
      <w:r w:rsidRPr="00893816">
        <w:rPr>
          <w:rFonts w:ascii="Tahoma" w:hAnsi="Tahoma" w:cs="Tahoma"/>
          <w:color w:val="000000"/>
          <w:sz w:val="23"/>
          <w:szCs w:val="23"/>
          <w:vertAlign w:val="subscript"/>
          <w:lang w:val="en-US" w:eastAsia="el-GR"/>
        </w:rPr>
        <w:t>K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80</w:t>
      </w:r>
      <m:oMath>
        <m:rad>
          <m:radPr>
            <m:degHide m:val="on"/>
            <m:ctrlPr>
              <w:rPr>
                <w:rFonts w:ascii="Cambria Math" w:hAnsi="Tahoma" w:cs="Tahoma"/>
                <w:i/>
                <w:color w:val="000000"/>
                <w:sz w:val="23"/>
                <w:szCs w:val="23"/>
                <w:lang w:val="el-GR" w:eastAsia="el-GR"/>
              </w:rPr>
            </m:ctrlPr>
          </m:radPr>
          <m:deg/>
          <m:e>
            <m:r>
              <w:rPr>
                <w:rFonts w:ascii="Cambria Math" w:hAnsi="Tahoma" w:cs="Tahoma"/>
                <w:color w:val="000000"/>
                <w:sz w:val="23"/>
                <w:szCs w:val="23"/>
                <w:lang w:val="el-GR" w:eastAsia="el-GR"/>
              </w:rPr>
              <m:t>2</m:t>
            </m:r>
          </m:e>
        </m:rad>
        <m:r>
          <w:rPr>
            <w:rFonts w:ascii="Cambria Math" w:hAnsi="Cambria Math" w:cs="Tahoma"/>
            <w:color w:val="000000"/>
            <w:sz w:val="23"/>
            <w:szCs w:val="23"/>
            <w:lang w:eastAsia="el-GR"/>
          </w:rPr>
          <m:t>V</m:t>
        </m:r>
      </m:oMath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. 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rPr>
          <w:rFonts w:ascii="Tahoma" w:hAnsi="Tahoma" w:cs="Tahoma"/>
          <w:color w:val="000000"/>
          <w:sz w:val="23"/>
          <w:szCs w:val="23"/>
          <w:lang w:val="el-GR" w:eastAsia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t>Γ2.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</w:t>
      </w:r>
      <w:r w:rsidRPr="00C86B2F">
        <w:rPr>
          <w:rFonts w:ascii="Tahoma" w:hAnsi="Tahoma" w:cs="Tahoma"/>
          <w:sz w:val="23"/>
          <w:szCs w:val="23"/>
          <w:lang w:val="el-GR"/>
        </w:rPr>
        <w:t>Να διερευνήσετε αν η θερμική συσκευή λειτουργεί κανονικά και ν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α υπολογίσετε τη θερμότητα που εκλύεται λόγω φαινομένου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Joule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, σε χρονική διάρκεια μεταξύ δύο διαδοχικών μηδενισμών της εναλλασσόμενης τάσης.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jc w:val="right"/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  <w:t>Μονάδες 6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rPr>
          <w:rFonts w:ascii="Tahoma" w:hAnsi="Tahoma" w:cs="Tahoma"/>
          <w:color w:val="000000"/>
          <w:sz w:val="23"/>
          <w:szCs w:val="23"/>
          <w:lang w:val="el-GR" w:eastAsia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t>Γ3.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Να υπολογίσετε το μέτρο της δύναμης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Laplace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που  δέχεται μια πλευρά του πλαισίου, η οποία είναι  κάθετη στις μαγνητικές γραμμές , τη χρονική στιγμή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t</w:t>
      </w:r>
      <w:r w:rsidRPr="00C86B2F">
        <w:rPr>
          <w:rFonts w:ascii="Tahoma" w:hAnsi="Tahoma" w:cs="Tahoma"/>
          <w:color w:val="000000"/>
          <w:sz w:val="23"/>
          <w:szCs w:val="23"/>
          <w:vertAlign w:val="subscript"/>
          <w:lang w:val="el-GR" w:eastAsia="el-GR"/>
        </w:rPr>
        <w:t>1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</w:t>
      </w:r>
      <m:oMath>
        <m:f>
          <m:fPr>
            <m:ctrlPr>
              <w:rPr>
                <w:rFonts w:ascii="Cambria Math" w:hAnsi="Tahoma" w:cs="Tahoma"/>
                <w:i/>
                <w:color w:val="000000"/>
                <w:sz w:val="23"/>
                <w:szCs w:val="23"/>
                <w:lang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eastAsia="el-GR"/>
              </w:rPr>
              <m:t>π</m:t>
            </m:r>
          </m:num>
          <m:den>
            <m:r>
              <w:rPr>
                <w:rFonts w:ascii="Cambria Math" w:hAnsi="Tahoma" w:cs="Tahoma"/>
                <w:color w:val="000000"/>
                <w:sz w:val="23"/>
                <w:szCs w:val="23"/>
                <w:lang w:val="el-GR" w:eastAsia="el-GR"/>
              </w:rPr>
              <m:t>40</m:t>
            </m:r>
          </m:den>
        </m:f>
        <m:r>
          <w:rPr>
            <w:rFonts w:ascii="Cambria Math" w:hAnsi="Cambria Math" w:cs="Tahoma"/>
            <w:color w:val="000000"/>
            <w:sz w:val="23"/>
            <w:szCs w:val="23"/>
            <w:lang w:val="en-US" w:eastAsia="el-GR"/>
          </w:rPr>
          <m:t>s</m:t>
        </m:r>
      </m:oMath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. Να θεωρήσετε ότι κάθε πλευρά του πλαισίου αποτελείται από δέσμη Ν=10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0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ευθύγραμμων συρμάτων.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jc w:val="right"/>
        <w:rPr>
          <w:rFonts w:ascii="Tahoma" w:hAnsi="Tahoma" w:cs="Tahoma"/>
          <w:b/>
          <w:i/>
          <w:color w:val="000000"/>
          <w:sz w:val="23"/>
          <w:szCs w:val="23"/>
          <w:shd w:val="clear" w:color="auto" w:fill="FFFFFF"/>
          <w:lang w:val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t xml:space="preserve"> </w:t>
      </w:r>
      <w:r w:rsidRPr="00C86B2F">
        <w:rPr>
          <w:rFonts w:ascii="Tahoma" w:hAnsi="Tahoma" w:cs="Tahoma"/>
          <w:b/>
          <w:i/>
          <w:color w:val="000000"/>
          <w:sz w:val="23"/>
          <w:szCs w:val="23"/>
          <w:shd w:val="clear" w:color="auto" w:fill="FFFFFF"/>
          <w:lang w:val="el-GR"/>
        </w:rPr>
        <w:t>Μονάδες 6</w:t>
      </w:r>
    </w:p>
    <w:p w:rsidR="00C86B2F" w:rsidRPr="00C86B2F" w:rsidRDefault="00C86B2F" w:rsidP="00C86B2F">
      <w:pPr>
        <w:rPr>
          <w:rFonts w:ascii="Tahoma" w:hAnsi="Tahoma" w:cs="Tahoma"/>
          <w:sz w:val="23"/>
          <w:szCs w:val="23"/>
          <w:lang w:val="el-GR"/>
        </w:rPr>
      </w:pPr>
      <w:r w:rsidRPr="00C86B2F">
        <w:rPr>
          <w:rFonts w:ascii="Tahoma" w:hAnsi="Tahoma" w:cs="Tahoma"/>
          <w:b/>
          <w:sz w:val="23"/>
          <w:szCs w:val="23"/>
          <w:lang w:val="el-GR"/>
        </w:rPr>
        <w:t>Γ4.</w:t>
      </w:r>
      <w:r w:rsidRPr="00C86B2F">
        <w:rPr>
          <w:rFonts w:ascii="Tahoma" w:hAnsi="Tahoma" w:cs="Tahoma"/>
          <w:sz w:val="23"/>
          <w:szCs w:val="23"/>
          <w:lang w:val="el-GR"/>
        </w:rPr>
        <w:t xml:space="preserve"> Να βρείτε την αντίσταση </w:t>
      </w:r>
      <w:r w:rsidRPr="00893816">
        <w:rPr>
          <w:rFonts w:ascii="Tahoma" w:hAnsi="Tahoma" w:cs="Tahoma"/>
          <w:sz w:val="23"/>
          <w:szCs w:val="23"/>
          <w:lang w:val="en-US"/>
        </w:rPr>
        <w:t>R</w:t>
      </w:r>
      <w:r w:rsidRPr="00893816">
        <w:rPr>
          <w:rFonts w:ascii="Tahoma" w:hAnsi="Tahoma" w:cs="Tahoma"/>
          <w:sz w:val="23"/>
          <w:szCs w:val="23"/>
          <w:lang w:val="el-GR"/>
        </w:rPr>
        <w:t xml:space="preserve"> </w:t>
      </w:r>
      <w:r w:rsidRPr="00C86B2F">
        <w:rPr>
          <w:rFonts w:ascii="Tahoma" w:hAnsi="Tahoma" w:cs="Tahoma"/>
          <w:sz w:val="23"/>
          <w:szCs w:val="23"/>
          <w:lang w:val="el-GR"/>
        </w:rPr>
        <w:t>ενός αντιστάτη που πρέπει να συνδέσουμε σε σειρά με τη συσκευή,  έτσι ώστε αυτή να λειτουργεί κανονικά.</w:t>
      </w:r>
    </w:p>
    <w:p w:rsidR="00C86B2F" w:rsidRPr="00205032" w:rsidRDefault="00C86B2F" w:rsidP="00C86B2F">
      <w:pPr>
        <w:shd w:val="clear" w:color="auto" w:fill="FFFFFF"/>
        <w:spacing w:after="150" w:line="396" w:lineRule="atLeast"/>
        <w:jc w:val="right"/>
        <w:rPr>
          <w:rFonts w:ascii="Tahoma" w:hAnsi="Tahoma" w:cs="Tahoma"/>
          <w:b/>
          <w:i/>
          <w:color w:val="000000"/>
          <w:sz w:val="23"/>
          <w:szCs w:val="23"/>
          <w:shd w:val="clear" w:color="auto" w:fill="FFFFFF"/>
          <w:lang w:val="el-GR"/>
        </w:rPr>
      </w:pPr>
      <w:r w:rsidRPr="00205032">
        <w:rPr>
          <w:rFonts w:ascii="Tahoma" w:hAnsi="Tahoma" w:cs="Tahoma"/>
          <w:b/>
          <w:i/>
          <w:color w:val="000000"/>
          <w:sz w:val="23"/>
          <w:szCs w:val="23"/>
          <w:shd w:val="clear" w:color="auto" w:fill="FFFFFF"/>
          <w:lang w:val="el-GR"/>
        </w:rPr>
        <w:t>Μονάδες 7</w:t>
      </w:r>
    </w:p>
    <w:p w:rsidR="00E318E3" w:rsidRDefault="00E318E3" w:rsidP="009E4392">
      <w:pPr>
        <w:rPr>
          <w:rFonts w:ascii="Tahoma" w:hAnsi="Tahoma" w:cs="Tahoma"/>
          <w:b/>
          <w:i/>
        </w:rPr>
      </w:pPr>
    </w:p>
    <w:p w:rsidR="009E4392" w:rsidRPr="00997030" w:rsidRDefault="009E4392" w:rsidP="009E4392">
      <w:pPr>
        <w:rPr>
          <w:rFonts w:ascii="Tahoma" w:hAnsi="Tahoma" w:cs="Tahoma"/>
          <w:b/>
          <w:i/>
          <w:lang w:val="en-US"/>
        </w:rPr>
      </w:pPr>
      <w:r w:rsidRPr="00997030">
        <w:rPr>
          <w:rFonts w:ascii="Tahoma" w:hAnsi="Tahoma" w:cs="Tahoma"/>
          <w:b/>
          <w:i/>
        </w:rPr>
        <w:lastRenderedPageBreak/>
        <w:t xml:space="preserve">Γ1. Τ=0,02π </w:t>
      </w:r>
      <w:r w:rsidRPr="00997030">
        <w:rPr>
          <w:rFonts w:ascii="Tahoma" w:hAnsi="Tahoma" w:cs="Tahoma"/>
          <w:b/>
          <w:i/>
          <w:lang w:val="en-US"/>
        </w:rPr>
        <w:t xml:space="preserve">s </w:t>
      </w:r>
    </w:p>
    <w:p w:rsidR="009E4392" w:rsidRDefault="009E4392" w:rsidP="009E4392">
      <w:pPr>
        <w:rPr>
          <w:rFonts w:ascii="Tahoma" w:eastAsiaTheme="minorEastAsia" w:hAnsi="Tahoma" w:cs="Tahoma"/>
          <w:b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ahoma"/>
              <w:lang w:val="en-US"/>
            </w:rPr>
            <m:t>ω=</m:t>
          </m:r>
          <m:f>
            <m:fPr>
              <m:ctrlPr>
                <w:rPr>
                  <w:rFonts w:ascii="Cambria Math" w:hAnsi="Cambria Math" w:cs="Tahoma"/>
                  <w:b/>
                  <w:i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π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Τ</m:t>
              </m:r>
            </m:den>
          </m:f>
          <m:r>
            <m:rPr>
              <m:sty m:val="bi"/>
            </m:rPr>
            <w:rPr>
              <w:rFonts w:ascii="Cambria Math" w:hAnsi="Cambria Math" w:cs="Tahoma"/>
              <w:lang w:val="en-US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i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πrad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0,02</m:t>
              </m:r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πs</m:t>
              </m:r>
            </m:den>
          </m:f>
          <m:r>
            <m:rPr>
              <m:sty m:val="bi"/>
            </m:rPr>
            <w:rPr>
              <w:rFonts w:ascii="Cambria Math" w:hAnsi="Cambria Math" w:cs="Tahoma"/>
              <w:lang w:val="en-US"/>
            </w:rPr>
            <m:t>=100</m:t>
          </m:r>
          <m:r>
            <m:rPr>
              <m:sty m:val="bi"/>
            </m:rPr>
            <w:rPr>
              <w:rFonts w:ascii="Cambria Math" w:hAnsi="Cambria Math" w:cs="Tahoma"/>
              <w:lang w:val="en-US"/>
            </w:rPr>
            <m:t>rad/s</m:t>
          </m:r>
        </m:oMath>
      </m:oMathPara>
    </w:p>
    <w:p w:rsidR="009E4392" w:rsidRDefault="009E4392" w:rsidP="009E4392">
      <w:pPr>
        <w:rPr>
          <w:rFonts w:ascii="Tahoma" w:eastAsiaTheme="minorEastAsia" w:hAnsi="Tahoma" w:cs="Tahoma"/>
          <w:b/>
          <w:i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ahoma"/>
              <w:lang w:val="en-US"/>
            </w:rPr>
            <m:t>Φ=Β∙Α∙συν</m:t>
          </m:r>
          <m:d>
            <m:dPr>
              <m:ctrlPr>
                <w:rPr>
                  <w:rFonts w:ascii="Cambria Math" w:hAnsi="Cambria Math" w:cs="Tahoma"/>
                  <w:b/>
                  <w:i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ωt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→Φ=2∙</m:t>
          </m:r>
          <m:sSup>
            <m:sSupPr>
              <m:ctrlPr>
                <w:rPr>
                  <w:rFonts w:ascii="Cambria Math" w:hAnsi="Cambria Math" w:cs="Tahoma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-2</m:t>
              </m:r>
            </m:sup>
          </m:sSup>
          <m:r>
            <m:rPr>
              <m:sty m:val="bi"/>
            </m:rPr>
            <w:rPr>
              <w:rFonts w:ascii="Cambria Math" w:hAnsi="Cambria Math" w:cs="Tahoma"/>
              <w:lang w:val="en-US"/>
            </w:rPr>
            <m:t>∙συν</m:t>
          </m:r>
          <m:d>
            <m:dPr>
              <m:ctrlPr>
                <w:rPr>
                  <w:rFonts w:ascii="Cambria Math" w:hAnsi="Cambria Math" w:cs="Tahoma"/>
                  <w:b/>
                  <w:i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100</m:t>
              </m:r>
              <m:r>
                <m:rPr>
                  <m:sty m:val="bi"/>
                </m:rPr>
                <w:rPr>
                  <w:rFonts w:ascii="Cambria Math" w:hAnsi="Cambria Math" w:cs="Tahoma"/>
                  <w:lang w:val="en-US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(S.I)</m:t>
          </m:r>
        </m:oMath>
      </m:oMathPara>
    </w:p>
    <w:p w:rsidR="009E4392" w:rsidRPr="009E4392" w:rsidRDefault="009E4392" w:rsidP="009E4392">
      <w:pPr>
        <w:rPr>
          <w:rFonts w:ascii="Tahoma" w:eastAsiaTheme="minorEastAsia" w:hAnsi="Tahoma" w:cs="Tahoma"/>
          <w:b/>
          <w:i/>
          <w:lang w:val="el-GR"/>
        </w:rPr>
      </w:pPr>
      <w:r w:rsidRPr="009E4392">
        <w:rPr>
          <w:rFonts w:ascii="Tahoma" w:hAnsi="Tahoma" w:cs="Tahoma"/>
          <w:b/>
          <w:i/>
          <w:lang w:val="el-GR"/>
        </w:rPr>
        <w:t>υ=</w:t>
      </w:r>
      <w:r w:rsidRPr="00997030">
        <w:rPr>
          <w:rFonts w:ascii="Tahoma" w:hAnsi="Tahoma" w:cs="Tahoma"/>
          <w:b/>
          <w:i/>
          <w:lang w:val="en-US"/>
        </w:rPr>
        <w:t>V</w:t>
      </w:r>
      <w:proofErr w:type="spellStart"/>
      <w:r w:rsidRPr="009E4392">
        <w:rPr>
          <w:rFonts w:ascii="Tahoma" w:hAnsi="Tahoma" w:cs="Tahoma"/>
          <w:b/>
          <w:i/>
          <w:lang w:val="el-GR"/>
        </w:rPr>
        <w:t>ημ</w:t>
      </w:r>
      <w:proofErr w:type="spellEnd"/>
      <w:r w:rsidRPr="009E4392">
        <w:rPr>
          <w:rFonts w:ascii="Tahoma" w:hAnsi="Tahoma" w:cs="Tahoma"/>
          <w:b/>
          <w:i/>
          <w:lang w:val="el-GR"/>
        </w:rPr>
        <w:t>(ω</w:t>
      </w:r>
      <w:r w:rsidRPr="00997030">
        <w:rPr>
          <w:rFonts w:ascii="Tahoma" w:hAnsi="Tahoma" w:cs="Tahoma"/>
          <w:b/>
          <w:i/>
          <w:lang w:val="en-US"/>
        </w:rPr>
        <w:t>t</w:t>
      </w:r>
      <w:r w:rsidRPr="009E4392">
        <w:rPr>
          <w:rFonts w:ascii="Tahoma" w:hAnsi="Tahoma" w:cs="Tahoma"/>
          <w:b/>
          <w:i/>
          <w:lang w:val="el-GR"/>
        </w:rPr>
        <w:t xml:space="preserve">) όπου </w:t>
      </w:r>
      <w:r w:rsidRPr="00997030">
        <w:rPr>
          <w:rFonts w:ascii="Tahoma" w:hAnsi="Tahoma" w:cs="Tahoma"/>
          <w:b/>
          <w:i/>
          <w:lang w:val="en-US"/>
        </w:rPr>
        <w:t>V</w:t>
      </w:r>
      <w:r w:rsidRPr="009E4392">
        <w:rPr>
          <w:rFonts w:ascii="Tahoma" w:hAnsi="Tahoma" w:cs="Tahoma"/>
          <w:b/>
          <w:i/>
          <w:lang w:val="el-GR"/>
        </w:rPr>
        <w:t>=</w:t>
      </w:r>
      <w:proofErr w:type="spellStart"/>
      <w:r w:rsidRPr="009E4392">
        <w:rPr>
          <w:rFonts w:ascii="Tahoma" w:hAnsi="Tahoma" w:cs="Tahoma"/>
          <w:b/>
          <w:i/>
          <w:lang w:val="el-GR"/>
        </w:rPr>
        <w:t>ΝωΒΑ</w:t>
      </w:r>
      <w:proofErr w:type="spellEnd"/>
      <w:r w:rsidRPr="009E4392">
        <w:rPr>
          <w:rFonts w:ascii="Tahoma" w:hAnsi="Tahoma" w:cs="Tahoma"/>
          <w:b/>
          <w:i/>
          <w:lang w:val="el-GR"/>
        </w:rPr>
        <w:t>=</w:t>
      </w:r>
      <m:oMath>
        <m:r>
          <m:rPr>
            <m:sty m:val="bi"/>
          </m:rPr>
          <w:rPr>
            <w:rFonts w:ascii="Cambria Math" w:hAnsi="Cambria Math" w:cs="Tahoma"/>
          </w:rPr>
          <m:t>100</m:t>
        </m:r>
        <m:r>
          <m:rPr>
            <m:sty m:val="bi"/>
          </m:rPr>
          <w:rPr>
            <w:rFonts w:ascii="Cambria Math" w:hAnsi="Cambria Math" w:cs="Tahoma"/>
            <w:lang w:val="el-GR"/>
          </w:rPr>
          <m:t>∙</m:t>
        </m:r>
        <m:r>
          <m:rPr>
            <m:sty m:val="bi"/>
          </m:rPr>
          <w:rPr>
            <w:rFonts w:ascii="Cambria Math" w:hAnsi="Cambria Math" w:cs="Tahoma"/>
          </w:rPr>
          <m:t>100</m:t>
        </m:r>
        <m:r>
          <m:rPr>
            <m:sty m:val="bi"/>
          </m:rPr>
          <w:rPr>
            <w:rFonts w:ascii="Cambria Math" w:hAnsi="Cambria Math" w:cs="Tahoma"/>
            <w:lang w:val="el-GR"/>
          </w:rPr>
          <m:t>∙</m:t>
        </m:r>
        <m:r>
          <m:rPr>
            <m:sty m:val="bi"/>
          </m:rPr>
          <w:rPr>
            <w:rFonts w:ascii="Cambria Math" w:hAnsi="Cambria Math" w:cs="Tahoma"/>
          </w:rPr>
          <m:t>2</m:t>
        </m:r>
        <m:r>
          <m:rPr>
            <m:sty m:val="bi"/>
          </m:rPr>
          <w:rPr>
            <w:rFonts w:ascii="Cambria Math" w:hAnsi="Cambria Math" w:cs="Tahoma"/>
            <w:lang w:val="el-GR"/>
          </w:rPr>
          <m:t>∙</m:t>
        </m:r>
        <m:r>
          <m:rPr>
            <m:sty m:val="bi"/>
          </m:rPr>
          <w:rPr>
            <w:rFonts w:ascii="Cambria Math" w:hAnsi="Cambria Math" w:cs="Tahoma"/>
          </w:rPr>
          <m:t>0</m:t>
        </m:r>
        <m:r>
          <m:rPr>
            <m:sty m:val="bi"/>
          </m:rPr>
          <w:rPr>
            <w:rFonts w:ascii="Cambria Math" w:hAnsi="Cambria Math" w:cs="Tahoma"/>
            <w:lang w:val="el-GR"/>
          </w:rPr>
          <m:t>,</m:t>
        </m:r>
        <m:r>
          <m:rPr>
            <m:sty m:val="bi"/>
          </m:rPr>
          <w:rPr>
            <w:rFonts w:ascii="Cambria Math" w:hAnsi="Cambria Math" w:cs="Tahoma"/>
          </w:rPr>
          <m:t>01</m:t>
        </m:r>
        <m:r>
          <m:rPr>
            <m:sty m:val="bi"/>
          </m:rPr>
          <w:rPr>
            <w:rFonts w:ascii="Cambria Math" w:hAnsi="Cambria Math" w:cs="Tahoma"/>
            <w:lang w:val="el-GR"/>
          </w:rPr>
          <m:t>=</m:t>
        </m:r>
        <m:r>
          <m:rPr>
            <m:sty m:val="bi"/>
          </m:rPr>
          <w:rPr>
            <w:rFonts w:ascii="Cambria Math" w:hAnsi="Cambria Math" w:cs="Tahoma"/>
          </w:rPr>
          <m:t>200</m:t>
        </m:r>
        <m:r>
          <m:rPr>
            <m:sty m:val="bi"/>
          </m:rPr>
          <w:rPr>
            <w:rFonts w:ascii="Cambria Math" w:hAnsi="Cambria Math" w:cs="Tahoma"/>
            <w:lang w:val="en-US"/>
          </w:rPr>
          <m:t>V</m:t>
        </m:r>
      </m:oMath>
    </w:p>
    <w:p w:rsidR="009E4392" w:rsidRPr="00997030" w:rsidRDefault="009E4392" w:rsidP="009E4392">
      <w:pPr>
        <w:rPr>
          <w:rFonts w:ascii="Tahoma" w:hAnsi="Tahoma" w:cs="Tahoma"/>
          <w:b/>
          <w:i/>
          <w:lang w:val="en-US"/>
        </w:rPr>
      </w:pPr>
      <w:r w:rsidRPr="00997030">
        <w:rPr>
          <w:rFonts w:ascii="Tahoma" w:hAnsi="Tahoma" w:cs="Tahoma"/>
          <w:b/>
          <w:i/>
        </w:rPr>
        <w:t>υ=</w:t>
      </w:r>
      <w:r>
        <w:rPr>
          <w:rFonts w:ascii="Tahoma" w:hAnsi="Tahoma" w:cs="Tahoma"/>
          <w:b/>
          <w:i/>
          <w:lang w:val="en-US"/>
        </w:rPr>
        <w:t>2</w:t>
      </w:r>
      <w:r>
        <w:rPr>
          <w:rFonts w:ascii="Tahoma" w:hAnsi="Tahoma" w:cs="Tahoma"/>
          <w:b/>
          <w:i/>
        </w:rPr>
        <w:t>00</w:t>
      </w:r>
      <w:r w:rsidRPr="00997030">
        <w:rPr>
          <w:rFonts w:ascii="Tahoma" w:hAnsi="Tahoma" w:cs="Tahoma"/>
          <w:b/>
          <w:i/>
        </w:rPr>
        <w:t xml:space="preserve"> </w:t>
      </w:r>
      <w:proofErr w:type="spellStart"/>
      <w:proofErr w:type="gramStart"/>
      <w:r w:rsidRPr="00997030">
        <w:rPr>
          <w:rFonts w:ascii="Tahoma" w:hAnsi="Tahoma" w:cs="Tahoma"/>
          <w:b/>
          <w:i/>
        </w:rPr>
        <w:t>ημ</w:t>
      </w:r>
      <w:proofErr w:type="spellEnd"/>
      <w:r w:rsidRPr="00997030">
        <w:rPr>
          <w:rFonts w:ascii="Tahoma" w:hAnsi="Tahoma" w:cs="Tahoma"/>
          <w:b/>
          <w:i/>
        </w:rPr>
        <w:t>(</w:t>
      </w:r>
      <w:proofErr w:type="gramEnd"/>
      <w:r w:rsidRPr="00997030">
        <w:rPr>
          <w:rFonts w:ascii="Tahoma" w:hAnsi="Tahoma" w:cs="Tahoma"/>
          <w:b/>
          <w:i/>
          <w:lang w:val="en-US"/>
        </w:rPr>
        <w:t>100t</w:t>
      </w:r>
      <w:r w:rsidRPr="00997030">
        <w:rPr>
          <w:rFonts w:ascii="Tahoma" w:hAnsi="Tahoma" w:cs="Tahoma"/>
          <w:b/>
          <w:i/>
        </w:rPr>
        <w:t>)</w:t>
      </w:r>
      <w:r w:rsidRPr="00997030">
        <w:rPr>
          <w:rFonts w:ascii="Tahoma" w:hAnsi="Tahoma" w:cs="Tahoma"/>
          <w:b/>
          <w:i/>
          <w:lang w:val="en-US"/>
        </w:rPr>
        <w:t>(S.I)</w:t>
      </w:r>
    </w:p>
    <w:p w:rsidR="009E4392" w:rsidRDefault="009E4392" w:rsidP="009E4392">
      <w:pPr>
        <w:rPr>
          <w:b/>
        </w:rPr>
      </w:pPr>
    </w:p>
    <w:p w:rsidR="009E4392" w:rsidRDefault="009E4392" w:rsidP="009E4392">
      <w:pPr>
        <w:rPr>
          <w:rFonts w:ascii="Tahoma" w:hAnsi="Tahoma" w:cs="Tahoma"/>
          <w:b/>
          <w:i/>
        </w:rPr>
      </w:pPr>
      <w:r w:rsidRPr="00D80C6F">
        <w:rPr>
          <w:b/>
        </w:rPr>
        <w:object w:dxaOrig="6912" w:dyaOrig="2875">
          <v:shape id="_x0000_i1034" type="#_x0000_t75" style="width:345.75pt;height:2in" o:ole="">
            <v:imagedata r:id="rId29" o:title=""/>
          </v:shape>
          <o:OLEObject Type="Embed" ProgID="Visio.Drawing.11" ShapeID="_x0000_i1034" DrawAspect="Content" ObjectID="_1742031215" r:id="rId30"/>
        </w:object>
      </w:r>
    </w:p>
    <w:p w:rsidR="000E666A" w:rsidRDefault="009E4392" w:rsidP="009E4392">
      <w:pPr>
        <w:rPr>
          <w:rFonts w:eastAsiaTheme="minorEastAsia"/>
          <w:b/>
          <w:lang w:val="el-GR"/>
        </w:rPr>
      </w:pPr>
      <w:r w:rsidRPr="009E4392">
        <w:rPr>
          <w:b/>
          <w:lang w:val="el-GR"/>
        </w:rPr>
        <w:t xml:space="preserve">Γ2. </w:t>
      </w:r>
      <w:r w:rsidRPr="000E666A">
        <w:rPr>
          <w:lang w:val="el-GR"/>
        </w:rPr>
        <w:t xml:space="preserve">Από τα στοιχεία κανονικής λειτουργίας της συσκευής υπολογίζουμε την αντίσταση της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Σ</m:t>
            </m:r>
          </m:sub>
        </m:sSub>
        <m:r>
          <m:rPr>
            <m:sty m:val="bi"/>
          </m:rP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lang w:val="el-GR"/>
          </w:rPr>
          <m:t>=</m:t>
        </m:r>
        <m:r>
          <m:rPr>
            <m:sty m:val="bi"/>
          </m:rPr>
          <w:rPr>
            <w:rFonts w:ascii="Cambria Math" w:hAnsi="Cambria Math"/>
          </w:rPr>
          <m:t>10</m:t>
        </m:r>
        <m:r>
          <m:rPr>
            <m:sty m:val="bi"/>
          </m:rPr>
          <w:rPr>
            <w:rFonts w:ascii="Cambria Math" w:hAnsi="Cambria Math"/>
          </w:rPr>
          <m:t>Ω</m:t>
        </m:r>
        <m:r>
          <m:rPr>
            <m:sty m:val="bi"/>
          </m:rPr>
          <w:rPr>
            <w:rFonts w:ascii="Cambria Math" w:hAnsi="Cambria Math"/>
            <w:lang w:val="el-GR"/>
          </w:rPr>
          <m:t>.</m:t>
        </m:r>
      </m:oMath>
      <w:r w:rsidRPr="009E4392">
        <w:rPr>
          <w:rFonts w:eastAsiaTheme="minorEastAsia"/>
          <w:b/>
          <w:lang w:val="el-GR"/>
        </w:rPr>
        <w:t xml:space="preserve"> </w:t>
      </w:r>
    </w:p>
    <w:p w:rsidR="009E4392" w:rsidRPr="009E4392" w:rsidRDefault="009E4392" w:rsidP="009E4392">
      <w:pPr>
        <w:rPr>
          <w:rFonts w:eastAsiaTheme="minorEastAsia"/>
          <w:b/>
          <w:lang w:val="el-GR"/>
        </w:rPr>
      </w:pPr>
      <w:r w:rsidRPr="009E4392">
        <w:rPr>
          <w:rFonts w:eastAsiaTheme="minorEastAsia"/>
          <w:b/>
          <w:lang w:val="el-GR"/>
        </w:rPr>
        <w:t>Η ενεργή τιμή της εναλλασσόμενης τάσης είναι</w:t>
      </w:r>
    </w:p>
    <w:p w:rsidR="009E4392" w:rsidRDefault="009E4392" w:rsidP="009E4392">
      <w:pPr>
        <w:rPr>
          <w:rFonts w:eastAsiaTheme="minorEastAsia"/>
          <w:b/>
          <w:lang w:val="el-GR"/>
        </w:rPr>
      </w:pPr>
      <w:r w:rsidRPr="009E4392">
        <w:rPr>
          <w:rFonts w:eastAsiaTheme="minorEastAsia"/>
          <w:b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εν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V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200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100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V</m:t>
        </m:r>
      </m:oMath>
      <w:r w:rsidR="000E666A">
        <w:rPr>
          <w:rFonts w:eastAsiaTheme="minorEastAsia"/>
          <w:b/>
          <w:lang w:val="el-GR"/>
        </w:rPr>
        <w:t>, άρα η συσκευή δεν λειτουργεί κανονικά.</w:t>
      </w:r>
    </w:p>
    <w:p w:rsidR="000E666A" w:rsidRPr="000E666A" w:rsidRDefault="000E666A" w:rsidP="000E666A">
      <w:pPr>
        <w:shd w:val="clear" w:color="auto" w:fill="FFFFFF"/>
        <w:spacing w:after="150" w:line="396" w:lineRule="atLeast"/>
        <w:rPr>
          <w:rFonts w:ascii="Tahoma" w:hAnsi="Tahoma" w:cs="Tahoma"/>
          <w:color w:val="000000"/>
          <w:sz w:val="23"/>
          <w:szCs w:val="23"/>
          <w:lang w:val="el-GR" w:eastAsia="el-GR"/>
        </w:rPr>
      </w:pPr>
      <w:r w:rsidRPr="000E666A">
        <w:rPr>
          <w:rFonts w:eastAsiaTheme="minorEastAsia"/>
          <w:lang w:val="el-GR"/>
        </w:rPr>
        <w:t>Η</w:t>
      </w:r>
      <w:r>
        <w:rPr>
          <w:rFonts w:eastAsiaTheme="minorEastAsia"/>
          <w:b/>
          <w:lang w:val="el-GR"/>
        </w:rPr>
        <w:t xml:space="preserve"> 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χρονική διάρκεια μεταξύ δύο διαδοχικών μηδενισμών της ε</w:t>
      </w:r>
      <w:r>
        <w:rPr>
          <w:rFonts w:ascii="Tahoma" w:hAnsi="Tahoma" w:cs="Tahoma"/>
          <w:color w:val="000000"/>
          <w:sz w:val="23"/>
          <w:szCs w:val="23"/>
          <w:lang w:val="el-GR" w:eastAsia="el-GR"/>
        </w:rPr>
        <w:t>ναλλασσόμενης τάσης είναι Δ</w:t>
      </w:r>
      <w:r>
        <w:rPr>
          <w:rFonts w:ascii="Tahoma" w:hAnsi="Tahoma" w:cs="Tahoma"/>
          <w:color w:val="000000"/>
          <w:sz w:val="23"/>
          <w:szCs w:val="23"/>
          <w:lang w:val="en-US" w:eastAsia="el-GR"/>
        </w:rPr>
        <w:t>t</w:t>
      </w:r>
      <w:r w:rsidRPr="000E666A">
        <w:rPr>
          <w:rFonts w:ascii="Tahoma" w:hAnsi="Tahoma" w:cs="Tahoma"/>
          <w:color w:val="000000"/>
          <w:sz w:val="23"/>
          <w:szCs w:val="23"/>
          <w:lang w:val="el-GR" w:eastAsia="el-GR"/>
        </w:rPr>
        <w:t>=</w:t>
      </w:r>
      <w:r>
        <w:rPr>
          <w:rFonts w:ascii="Tahoma" w:hAnsi="Tahoma" w:cs="Tahoma"/>
          <w:color w:val="000000"/>
          <w:sz w:val="23"/>
          <w:szCs w:val="23"/>
          <w:lang w:val="en-US" w:eastAsia="el-GR"/>
        </w:rPr>
        <w:t>T</w:t>
      </w:r>
      <w:r w:rsidRPr="000E666A">
        <w:rPr>
          <w:rFonts w:ascii="Tahoma" w:hAnsi="Tahoma" w:cs="Tahoma"/>
          <w:color w:val="000000"/>
          <w:sz w:val="23"/>
          <w:szCs w:val="23"/>
          <w:lang w:val="el-GR" w:eastAsia="el-GR"/>
        </w:rPr>
        <w:t>/2=0,01</w:t>
      </w:r>
      <w:r>
        <w:rPr>
          <w:rFonts w:ascii="Tahoma" w:hAnsi="Tahoma" w:cs="Tahoma"/>
          <w:color w:val="000000"/>
          <w:sz w:val="23"/>
          <w:szCs w:val="23"/>
          <w:lang w:val="el-GR" w:eastAsia="el-GR"/>
        </w:rPr>
        <w:t>π</w:t>
      </w:r>
      <w:r>
        <w:rPr>
          <w:rFonts w:ascii="Tahoma" w:hAnsi="Tahoma" w:cs="Tahoma"/>
          <w:color w:val="000000"/>
          <w:sz w:val="23"/>
          <w:szCs w:val="23"/>
          <w:lang w:val="en-US" w:eastAsia="el-GR"/>
        </w:rPr>
        <w:t>s</w:t>
      </w:r>
      <w:r w:rsidRPr="000E666A">
        <w:rPr>
          <w:rFonts w:ascii="Tahoma" w:hAnsi="Tahoma" w:cs="Tahoma"/>
          <w:color w:val="000000"/>
          <w:sz w:val="23"/>
          <w:szCs w:val="23"/>
          <w:lang w:val="el-GR" w:eastAsia="el-GR"/>
        </w:rPr>
        <w:t>.</w:t>
      </w:r>
    </w:p>
    <w:p w:rsidR="000E666A" w:rsidRPr="00794487" w:rsidRDefault="000E666A" w:rsidP="000E666A">
      <w:pPr>
        <w:shd w:val="clear" w:color="auto" w:fill="FFFFFF"/>
        <w:spacing w:after="150" w:line="396" w:lineRule="atLeast"/>
        <w:rPr>
          <w:rFonts w:ascii="Tahoma" w:hAnsi="Tahoma" w:cs="Tahoma"/>
          <w:i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color w:val="000000"/>
          <w:sz w:val="23"/>
          <w:szCs w:val="23"/>
          <w:lang w:val="en-US" w:eastAsia="el-GR"/>
        </w:rPr>
        <w:t>Q</w:t>
      </w:r>
      <w:r w:rsidRPr="00794487">
        <w:rPr>
          <w:rFonts w:ascii="Tahoma" w:hAnsi="Tahoma" w:cs="Tahoma"/>
          <w:color w:val="000000"/>
          <w:sz w:val="23"/>
          <w:szCs w:val="23"/>
          <w:lang w:val="el-GR" w:eastAsia="el-GR"/>
        </w:rPr>
        <w:t>=</w:t>
      </w:r>
      <m:oMath>
        <m:f>
          <m:fPr>
            <m:ctrlPr>
              <w:rPr>
                <w:rFonts w:ascii="Cambria Math" w:hAnsi="Cambria Math" w:cs="Tahoma"/>
                <w:i/>
                <w:color w:val="000000"/>
                <w:sz w:val="23"/>
                <w:szCs w:val="23"/>
                <w:lang w:val="en-US" w:eastAsia="el-GR"/>
              </w:rPr>
            </m:ctrlPr>
          </m:fPr>
          <m:num>
            <m:sSubSup>
              <m:sSubSupPr>
                <m:ctrlPr>
                  <w:rPr>
                    <w:rFonts w:ascii="Cambria Math" w:hAnsi="Cambria Math" w:cs="Tahoma"/>
                    <w:i/>
                    <w:color w:val="000000"/>
                    <w:sz w:val="23"/>
                    <w:szCs w:val="23"/>
                    <w:lang w:val="en-US" w:eastAsia="el-GR"/>
                  </w:rPr>
                </m:ctrlPr>
              </m:sSubSupPr>
              <m:e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n-US" w:eastAsia="el-GR"/>
                  </w:rPr>
                  <m:t>V</m:t>
                </m:r>
              </m:e>
              <m:sub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εν</m:t>
                </m:r>
              </m:sub>
              <m:sup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ahoma"/>
                    <w:i/>
                    <w:color w:val="000000"/>
                    <w:sz w:val="23"/>
                    <w:szCs w:val="23"/>
                    <w:lang w:val="en-US" w:eastAsia="el-GR"/>
                  </w:rPr>
                </m:ctrlPr>
              </m:sSubPr>
              <m:e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n-US" w:eastAsia="el-GR"/>
                  </w:rPr>
                  <m:t>R</m:t>
                </m:r>
              </m:e>
              <m:sub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n-US" w:eastAsia="el-GR"/>
                  </w:rPr>
                  <m:t>Σ</m:t>
                </m:r>
              </m:sub>
            </m:sSub>
          </m:den>
        </m:f>
        <m:r>
          <w:rPr>
            <w:rFonts w:ascii="Cambria Math" w:hAnsi="Cambria Math" w:cs="Tahoma"/>
            <w:color w:val="000000"/>
            <w:sz w:val="23"/>
            <w:szCs w:val="23"/>
            <w:lang w:val="en-US" w:eastAsia="el-GR"/>
          </w:rPr>
          <m:t>Δt</m:t>
        </m:r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 xml:space="preserve">=20π </m:t>
        </m:r>
        <m:r>
          <w:rPr>
            <w:rFonts w:ascii="Cambria Math" w:hAnsi="Cambria Math" w:cs="Tahoma"/>
            <w:color w:val="000000"/>
            <w:sz w:val="23"/>
            <w:szCs w:val="23"/>
            <w:lang w:val="en-US" w:eastAsia="el-GR"/>
          </w:rPr>
          <m:t>J</m:t>
        </m:r>
      </m:oMath>
    </w:p>
    <w:p w:rsidR="000E666A" w:rsidRDefault="000E666A" w:rsidP="009E4392">
      <w:pPr>
        <w:rPr>
          <w:rFonts w:eastAsiaTheme="minorEastAsia"/>
          <w:b/>
          <w:lang w:val="el-GR"/>
        </w:rPr>
      </w:pPr>
    </w:p>
    <w:p w:rsidR="009E4392" w:rsidRPr="009E4392" w:rsidRDefault="009E4392" w:rsidP="009E4392">
      <w:pPr>
        <w:rPr>
          <w:rFonts w:ascii="Tahoma" w:hAnsi="Tahoma" w:cs="Tahoma"/>
          <w:b/>
          <w:lang w:val="el-GR"/>
        </w:rPr>
      </w:pPr>
      <w:r w:rsidRPr="009E4392">
        <w:rPr>
          <w:b/>
          <w:lang w:val="el-GR"/>
        </w:rPr>
        <w:t xml:space="preserve">Γ3.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I</m:t>
        </m:r>
        <m:r>
          <m:rPr>
            <m:sty m:val="bi"/>
          </m:rPr>
          <w:rPr>
            <w:rFonts w:ascii="Cambria Math" w:eastAsiaTheme="minorEastAsia" w:hAnsi="Cambria Math"/>
          </w:rPr>
          <m:t>ημω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t</m:t>
        </m:r>
      </m:oMath>
      <w:r w:rsidRPr="009E4392">
        <w:rPr>
          <w:rFonts w:eastAsiaTheme="minorEastAsia"/>
          <w:b/>
          <w:i/>
          <w:lang w:val="el-GR"/>
        </w:rPr>
        <w:t xml:space="preserve">  όπου Ι </w:t>
      </w:r>
      <m:oMath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Σ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200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20</m:t>
        </m:r>
        <m:r>
          <m:rPr>
            <m:sty m:val="bi"/>
          </m:rPr>
          <w:rPr>
            <w:rFonts w:ascii="Cambria Math" w:eastAsiaTheme="minorEastAsia" w:hAnsi="Cambria Math"/>
          </w:rPr>
          <m:t>A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 xml:space="preserve">  </m:t>
        </m:r>
      </m:oMath>
      <w:r w:rsidRPr="009E4392">
        <w:rPr>
          <w:rFonts w:eastAsiaTheme="minorEastAsia"/>
          <w:b/>
          <w:i/>
          <w:lang w:val="el-GR"/>
        </w:rPr>
        <w:t xml:space="preserve">για </w:t>
      </w:r>
      <w:r>
        <w:rPr>
          <w:rFonts w:ascii="Tahoma" w:hAnsi="Tahoma" w:cs="Tahoma"/>
          <w:color w:val="000000"/>
          <w:lang w:val="en-US" w:eastAsia="el-GR"/>
        </w:rPr>
        <w:t>t</w:t>
      </w:r>
      <w:r w:rsidRPr="009E4392">
        <w:rPr>
          <w:rFonts w:ascii="Tahoma" w:hAnsi="Tahoma" w:cs="Tahoma"/>
          <w:color w:val="000000"/>
          <w:vertAlign w:val="subscript"/>
          <w:lang w:val="el-GR" w:eastAsia="el-GR"/>
        </w:rPr>
        <w:t>1</w:t>
      </w:r>
      <w:r w:rsidRPr="009E4392">
        <w:rPr>
          <w:rFonts w:ascii="Tahoma" w:hAnsi="Tahoma" w:cs="Tahoma"/>
          <w:color w:val="000000"/>
          <w:lang w:val="el-GR" w:eastAsia="el-GR"/>
        </w:rPr>
        <w:t>=</w:t>
      </w:r>
      <m:oMath>
        <m:f>
          <m:fPr>
            <m:ctrlPr>
              <w:rPr>
                <w:rFonts w:ascii="Cambria Math" w:hAnsi="Cambria Math" w:cs="Tahoma"/>
                <w:i/>
                <w:color w:val="000000"/>
                <w:lang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lang w:eastAsia="el-GR"/>
              </w:rPr>
              <m:t>π</m:t>
            </m:r>
          </m:num>
          <m:den>
            <m:r>
              <w:rPr>
                <w:rFonts w:ascii="Cambria Math" w:hAnsi="Cambria Math" w:cs="Tahoma"/>
                <w:color w:val="000000"/>
                <w:lang w:val="el-GR" w:eastAsia="el-GR"/>
              </w:rPr>
              <m:t>40</m:t>
            </m:r>
          </m:den>
        </m:f>
        <m:r>
          <w:rPr>
            <w:rFonts w:ascii="Cambria Math" w:hAnsi="Cambria Math" w:cs="Tahoma"/>
            <w:color w:val="000000"/>
            <w:lang w:val="en-US" w:eastAsia="el-GR"/>
          </w:rPr>
          <m:t>s</m:t>
        </m:r>
      </m:oMath>
      <w:r w:rsidRPr="009E4392">
        <w:rPr>
          <w:rFonts w:ascii="Tahoma" w:hAnsi="Tahoma" w:cs="Tahoma"/>
          <w:color w:val="000000"/>
          <w:lang w:val="el-GR" w:eastAsia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20</m:t>
        </m:r>
        <m:r>
          <m:rPr>
            <m:sty m:val="bi"/>
          </m:rPr>
          <w:rPr>
            <w:rFonts w:ascii="Cambria Math" w:eastAsiaTheme="minorEastAsia" w:hAnsi="Cambria Math"/>
          </w:rPr>
          <m:t>ημ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ahoma"/>
              </w:rPr>
              <m:t>100</m:t>
            </m:r>
            <m:f>
              <m:fPr>
                <m:ctrlPr>
                  <w:rPr>
                    <w:rFonts w:ascii="Cambria Math" w:hAnsi="Cambria Math" w:cs="Tahoma"/>
                    <w:i/>
                    <w:color w:val="000000"/>
                    <w:lang w:eastAsia="el-GR"/>
                  </w:rPr>
                </m:ctrlPr>
              </m:fPr>
              <m:num>
                <m:r>
                  <w:rPr>
                    <w:rFonts w:ascii="Cambria Math" w:hAnsi="Cambria Math" w:cs="Tahoma"/>
                    <w:color w:val="000000"/>
                    <w:lang w:eastAsia="el-GR"/>
                  </w:rPr>
                  <m:t>π</m:t>
                </m:r>
              </m:num>
              <m:den>
                <m:r>
                  <w:rPr>
                    <w:rFonts w:ascii="Cambria Math" w:hAnsi="Cambria Math" w:cs="Tahoma"/>
                    <w:color w:val="000000"/>
                    <w:lang w:val="el-GR" w:eastAsia="el-GR"/>
                  </w:rPr>
                  <m:t>40</m:t>
                </m:r>
              </m:den>
            </m:f>
            <m:ctrlPr>
              <w:rPr>
                <w:rFonts w:ascii="Cambria Math" w:hAnsi="Cambria Math" w:cs="Tahoma"/>
                <w:i/>
                <w:color w:val="000000"/>
                <w:lang w:eastAsia="el-GR"/>
              </w:rPr>
            </m:ctrlPr>
          </m:e>
        </m:d>
        <m:r>
          <w:rPr>
            <w:rFonts w:ascii="Cambria Math" w:hAnsi="Cambria Math" w:cs="Tahoma"/>
            <w:color w:val="000000"/>
            <w:lang w:val="el-GR" w:eastAsia="el-GR"/>
          </w:rPr>
          <m:t>=20</m:t>
        </m:r>
        <m:r>
          <m:rPr>
            <m:sty m:val="bi"/>
          </m:rPr>
          <w:rPr>
            <w:rFonts w:ascii="Cambria Math" w:eastAsiaTheme="minorEastAsia" w:hAnsi="Cambria Math"/>
          </w:rPr>
          <m:t>ημ</m:t>
        </m:r>
        <m:r>
          <m:rPr>
            <m:sty m:val="bi"/>
          </m:rPr>
          <w:rPr>
            <w:rFonts w:ascii="Cambria Math" w:eastAsiaTheme="minorEastAsia" w:hAnsi="Cambria Math"/>
          </w:rPr>
          <m:t>2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,</m:t>
        </m:r>
        <m:r>
          <m:rPr>
            <m:sty m:val="bi"/>
          </m:rPr>
          <w:rPr>
            <w:rFonts w:ascii="Cambria Math" w:eastAsiaTheme="minorEastAsia" w:hAnsi="Cambria Math"/>
          </w:rPr>
          <m:t>5</m:t>
        </m:r>
        <m:r>
          <m:rPr>
            <m:sty m:val="bi"/>
          </m:rPr>
          <w:rPr>
            <w:rFonts w:ascii="Cambria Math" w:eastAsiaTheme="minorEastAsia" w:hAnsi="Cambria Math"/>
          </w:rPr>
          <m:t>π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20</m:t>
        </m:r>
        <m:r>
          <m:rPr>
            <m:sty m:val="bi"/>
          </m:rPr>
          <w:rPr>
            <w:rFonts w:ascii="Cambria Math" w:eastAsiaTheme="minorEastAsia" w:hAnsi="Cambria Math"/>
          </w:rPr>
          <m:t>Α</m:t>
        </m:r>
      </m:oMath>
      <w:r w:rsidRPr="009E4392">
        <w:rPr>
          <w:rFonts w:ascii="Tahoma" w:hAnsi="Tahoma" w:cs="Tahoma"/>
          <w:b/>
          <w:lang w:val="el-GR"/>
        </w:rPr>
        <w:t>.</w:t>
      </w:r>
    </w:p>
    <w:p w:rsidR="009E4392" w:rsidRDefault="009E4392" w:rsidP="009E4392">
      <w:pPr>
        <w:rPr>
          <w:rFonts w:eastAsiaTheme="minorEastAsia"/>
          <w:b/>
          <w:lang w:val="el-GR"/>
        </w:rPr>
      </w:pPr>
      <w:r w:rsidRPr="009E4392">
        <w:rPr>
          <w:b/>
          <w:lang w:val="el-GR"/>
        </w:rPr>
        <w:t xml:space="preserve">Η δύναμη </w:t>
      </w:r>
      <w:r>
        <w:rPr>
          <w:b/>
          <w:lang w:val="en-US"/>
        </w:rPr>
        <w:t>Laplace</w:t>
      </w:r>
      <w:r w:rsidRPr="009E4392">
        <w:rPr>
          <w:b/>
          <w:lang w:val="el-GR"/>
        </w:rPr>
        <w:t xml:space="preserve"> σε  πλευρά που είναι  κάθετη στις μαγνητικές γραμμές, υπολογίζεται από τον τύπο :</w:t>
      </w:r>
      <w:r w:rsidRPr="009E4392">
        <w:rPr>
          <w:b/>
          <w:lang w:val="el-GR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sub>
        </m:sSub>
        <m:r>
          <m:rPr>
            <m:sty m:val="bi"/>
          </m:rPr>
          <w:rPr>
            <w:rFonts w:ascii="Cambria Math" w:hAnsi="Cambria Math"/>
            <w:lang w:val="el-GR"/>
          </w:rPr>
          <m:t>=</m:t>
        </m:r>
        <m:r>
          <m:rPr>
            <m:sty m:val="bi"/>
          </m:rPr>
          <w:rPr>
            <w:rFonts w:ascii="Cambria Math" w:hAnsi="Cambria Math"/>
          </w:rPr>
          <m:t>NBiα</m:t>
        </m:r>
      </m:oMath>
      <w:r w:rsidRPr="009E4392">
        <w:rPr>
          <w:rFonts w:eastAsiaTheme="minorEastAsia"/>
          <w:b/>
          <w:lang w:val="el-GR"/>
        </w:rPr>
        <w:t>=10</w:t>
      </w:r>
      <m:oMath>
        <m:r>
          <m:rPr>
            <m:sty m:val="bi"/>
          </m:rPr>
          <w:rPr>
            <w:rFonts w:ascii="Cambria Math" w:eastAsiaTheme="minorEastAsia" w:hAnsi="Cambria Math"/>
          </w:rPr>
          <m:t>0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∙</m:t>
        </m:r>
        <m:r>
          <m:rPr>
            <m:sty m:val="bi"/>
          </m:rPr>
          <w:rPr>
            <w:rFonts w:ascii="Cambria Math" w:eastAsiaTheme="minorEastAsia" w:hAnsi="Cambria Math"/>
          </w:rPr>
          <m:t>2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∙</m:t>
        </m:r>
        <m:r>
          <m:rPr>
            <m:sty m:val="bi"/>
          </m:rPr>
          <w:rPr>
            <w:rFonts w:ascii="Cambria Math" w:eastAsiaTheme="minorEastAsia" w:hAnsi="Cambria Math"/>
          </w:rPr>
          <m:t>20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∙</m:t>
        </m:r>
        <m:r>
          <m:rPr>
            <m:sty m:val="bi"/>
          </m:rPr>
          <w:rPr>
            <w:rFonts w:ascii="Cambria Math" w:eastAsiaTheme="minorEastAsia" w:hAnsi="Cambria Math"/>
          </w:rPr>
          <m:t>0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,</m:t>
        </m:r>
        <m:r>
          <m:rPr>
            <m:sty m:val="bi"/>
          </m:rPr>
          <w:rPr>
            <w:rFonts w:ascii="Cambria Math" w:eastAsiaTheme="minorEastAsia" w:hAnsi="Cambria Math"/>
          </w:rPr>
          <m:t>1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400</m:t>
        </m:r>
        <m:r>
          <m:rPr>
            <m:sty m:val="bi"/>
          </m:rPr>
          <w:rPr>
            <w:rFonts w:ascii="Cambria Math" w:eastAsiaTheme="minorEastAsia" w:hAnsi="Cambria Math"/>
          </w:rPr>
          <m:t>Ν</m:t>
        </m:r>
      </m:oMath>
      <w:r w:rsidRPr="009E4392">
        <w:rPr>
          <w:rFonts w:eastAsiaTheme="minorEastAsia"/>
          <w:b/>
          <w:lang w:val="el-GR"/>
        </w:rPr>
        <w:t>.</w:t>
      </w:r>
    </w:p>
    <w:p w:rsidR="000D421C" w:rsidRPr="009E4392" w:rsidRDefault="000D421C" w:rsidP="009E4392">
      <w:pPr>
        <w:rPr>
          <w:rFonts w:eastAsiaTheme="minorEastAsia"/>
          <w:b/>
          <w:lang w:val="el-GR"/>
        </w:rPr>
      </w:pPr>
    </w:p>
    <w:p w:rsidR="009E4392" w:rsidRPr="009E4392" w:rsidRDefault="009E4392" w:rsidP="009E4392">
      <w:pPr>
        <w:rPr>
          <w:rFonts w:eastAsiaTheme="minorEastAsia"/>
          <w:b/>
          <w:lang w:val="el-GR"/>
        </w:rPr>
      </w:pPr>
      <w:r w:rsidRPr="009E4392">
        <w:rPr>
          <w:rFonts w:eastAsiaTheme="minorEastAsia"/>
          <w:b/>
          <w:lang w:val="el-GR"/>
        </w:rPr>
        <w:t xml:space="preserve">Γ4. Επειδή η συσκευή θα λειτουργεί κανονικά η ενεργή τιμή της έντασης του ρεύματος θα πρέπει να είναι ίση με το </w:t>
      </w:r>
      <w:proofErr w:type="spellStart"/>
      <w:r w:rsidRPr="009E4392">
        <w:rPr>
          <w:rFonts w:eastAsiaTheme="minorEastAsia"/>
          <w:b/>
          <w:lang w:val="el-GR"/>
        </w:rPr>
        <w:t>Ι</w:t>
      </w:r>
      <w:r w:rsidRPr="009E4392">
        <w:rPr>
          <w:rFonts w:eastAsiaTheme="minorEastAsia"/>
          <w:b/>
          <w:vertAlign w:val="subscript"/>
          <w:lang w:val="el-GR"/>
        </w:rPr>
        <w:t>κ</w:t>
      </w:r>
      <w:proofErr w:type="spellEnd"/>
      <w:r w:rsidRPr="009E4392">
        <w:rPr>
          <w:rFonts w:eastAsiaTheme="minorEastAsia"/>
          <w:b/>
          <w:lang w:val="el-GR"/>
        </w:rPr>
        <w:t xml:space="preserve"> (ένταση κανονικής λειτουργίας) που είναι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Ι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Κ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Σ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8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Α</m:t>
        </m:r>
      </m:oMath>
      <w:r w:rsidRPr="009E4392">
        <w:rPr>
          <w:rFonts w:eastAsiaTheme="minorEastAsia"/>
          <w:b/>
          <w:lang w:val="el-GR"/>
        </w:rPr>
        <w:t>.</w:t>
      </w:r>
    </w:p>
    <w:p w:rsidR="009E4392" w:rsidRPr="009E4392" w:rsidRDefault="009E4392" w:rsidP="009E4392">
      <w:pPr>
        <w:rPr>
          <w:rFonts w:eastAsiaTheme="minorEastAsia"/>
          <w:b/>
          <w:lang w:val="el-GR"/>
        </w:rPr>
      </w:pPr>
      <w:r w:rsidRPr="009E4392">
        <w:rPr>
          <w:rFonts w:eastAsiaTheme="minorEastAsia"/>
          <w:b/>
          <w:lang w:val="el-GR"/>
        </w:rPr>
        <w:t xml:space="preserve">Δηλαδή το πλάτος της έντασης του εναλλασσόμενου θα είναι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Ι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Ι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εν</m:t>
            </m:r>
          </m:sub>
        </m:sSub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16</m:t>
        </m:r>
        <m:r>
          <m:rPr>
            <m:sty m:val="bi"/>
          </m:rPr>
          <w:rPr>
            <w:rFonts w:ascii="Cambria Math" w:eastAsiaTheme="minorEastAsia" w:hAnsi="Cambria Math"/>
          </w:rPr>
          <m:t>Α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.</m:t>
        </m:r>
      </m:oMath>
    </w:p>
    <w:p w:rsidR="009E4392" w:rsidRDefault="009E4392" w:rsidP="009E4392">
      <w:pPr>
        <w:rPr>
          <w:rFonts w:eastAsiaTheme="minorEastAsia"/>
          <w:b/>
          <w:lang w:val="el-GR"/>
        </w:rPr>
      </w:pPr>
      <w:r w:rsidRPr="009E4392">
        <w:rPr>
          <w:rFonts w:eastAsiaTheme="minorEastAsia"/>
          <w:b/>
          <w:lang w:val="el-GR"/>
        </w:rPr>
        <w:t xml:space="preserve">Από το νόμο του </w:t>
      </w:r>
      <w:r>
        <w:rPr>
          <w:rFonts w:eastAsiaTheme="minorEastAsia"/>
          <w:b/>
          <w:lang w:val="en-US"/>
        </w:rPr>
        <w:t>Ohm</w:t>
      </w:r>
      <w:r w:rsidRPr="009E4392">
        <w:rPr>
          <w:rFonts w:eastAsiaTheme="minorEastAsia"/>
          <w:b/>
          <w:lang w:val="el-GR"/>
        </w:rPr>
        <w:t xml:space="preserve"> :Ι’=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V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Σ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R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val="el-GR"/>
          </w:rPr>
          <m:t>→</m:t>
        </m:r>
        <m:r>
          <m:rPr>
            <m:sty m:val="bi"/>
          </m:rPr>
          <w:rPr>
            <w:rFonts w:ascii="Cambria Math" w:eastAsiaTheme="minorEastAsia" w:hAnsi="Cambria Math"/>
          </w:rPr>
          <m:t>R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,</m:t>
        </m:r>
        <m:r>
          <m:rPr>
            <m:sty m:val="bi"/>
          </m:rPr>
          <w:rPr>
            <w:rFonts w:ascii="Cambria Math" w:eastAsiaTheme="minorEastAsia" w:hAnsi="Cambria Math"/>
          </w:rPr>
          <m:t>5</m:t>
        </m:r>
        <m:r>
          <m:rPr>
            <m:sty m:val="bi"/>
          </m:rPr>
          <w:rPr>
            <w:rFonts w:ascii="Cambria Math" w:eastAsiaTheme="minorEastAsia" w:hAnsi="Cambria Math"/>
          </w:rPr>
          <m:t>Ω</m:t>
        </m:r>
      </m:oMath>
    </w:p>
    <w:p w:rsidR="00794487" w:rsidRDefault="00794487" w:rsidP="009E4392">
      <w:pPr>
        <w:rPr>
          <w:rFonts w:eastAsiaTheme="minorEastAsia"/>
          <w:b/>
          <w:lang w:val="el-GR"/>
        </w:rPr>
      </w:pPr>
    </w:p>
    <w:p w:rsidR="00794487" w:rsidRDefault="00794487" w:rsidP="009E4392">
      <w:pPr>
        <w:rPr>
          <w:rFonts w:eastAsiaTheme="minorEastAsia"/>
          <w:b/>
          <w:lang w:val="el-GR"/>
        </w:rPr>
      </w:pPr>
    </w:p>
    <w:p w:rsidR="00794487" w:rsidRDefault="00794487" w:rsidP="009E4392">
      <w:pPr>
        <w:rPr>
          <w:rFonts w:eastAsiaTheme="minorEastAsia"/>
          <w:b/>
          <w:lang w:val="el-GR"/>
        </w:rPr>
      </w:pPr>
    </w:p>
    <w:p w:rsidR="00794487" w:rsidRDefault="00794487" w:rsidP="009E4392">
      <w:pPr>
        <w:rPr>
          <w:rFonts w:eastAsiaTheme="minorEastAsia"/>
          <w:b/>
          <w:lang w:val="el-GR"/>
        </w:rPr>
      </w:pPr>
    </w:p>
    <w:p w:rsidR="00794487" w:rsidRDefault="00794487" w:rsidP="009E4392">
      <w:pPr>
        <w:rPr>
          <w:rFonts w:eastAsiaTheme="minorEastAsia"/>
          <w:b/>
          <w:lang w:val="el-GR"/>
        </w:rPr>
      </w:pPr>
    </w:p>
    <w:p w:rsidR="00794487" w:rsidRPr="00794487" w:rsidRDefault="00794487" w:rsidP="009E4392">
      <w:pPr>
        <w:rPr>
          <w:rFonts w:eastAsiaTheme="minorEastAsia"/>
          <w:b/>
          <w:i/>
          <w:lang w:val="el-GR"/>
        </w:rPr>
      </w:pPr>
    </w:p>
    <w:p w:rsidR="009E4392" w:rsidRPr="009E4392" w:rsidRDefault="009E4392" w:rsidP="009E4392">
      <w:pPr>
        <w:rPr>
          <w:rFonts w:eastAsiaTheme="minorEastAsia"/>
          <w:b/>
          <w:lang w:val="el-GR"/>
        </w:rPr>
      </w:pPr>
    </w:p>
    <w:p w:rsidR="009E4392" w:rsidRPr="009E4392" w:rsidRDefault="009E4392" w:rsidP="009E4392">
      <w:pPr>
        <w:rPr>
          <w:b/>
          <w:i/>
          <w:lang w:val="el-GR"/>
        </w:rPr>
      </w:pPr>
    </w:p>
    <w:p w:rsidR="00C86B2F" w:rsidRPr="009E4392" w:rsidRDefault="00C86B2F" w:rsidP="009E4392">
      <w:pPr>
        <w:rPr>
          <w:rFonts w:ascii="Tahoma" w:hAnsi="Tahoma" w:cs="Tahoma"/>
          <w:sz w:val="23"/>
          <w:szCs w:val="23"/>
          <w:lang w:val="el-GR"/>
        </w:rPr>
      </w:pPr>
    </w:p>
    <w:p w:rsidR="00860BB7" w:rsidRDefault="00860BB7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  <w:r w:rsidRPr="008311B3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ΘΕΜΑ </w:t>
      </w:r>
      <w:r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>Δ</w:t>
      </w:r>
      <w:r w:rsidRPr="008311B3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</w:t>
      </w:r>
    </w:p>
    <w:p w:rsidR="00860BB7" w:rsidRDefault="00860BB7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860BB7" w:rsidRPr="00CF4B38" w:rsidRDefault="00860BB7" w:rsidP="00860BB7">
      <w:pPr>
        <w:ind w:left="11" w:right="-1" w:hanging="11"/>
        <w:jc w:val="both"/>
        <w:rPr>
          <w:rFonts w:ascii="Trebuchet MS" w:hAnsi="Trebuchet MS" w:cs="Tahoma"/>
          <w:b/>
          <w:bCs/>
          <w:sz w:val="23"/>
          <w:szCs w:val="23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3821430</wp:posOffset>
            </wp:positionH>
            <wp:positionV relativeFrom="paragraph">
              <wp:posOffset>64770</wp:posOffset>
            </wp:positionV>
            <wp:extent cx="2520462" cy="2457450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462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571">
        <w:rPr>
          <w:rFonts w:ascii="Tahoma" w:hAnsi="Tahoma" w:cs="Tahoma"/>
          <w:sz w:val="23"/>
          <w:szCs w:val="23"/>
          <w:lang w:val="el-GR"/>
        </w:rPr>
        <w:t xml:space="preserve">Ισοπαχής ομογενής ράβδος ΚΛ μήκους 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d</w:t>
      </w:r>
      <w:r w:rsidRPr="00D01442">
        <w:rPr>
          <w:rFonts w:ascii="Trebuchet MS" w:hAnsi="Trebuchet MS" w:cs="Tahoma"/>
          <w:b/>
          <w:bCs/>
          <w:sz w:val="23"/>
          <w:szCs w:val="23"/>
          <w:lang w:val="el-GR"/>
        </w:rPr>
        <w:t xml:space="preserve">=1m 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και μάζας 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Μ=4Κ</w:t>
      </w:r>
      <w:r>
        <w:rPr>
          <w:rFonts w:ascii="Trebuchet MS" w:hAnsi="Trebuchet MS" w:cs="Tahoma"/>
          <w:b/>
          <w:bCs/>
          <w:sz w:val="23"/>
          <w:szCs w:val="23"/>
          <w:lang w:val="en-US"/>
        </w:rPr>
        <w:t>g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 , ισορροπεί οριζόντια στερεωμένη σε ιδανικό ελατήριο σταθεράς 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Κ=100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N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/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. Η ράβδος συνδέεται μέσω αβαρούς μη εκτατού νήματος (1) με το εσωτερικό διπλής τροχαλίας. Η τροχαλία ισορροπεί με τη βοήθεια αβαρούς μη εκτατού νήματος (2) το οποίο είναι συνδεδεμένο με το μέσο αβαρούς ράβδου ΑΓ μήκους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d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=1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, στο άκρο της οποίας βρίσκεται σώμα μάζας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860BB7">
        <w:rPr>
          <w:rFonts w:ascii="Trebuchet MS" w:hAnsi="Trebuchet MS" w:cs="Tahoma"/>
          <w:b/>
          <w:bCs/>
          <w:sz w:val="23"/>
          <w:szCs w:val="23"/>
          <w:vertAlign w:val="subscript"/>
          <w:lang w:val="el-GR"/>
        </w:rPr>
        <w:t>1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=2,5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Kg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. Η ράβδος ΑΓ σχηματίζει γωνία φ με την κατακόρυφο .Για τις ακτίνες της τροχαλίας ισχύει  </w:t>
      </w:r>
      <w:r>
        <w:rPr>
          <w:rFonts w:ascii="Trebuchet MS" w:hAnsi="Trebuchet MS" w:cs="Tahoma"/>
          <w:b/>
          <w:bCs/>
          <w:sz w:val="23"/>
          <w:szCs w:val="23"/>
          <w:lang w:val="en-US"/>
        </w:rPr>
        <w:t>r</w:t>
      </w:r>
      <w:r w:rsidRPr="00CF4B38">
        <w:rPr>
          <w:rFonts w:ascii="Trebuchet MS" w:hAnsi="Trebuchet MS" w:cs="Tahoma"/>
          <w:b/>
          <w:bCs/>
          <w:sz w:val="23"/>
          <w:szCs w:val="23"/>
          <w:lang w:val="el-GR"/>
        </w:rPr>
        <w:t>=0,6</w:t>
      </w:r>
      <w:r>
        <w:rPr>
          <w:rFonts w:ascii="Trebuchet MS" w:hAnsi="Trebuchet MS" w:cs="Tahoma"/>
          <w:b/>
          <w:bCs/>
          <w:sz w:val="23"/>
          <w:szCs w:val="23"/>
          <w:lang w:val="en-US"/>
        </w:rPr>
        <w:t>R</w:t>
      </w:r>
      <w:r w:rsidRPr="00CF4B38">
        <w:rPr>
          <w:rFonts w:ascii="Trebuchet MS" w:hAnsi="Trebuchet MS" w:cs="Tahoma"/>
          <w:b/>
          <w:bCs/>
          <w:sz w:val="23"/>
          <w:szCs w:val="23"/>
          <w:lang w:val="el-GR"/>
        </w:rPr>
        <w:t>.</w:t>
      </w:r>
    </w:p>
    <w:p w:rsidR="00860BB7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 w:rsidRPr="00244571">
        <w:rPr>
          <w:rFonts w:ascii="Tahoma" w:hAnsi="Tahoma" w:cs="Tahoma"/>
          <w:sz w:val="23"/>
          <w:szCs w:val="23"/>
          <w:lang w:val="el-GR"/>
        </w:rPr>
        <w:t xml:space="preserve">Η ράβδος ΚΛ βρίσκεται  μέσα σε οριζόντιο ομογενές μαγνητικό πεδίο έντασης B, μέτρου 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Β=0,2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T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 , με δυναμικές γραμμές κάθετες στο επίπεδο κίνησης της ράβδου, όπως φαίνεται στο σχήμα.</w:t>
      </w: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jc w:val="both"/>
        <w:rPr>
          <w:rFonts w:ascii="Tahoma" w:hAnsi="Tahoma" w:cs="Tahoma"/>
          <w:noProof/>
          <w:sz w:val="23"/>
          <w:szCs w:val="23"/>
          <w:lang w:val="el-GR"/>
        </w:rPr>
      </w:pPr>
      <w:r w:rsidRPr="00244571">
        <w:rPr>
          <w:rFonts w:ascii="Tahoma" w:hAnsi="Tahoma" w:cs="Tahoma"/>
          <w:noProof/>
          <w:sz w:val="23"/>
          <w:szCs w:val="23"/>
          <w:lang w:val="el-GR"/>
        </w:rPr>
        <w:t>Να υπολογίσετε τη δυναμική ενέργεια του ελατηρίου στην θέση που φαίνεται στο σχήμα.</w:t>
      </w:r>
    </w:p>
    <w:p w:rsidR="00860BB7" w:rsidRPr="008311B3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8311B3">
        <w:rPr>
          <w:rFonts w:ascii="Tahoma" w:hAnsi="Tahoma" w:cs="Tahoma"/>
          <w:b/>
          <w:bCs/>
          <w:sz w:val="23"/>
          <w:szCs w:val="23"/>
          <w:lang w:val="el-GR" w:eastAsia="el-GR"/>
        </w:rPr>
        <w:t xml:space="preserve">Μονάδες </w:t>
      </w:r>
      <w:r>
        <w:rPr>
          <w:rFonts w:ascii="Tahoma" w:hAnsi="Tahoma" w:cs="Tahoma"/>
          <w:b/>
          <w:bCs/>
          <w:sz w:val="23"/>
          <w:szCs w:val="23"/>
          <w:lang w:val="el-GR" w:eastAsia="el-GR"/>
        </w:rPr>
        <w:t>5</w:t>
      </w:r>
    </w:p>
    <w:p w:rsidR="00860BB7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 w:rsidRPr="00244571">
        <w:rPr>
          <w:rFonts w:ascii="Tahoma" w:hAnsi="Tahoma" w:cs="Tahoma"/>
          <w:sz w:val="23"/>
          <w:szCs w:val="23"/>
          <w:lang w:val="el-GR"/>
        </w:rPr>
        <w:t xml:space="preserve">Κάποια στιγμή κόβουμε ταυτόχρονα τα δύο νήματα . </w:t>
      </w:r>
    </w:p>
    <w:p w:rsidR="00860BB7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 w:rsidRPr="00244571">
        <w:rPr>
          <w:rFonts w:ascii="Tahoma" w:hAnsi="Tahoma" w:cs="Tahoma"/>
          <w:sz w:val="23"/>
          <w:szCs w:val="23"/>
          <w:lang w:val="el-GR"/>
        </w:rPr>
        <w:t>Η αβαρής ράβδος ΑΓ αρχίζει να περιστρέφεται γύρω από το Α και στην κατακόρυφη θέση συγκρούεται με όμοια αβαρή ράβδο ΑΔ,</w:t>
      </w:r>
      <w:r w:rsidRPr="006C4020">
        <w:rPr>
          <w:rFonts w:ascii="Tahoma" w:hAnsi="Tahoma" w:cs="Tahoma"/>
          <w:sz w:val="23"/>
          <w:szCs w:val="23"/>
          <w:lang w:val="el-GR"/>
        </w:rPr>
        <w:t xml:space="preserve"> 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η οποία έχει στο μέσο και στο άκρο της στερεωμένες μάζες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860BB7">
        <w:rPr>
          <w:rFonts w:ascii="Trebuchet MS" w:hAnsi="Trebuchet MS" w:cs="Tahoma"/>
          <w:b/>
          <w:bCs/>
          <w:sz w:val="23"/>
          <w:szCs w:val="23"/>
          <w:vertAlign w:val="subscript"/>
          <w:lang w:val="el-GR"/>
        </w:rPr>
        <w:t>3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=4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Kg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 xml:space="preserve">,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860BB7">
        <w:rPr>
          <w:rFonts w:ascii="Trebuchet MS" w:hAnsi="Trebuchet MS" w:cs="Tahoma"/>
          <w:b/>
          <w:bCs/>
          <w:sz w:val="23"/>
          <w:szCs w:val="23"/>
          <w:vertAlign w:val="subscript"/>
          <w:lang w:val="el-GR"/>
        </w:rPr>
        <w:t>2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=1,5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Kg</w:t>
      </w:r>
      <w:r w:rsidRPr="00D43B95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>αντίστοιχα</w:t>
      </w:r>
      <w:r w:rsidRPr="00244571">
        <w:rPr>
          <w:rFonts w:ascii="Tahoma" w:hAnsi="Tahoma" w:cs="Tahoma"/>
          <w:sz w:val="23"/>
          <w:szCs w:val="23"/>
          <w:lang w:val="el-GR"/>
        </w:rPr>
        <w:t>.</w:t>
      </w:r>
      <w:r>
        <w:rPr>
          <w:rFonts w:ascii="Tahoma" w:hAnsi="Tahoma" w:cs="Tahoma"/>
          <w:sz w:val="23"/>
          <w:szCs w:val="23"/>
          <w:lang w:val="el-GR"/>
        </w:rPr>
        <w:t xml:space="preserve"> Μετά την κρούση το σύστημα ράβδος ΑΓ-</w:t>
      </w:r>
      <w:r>
        <w:rPr>
          <w:rFonts w:ascii="Tahoma" w:hAnsi="Tahoma" w:cs="Tahoma"/>
          <w:sz w:val="23"/>
          <w:szCs w:val="23"/>
          <w:lang w:val="en-US"/>
        </w:rPr>
        <w:t>m</w:t>
      </w:r>
      <w:r w:rsidRPr="006C4020">
        <w:rPr>
          <w:rFonts w:ascii="Tahoma" w:hAnsi="Tahoma" w:cs="Tahoma"/>
          <w:sz w:val="23"/>
          <w:szCs w:val="23"/>
          <w:lang w:val="el-GR"/>
        </w:rPr>
        <w:t>1</w:t>
      </w:r>
      <w:r>
        <w:rPr>
          <w:rFonts w:ascii="Tahoma" w:hAnsi="Tahoma" w:cs="Tahoma"/>
          <w:sz w:val="23"/>
          <w:szCs w:val="23"/>
          <w:lang w:val="el-GR"/>
        </w:rPr>
        <w:t xml:space="preserve"> ακινητοποιείται.</w:t>
      </w:r>
    </w:p>
    <w:p w:rsidR="00860BB7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jc w:val="both"/>
        <w:rPr>
          <w:rFonts w:ascii="Tahoma" w:hAnsi="Tahoma" w:cs="Tahoma"/>
          <w:noProof/>
          <w:sz w:val="23"/>
          <w:szCs w:val="23"/>
          <w:lang w:val="el-GR"/>
        </w:rPr>
      </w:pPr>
      <w:r w:rsidRPr="00244571">
        <w:rPr>
          <w:rFonts w:ascii="Tahoma" w:hAnsi="Tahoma" w:cs="Tahoma"/>
          <w:noProof/>
          <w:sz w:val="23"/>
          <w:szCs w:val="23"/>
          <w:lang w:val="el-GR"/>
        </w:rPr>
        <w:t>Να υπολογίσετε</w:t>
      </w:r>
      <w:r>
        <w:rPr>
          <w:rFonts w:ascii="Tahoma" w:hAnsi="Tahoma" w:cs="Tahoma"/>
          <w:noProof/>
          <w:sz w:val="23"/>
          <w:szCs w:val="23"/>
          <w:lang w:val="el-GR"/>
        </w:rPr>
        <w:t xml:space="preserve"> την ταχύτητα της σφαίρας </w:t>
      </w:r>
      <w:r w:rsidRPr="006928F9">
        <w:rPr>
          <w:rFonts w:ascii="Tahoma" w:hAnsi="Tahoma" w:cs="Tahoma"/>
          <w:noProof/>
          <w:sz w:val="23"/>
          <w:szCs w:val="23"/>
          <w:lang w:val="el-GR"/>
        </w:rPr>
        <w:t>m</w:t>
      </w:r>
      <w:r w:rsidRPr="00860BB7">
        <w:rPr>
          <w:rFonts w:ascii="Tahoma" w:hAnsi="Tahoma" w:cs="Tahoma"/>
          <w:noProof/>
          <w:sz w:val="23"/>
          <w:szCs w:val="23"/>
          <w:vertAlign w:val="subscript"/>
          <w:lang w:val="el-GR"/>
        </w:rPr>
        <w:t>1</w:t>
      </w:r>
      <w:r>
        <w:rPr>
          <w:rFonts w:ascii="Tahoma" w:hAnsi="Tahoma" w:cs="Tahoma"/>
          <w:noProof/>
          <w:sz w:val="23"/>
          <w:szCs w:val="23"/>
          <w:lang w:val="el-GR"/>
        </w:rPr>
        <w:t xml:space="preserve"> μόλις το σύστημα γίνεται κατακόρυφο .</w:t>
      </w:r>
    </w:p>
    <w:p w:rsidR="00860BB7" w:rsidRPr="006928F9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6928F9">
        <w:rPr>
          <w:rFonts w:ascii="Tahoma" w:hAnsi="Tahoma" w:cs="Tahoma"/>
          <w:b/>
          <w:bCs/>
          <w:sz w:val="23"/>
          <w:szCs w:val="23"/>
          <w:lang w:val="el-GR" w:eastAsia="el-GR"/>
        </w:rPr>
        <w:t>Μονάδες 4</w:t>
      </w: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contextualSpacing w:val="0"/>
        <w:jc w:val="both"/>
        <w:rPr>
          <w:rFonts w:ascii="Tahoma" w:hAnsi="Tahoma" w:cs="Tahoma"/>
          <w:noProof/>
          <w:sz w:val="23"/>
          <w:szCs w:val="23"/>
          <w:lang w:val="el-GR"/>
        </w:rPr>
      </w:pPr>
      <w:r w:rsidRPr="00244571">
        <w:rPr>
          <w:rFonts w:ascii="Tahoma" w:hAnsi="Tahoma" w:cs="Tahoma"/>
          <w:noProof/>
          <w:sz w:val="23"/>
          <w:szCs w:val="23"/>
          <w:lang w:val="el-GR"/>
        </w:rPr>
        <w:t xml:space="preserve">Να </w:t>
      </w:r>
      <w:r>
        <w:rPr>
          <w:rFonts w:ascii="Tahoma" w:hAnsi="Tahoma" w:cs="Tahoma"/>
          <w:noProof/>
          <w:sz w:val="23"/>
          <w:szCs w:val="23"/>
          <w:lang w:val="el-GR"/>
        </w:rPr>
        <w:t>διερευνήσετε αν η κρούση είναι ελαστική.</w:t>
      </w:r>
    </w:p>
    <w:p w:rsidR="00860BB7" w:rsidRPr="00244571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244571">
        <w:rPr>
          <w:rFonts w:ascii="Tahoma" w:hAnsi="Tahoma" w:cs="Tahoma"/>
          <w:b/>
          <w:bCs/>
          <w:sz w:val="23"/>
          <w:szCs w:val="23"/>
          <w:lang w:val="el-GR" w:eastAsia="el-GR"/>
        </w:rPr>
        <w:t>Μονάδες 6</w:t>
      </w:r>
    </w:p>
    <w:p w:rsidR="00860BB7" w:rsidRPr="00244571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 w:rsidRPr="00244571">
        <w:rPr>
          <w:rFonts w:ascii="Tahoma" w:hAnsi="Tahoma" w:cs="Tahoma"/>
          <w:sz w:val="23"/>
          <w:szCs w:val="23"/>
          <w:lang w:val="el-GR"/>
        </w:rPr>
        <w:t>Μετά το κόψιμο του νήματος (1) η ράβδος ΚΛ αρχίζει ταλά</w:t>
      </w:r>
      <w:r w:rsidR="00E641EE">
        <w:rPr>
          <w:rFonts w:ascii="Tahoma" w:hAnsi="Tahoma" w:cs="Tahoma"/>
          <w:sz w:val="23"/>
          <w:szCs w:val="23"/>
          <w:lang w:val="el-GR"/>
        </w:rPr>
        <w:t xml:space="preserve">ντωση με D=K και θετική φορά 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 προς τα πάνω</w:t>
      </w:r>
      <w:r>
        <w:rPr>
          <w:rFonts w:ascii="Tahoma" w:hAnsi="Tahoma" w:cs="Tahoma"/>
          <w:sz w:val="23"/>
          <w:szCs w:val="23"/>
          <w:lang w:val="el-GR"/>
        </w:rPr>
        <w:t>.</w:t>
      </w: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contextualSpacing w:val="0"/>
        <w:jc w:val="both"/>
        <w:rPr>
          <w:rFonts w:ascii="Tahoma" w:hAnsi="Tahoma" w:cs="Tahoma"/>
          <w:noProof/>
          <w:sz w:val="23"/>
          <w:szCs w:val="23"/>
          <w:lang w:val="el-GR"/>
        </w:rPr>
      </w:pPr>
      <w:r>
        <w:rPr>
          <w:rFonts w:ascii="Tahoma" w:hAnsi="Tahoma" w:cs="Tahoma"/>
          <w:noProof/>
          <w:sz w:val="23"/>
          <w:szCs w:val="23"/>
          <w:lang w:val="el-GR"/>
        </w:rPr>
        <w:t xml:space="preserve">Να γραφεί  η χρονική εξίσωση της τάσης από επαγωγή που </w:t>
      </w:r>
      <w:r w:rsidRPr="00244571">
        <w:rPr>
          <w:rFonts w:ascii="Tahoma" w:hAnsi="Tahoma" w:cs="Tahoma"/>
          <w:noProof/>
          <w:sz w:val="23"/>
          <w:szCs w:val="23"/>
          <w:lang w:val="el-GR"/>
        </w:rPr>
        <w:t xml:space="preserve">που εμφανίζεται κατά τη διάρκεια της ταλάντωσης στα άκρα ΚΛ της ράβδου . </w:t>
      </w:r>
    </w:p>
    <w:p w:rsidR="00860BB7" w:rsidRPr="008311B3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8311B3">
        <w:rPr>
          <w:rFonts w:ascii="Tahoma" w:hAnsi="Tahoma" w:cs="Tahoma"/>
          <w:b/>
          <w:bCs/>
          <w:sz w:val="23"/>
          <w:szCs w:val="23"/>
          <w:lang w:val="el-GR" w:eastAsia="el-GR"/>
        </w:rPr>
        <w:t xml:space="preserve">Μονάδες </w:t>
      </w:r>
      <w:r>
        <w:rPr>
          <w:rFonts w:ascii="Tahoma" w:hAnsi="Tahoma" w:cs="Tahoma"/>
          <w:b/>
          <w:bCs/>
          <w:sz w:val="23"/>
          <w:szCs w:val="23"/>
          <w:lang w:val="el-GR" w:eastAsia="el-GR"/>
        </w:rPr>
        <w:t>4</w:t>
      </w: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contextualSpacing w:val="0"/>
        <w:jc w:val="both"/>
        <w:rPr>
          <w:rFonts w:ascii="Tahoma" w:hAnsi="Tahoma" w:cs="Tahoma"/>
          <w:noProof/>
          <w:sz w:val="23"/>
          <w:szCs w:val="23"/>
          <w:lang w:val="el-GR"/>
        </w:rPr>
      </w:pPr>
      <w:r w:rsidRPr="00244571">
        <w:rPr>
          <w:rFonts w:ascii="Tahoma" w:hAnsi="Tahoma" w:cs="Tahoma"/>
          <w:noProof/>
          <w:sz w:val="23"/>
          <w:szCs w:val="23"/>
          <w:lang w:val="el-GR"/>
        </w:rPr>
        <w:t xml:space="preserve">Βρείτε τον ρυθμό μεταβολής βαρυτικής δυναμικής ενέργειας, τη στιγμή που η ράβδος </w:t>
      </w:r>
      <w:r>
        <w:rPr>
          <w:rFonts w:ascii="Tahoma" w:hAnsi="Tahoma" w:cs="Tahoma"/>
          <w:noProof/>
          <w:sz w:val="23"/>
          <w:szCs w:val="23"/>
          <w:lang w:val="el-GR"/>
        </w:rPr>
        <w:t xml:space="preserve">ΚΛ </w:t>
      </w:r>
      <w:r w:rsidRPr="00244571">
        <w:rPr>
          <w:rFonts w:ascii="Tahoma" w:hAnsi="Tahoma" w:cs="Tahoma"/>
          <w:noProof/>
          <w:sz w:val="23"/>
          <w:szCs w:val="23"/>
          <w:lang w:val="el-GR"/>
        </w:rPr>
        <w:t>περνάει από τη θέση φυσικού μήκους για 1</w:t>
      </w:r>
      <w:r w:rsidRPr="00E641EE">
        <w:rPr>
          <w:rFonts w:ascii="Tahoma" w:hAnsi="Tahoma" w:cs="Tahoma"/>
          <w:noProof/>
          <w:sz w:val="23"/>
          <w:szCs w:val="23"/>
          <w:vertAlign w:val="superscript"/>
          <w:lang w:val="el-GR"/>
        </w:rPr>
        <w:t>η</w:t>
      </w:r>
      <w:r w:rsidRPr="00244571">
        <w:rPr>
          <w:rFonts w:ascii="Tahoma" w:hAnsi="Tahoma" w:cs="Tahoma"/>
          <w:noProof/>
          <w:sz w:val="23"/>
          <w:szCs w:val="23"/>
          <w:lang w:val="el-GR"/>
        </w:rPr>
        <w:t xml:space="preserve"> φορά.</w:t>
      </w:r>
    </w:p>
    <w:p w:rsidR="00860BB7" w:rsidRPr="008311B3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8311B3">
        <w:rPr>
          <w:rFonts w:ascii="Tahoma" w:hAnsi="Tahoma" w:cs="Tahoma"/>
          <w:b/>
          <w:bCs/>
          <w:sz w:val="23"/>
          <w:szCs w:val="23"/>
          <w:lang w:val="el-GR" w:eastAsia="el-GR"/>
        </w:rPr>
        <w:t>Μονάδες 6</w:t>
      </w:r>
    </w:p>
    <w:p w:rsidR="00860BB7" w:rsidRPr="00244571" w:rsidRDefault="00860BB7" w:rsidP="00860BB7">
      <w:pPr>
        <w:pStyle w:val="ab"/>
        <w:tabs>
          <w:tab w:val="left" w:pos="4253"/>
          <w:tab w:val="left" w:pos="4536"/>
        </w:tabs>
        <w:ind w:left="567" w:right="-1"/>
        <w:jc w:val="both"/>
        <w:rPr>
          <w:rFonts w:ascii="Tahoma" w:hAnsi="Tahoma" w:cs="Tahoma"/>
          <w:noProof/>
          <w:sz w:val="23"/>
          <w:szCs w:val="23"/>
          <w:lang w:val="el-GR"/>
        </w:rPr>
      </w:pPr>
    </w:p>
    <w:p w:rsidR="00860BB7" w:rsidRPr="00244571" w:rsidRDefault="00860BB7" w:rsidP="00860BB7">
      <w:pPr>
        <w:ind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sz w:val="23"/>
          <w:szCs w:val="23"/>
          <w:lang w:val="el-GR"/>
        </w:rPr>
        <w:t xml:space="preserve">Δίνονται: </w:t>
      </w:r>
      <w:r w:rsidRPr="00B040A2">
        <w:rPr>
          <w:rFonts w:ascii="Tahoma" w:hAnsi="Tahoma" w:cs="Tahoma"/>
          <w:sz w:val="22"/>
          <w:szCs w:val="22"/>
          <w:lang w:val="el-GR"/>
        </w:rPr>
        <w:t xml:space="preserve"> </w:t>
      </w:r>
      <w:r w:rsidRPr="001A621F">
        <w:rPr>
          <w:rFonts w:ascii="Tahoma" w:hAnsi="Tahoma" w:cs="Tahoma"/>
          <w:position w:val="-24"/>
          <w:sz w:val="22"/>
          <w:szCs w:val="22"/>
        </w:rPr>
        <w:object w:dxaOrig="3560" w:dyaOrig="620">
          <v:shape id="_x0000_i1035" type="#_x0000_t75" style="width:221pt;height:31pt" o:ole="">
            <v:imagedata r:id="rId32" o:title=""/>
          </v:shape>
          <o:OLEObject Type="Embed" ProgID="Equation.DSMT4" ShapeID="_x0000_i1035" DrawAspect="Content" ObjectID="_1742031216" r:id="rId33"/>
        </w:object>
      </w:r>
    </w:p>
    <w:bookmarkEnd w:id="2"/>
    <w:p w:rsidR="00860BB7" w:rsidRPr="00D43B95" w:rsidRDefault="00860BB7" w:rsidP="00860BB7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</w:p>
    <w:p w:rsidR="002A5EDA" w:rsidRDefault="002A5EDA" w:rsidP="002A5EDA">
      <w:pPr>
        <w:ind w:left="1134"/>
        <w:rPr>
          <w:rFonts w:ascii="Tahoma" w:hAnsi="Tahoma" w:cs="Tahoma"/>
          <w:bCs/>
          <w:color w:val="000000"/>
          <w:sz w:val="28"/>
          <w:szCs w:val="28"/>
          <w:lang w:val="el-GR"/>
        </w:rPr>
      </w:pPr>
    </w:p>
    <w:p w:rsidR="0088508C" w:rsidRDefault="0088508C" w:rsidP="0088508C">
      <w:pPr>
        <w:ind w:right="-557" w:hanging="284"/>
        <w:jc w:val="both"/>
        <w:rPr>
          <w:rFonts w:ascii="Trebuchet MS" w:hAnsi="Trebuchet MS"/>
          <w:sz w:val="22"/>
          <w:szCs w:val="22"/>
          <w:lang w:val="el-GR"/>
        </w:rPr>
      </w:pPr>
      <w:r w:rsidRPr="000C4282">
        <w:rPr>
          <w:rFonts w:ascii="Tahoma" w:hAnsi="Tahoma" w:cs="Tahoma"/>
          <w:b/>
          <w:bCs/>
          <w:lang w:val="el-GR"/>
        </w:rPr>
        <w:t>Δ1.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ισορροπία ράβδου ΑΓ: </w:t>
      </w:r>
    </w:p>
    <w:p w:rsidR="0088508C" w:rsidRPr="005C4C41" w:rsidRDefault="0088508C" w:rsidP="0088508C">
      <w:pPr>
        <w:ind w:left="142" w:right="-557"/>
        <w:rPr>
          <w:rFonts w:ascii="Trebuchet MS" w:hAnsi="Trebuchet MS"/>
          <w:sz w:val="22"/>
          <w:szCs w:val="22"/>
          <w:lang w:val="el-GR"/>
        </w:rPr>
      </w:pPr>
      <w:r w:rsidRPr="000C4282">
        <w:rPr>
          <w:rFonts w:ascii="Trebuchet MS" w:hAnsi="Trebuchet MS"/>
          <w:position w:val="-50"/>
          <w:sz w:val="22"/>
          <w:szCs w:val="22"/>
        </w:rPr>
        <w:object w:dxaOrig="3739" w:dyaOrig="1120">
          <v:shape id="_x0000_i1036" type="#_x0000_t75" style="width:175pt;height:53.6pt" o:ole="">
            <v:imagedata r:id="rId34" o:title=""/>
          </v:shape>
          <o:OLEObject Type="Embed" ProgID="Equation.DSMT4" ShapeID="_x0000_i1036" DrawAspect="Content" ObjectID="_1742031217" r:id="rId35"/>
        </w:object>
      </w:r>
      <w:r w:rsidRPr="0088508C">
        <w:rPr>
          <w:rFonts w:ascii="Trebuchet MS" w:hAnsi="Trebuchet MS"/>
          <w:noProof/>
          <w:position w:val="-50"/>
          <w:sz w:val="22"/>
          <w:szCs w:val="22"/>
          <w:lang w:val="el-GR" w:eastAsia="el-G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2629397</wp:posOffset>
            </wp:positionH>
            <wp:positionV relativeFrom="paragraph">
              <wp:posOffset>-154001</wp:posOffset>
            </wp:positionV>
            <wp:extent cx="3707710" cy="3349487"/>
            <wp:effectExtent l="0" t="0" r="9525" b="0"/>
            <wp:wrapSquare wrapText="bothSides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08C" w:rsidRDefault="0088508C" w:rsidP="0088508C">
      <w:pPr>
        <w:ind w:right="-557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/>
          <w:sz w:val="22"/>
          <w:szCs w:val="22"/>
          <w:lang w:val="el-GR"/>
        </w:rPr>
        <w:t>ισορροπία τροχαλίας:</w:t>
      </w:r>
    </w:p>
    <w:p w:rsidR="0088508C" w:rsidRPr="005C4C41" w:rsidRDefault="0088508C" w:rsidP="0088508C">
      <w:pPr>
        <w:ind w:right="-557"/>
        <w:rPr>
          <w:rFonts w:ascii="Trebuchet MS" w:hAnsi="Trebuchet MS"/>
          <w:sz w:val="22"/>
          <w:szCs w:val="22"/>
          <w:lang w:val="el-GR"/>
        </w:rPr>
      </w:pPr>
      <w:r w:rsidRPr="000C4282">
        <w:rPr>
          <w:rFonts w:ascii="Trebuchet MS" w:hAnsi="Trebuchet MS"/>
          <w:position w:val="-36"/>
          <w:sz w:val="22"/>
          <w:szCs w:val="22"/>
        </w:rPr>
        <w:object w:dxaOrig="2960" w:dyaOrig="840">
          <v:shape id="_x0000_i1037" type="#_x0000_t75" style="width:145.65pt;height:41.85pt" o:ole="">
            <v:imagedata r:id="rId37" o:title=""/>
          </v:shape>
          <o:OLEObject Type="Embed" ProgID="Equation.DSMT4" ShapeID="_x0000_i1037" DrawAspect="Content" ObjectID="_1742031218" r:id="rId38"/>
        </w:object>
      </w:r>
    </w:p>
    <w:p w:rsidR="0088508C" w:rsidRPr="005C4C41" w:rsidRDefault="0088508C" w:rsidP="0088508C">
      <w:pPr>
        <w:ind w:right="-557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/>
          <w:sz w:val="22"/>
          <w:szCs w:val="22"/>
          <w:lang w:val="el-GR"/>
        </w:rPr>
        <w:t>ράβδος ΚΛ: παρατηρούμε ότι η Τ2&gt;</w:t>
      </w:r>
      <w:r w:rsidRPr="005C4C41">
        <w:rPr>
          <w:rFonts w:ascii="Trebuchet MS" w:hAnsi="Trebuchet MS"/>
          <w:sz w:val="22"/>
          <w:szCs w:val="22"/>
          <w:lang w:val="en-US"/>
        </w:rPr>
        <w:t>w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 οπότε η </w:t>
      </w:r>
      <w:r w:rsidRPr="005C4C41">
        <w:rPr>
          <w:rFonts w:ascii="Trebuchet MS" w:hAnsi="Trebuchet MS"/>
          <w:sz w:val="22"/>
          <w:szCs w:val="22"/>
          <w:lang w:val="en-US"/>
        </w:rPr>
        <w:t>F</w:t>
      </w:r>
      <w:r w:rsidRPr="005C4C41">
        <w:rPr>
          <w:rFonts w:ascii="Trebuchet MS" w:hAnsi="Trebuchet MS"/>
          <w:sz w:val="22"/>
          <w:szCs w:val="22"/>
          <w:lang w:val="el-GR"/>
        </w:rPr>
        <w:t>ελ είναι ομόρροπη του βάρους. Ισχύει:</w:t>
      </w:r>
    </w:p>
    <w:p w:rsidR="0088508C" w:rsidRDefault="0088508C" w:rsidP="0088508C">
      <w:pPr>
        <w:ind w:right="-557"/>
        <w:rPr>
          <w:rFonts w:ascii="Trebuchet MS" w:hAnsi="Trebuchet MS"/>
          <w:sz w:val="22"/>
          <w:szCs w:val="2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5381984</wp:posOffset>
            </wp:positionH>
            <wp:positionV relativeFrom="paragraph">
              <wp:posOffset>814760</wp:posOffset>
            </wp:positionV>
            <wp:extent cx="834390" cy="1510665"/>
            <wp:effectExtent l="0" t="0" r="3810" b="0"/>
            <wp:wrapSquare wrapText="bothSides"/>
            <wp:docPr id="4164" name="Εικόνα 4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282">
        <w:rPr>
          <w:rFonts w:ascii="Trebuchet MS" w:hAnsi="Trebuchet MS"/>
          <w:position w:val="-82"/>
          <w:sz w:val="22"/>
          <w:szCs w:val="22"/>
        </w:rPr>
        <w:object w:dxaOrig="3960" w:dyaOrig="1480">
          <v:shape id="_x0000_i1038" type="#_x0000_t75" style="width:196.75pt;height:74.5pt" o:ole="">
            <v:imagedata r:id="rId40" o:title=""/>
          </v:shape>
          <o:OLEObject Type="Embed" ProgID="Equation.DSMT4" ShapeID="_x0000_i1038" DrawAspect="Content" ObjectID="_1742031219" r:id="rId41"/>
        </w:object>
      </w:r>
    </w:p>
    <w:p w:rsidR="0088508C" w:rsidRPr="005C4C41" w:rsidRDefault="0088508C" w:rsidP="0088508C">
      <w:pPr>
        <w:ind w:right="-557"/>
        <w:rPr>
          <w:rFonts w:ascii="Trebuchet MS" w:hAnsi="Trebuchet MS"/>
          <w:sz w:val="22"/>
          <w:szCs w:val="22"/>
        </w:rPr>
      </w:pPr>
    </w:p>
    <w:p w:rsidR="0088508C" w:rsidRDefault="0088508C" w:rsidP="0088508C">
      <w:pPr>
        <w:ind w:right="-557" w:hanging="426"/>
        <w:jc w:val="both"/>
        <w:rPr>
          <w:rFonts w:ascii="Tahoma" w:hAnsi="Tahoma" w:cs="Tahoma"/>
          <w:b/>
          <w:bCs/>
          <w:lang w:val="el-GR"/>
        </w:rPr>
      </w:pPr>
    </w:p>
    <w:p w:rsidR="0088508C" w:rsidRDefault="0088508C" w:rsidP="0088508C">
      <w:pPr>
        <w:ind w:right="-557" w:hanging="426"/>
        <w:jc w:val="both"/>
        <w:rPr>
          <w:rFonts w:ascii="Tahoma" w:hAnsi="Tahoma" w:cs="Tahoma"/>
          <w:b/>
          <w:bCs/>
          <w:lang w:val="el-GR"/>
        </w:rPr>
      </w:pPr>
    </w:p>
    <w:p w:rsidR="0088508C" w:rsidRDefault="0088508C" w:rsidP="0088508C">
      <w:pPr>
        <w:ind w:right="-557" w:hanging="426"/>
        <w:jc w:val="both"/>
        <w:rPr>
          <w:rFonts w:ascii="Trebuchet MS" w:hAnsi="Trebuchet MS"/>
          <w:sz w:val="22"/>
          <w:szCs w:val="22"/>
          <w:lang w:val="el-GR"/>
        </w:rPr>
      </w:pPr>
      <w:r w:rsidRPr="000C4282">
        <w:rPr>
          <w:rFonts w:ascii="Tahoma" w:hAnsi="Tahoma" w:cs="Tahoma"/>
          <w:b/>
          <w:bCs/>
          <w:lang w:val="el-GR"/>
        </w:rPr>
        <w:t>Δ</w:t>
      </w:r>
      <w:r w:rsidRPr="005E4C90">
        <w:rPr>
          <w:rFonts w:ascii="Tahoma" w:hAnsi="Tahoma" w:cs="Tahoma"/>
          <w:b/>
          <w:bCs/>
          <w:lang w:val="el-GR"/>
        </w:rPr>
        <w:t>2</w:t>
      </w:r>
      <w:r w:rsidRPr="000C4282">
        <w:rPr>
          <w:rFonts w:ascii="Tahoma" w:hAnsi="Tahoma" w:cs="Tahoma"/>
          <w:b/>
          <w:bCs/>
          <w:lang w:val="el-GR"/>
        </w:rPr>
        <w:t>.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Βρίσκουμε την ταχύτητα στην κατακόρυφη θέση από ΑΔΜΕ: </w:t>
      </w:r>
    </w:p>
    <w:p w:rsidR="0088508C" w:rsidRPr="005C4C41" w:rsidRDefault="0088508C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/>
          <w:position w:val="-20"/>
          <w:sz w:val="22"/>
          <w:szCs w:val="22"/>
        </w:rPr>
        <w:object w:dxaOrig="4680" w:dyaOrig="540">
          <v:shape id="_x0000_i1039" type="#_x0000_t75" style="width:259.55pt;height:30.15pt" o:ole="">
            <v:imagedata r:id="rId42" o:title=""/>
          </v:shape>
          <o:OLEObject Type="Embed" ProgID="Equation.DSMT4" ShapeID="_x0000_i1039" DrawAspect="Content" ObjectID="_1742031220" r:id="rId43"/>
        </w:object>
      </w:r>
      <w:r w:rsidRPr="005C4C41">
        <w:rPr>
          <w:rFonts w:ascii="Trebuchet MS" w:hAnsi="Trebuchet MS"/>
          <w:sz w:val="22"/>
          <w:szCs w:val="22"/>
          <w:lang w:val="el-GR"/>
        </w:rPr>
        <w:t xml:space="preserve">. </w:t>
      </w:r>
    </w:p>
    <w:p w:rsidR="0088508C" w:rsidRPr="005C4C41" w:rsidRDefault="0088508C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</w:p>
    <w:p w:rsidR="0088508C" w:rsidRPr="005C4C41" w:rsidRDefault="0088508C" w:rsidP="0088508C">
      <w:pPr>
        <w:ind w:right="-557" w:hanging="426"/>
        <w:jc w:val="both"/>
        <w:rPr>
          <w:rFonts w:ascii="Trebuchet MS" w:hAnsi="Trebuchet MS"/>
          <w:sz w:val="22"/>
          <w:szCs w:val="22"/>
          <w:lang w:val="el-GR"/>
        </w:rPr>
      </w:pPr>
      <w:r w:rsidRPr="000C4282">
        <w:rPr>
          <w:rFonts w:ascii="Tahoma" w:hAnsi="Tahoma" w:cs="Tahoma"/>
          <w:b/>
          <w:bCs/>
          <w:lang w:val="el-GR"/>
        </w:rPr>
        <w:t>Δ</w:t>
      </w:r>
      <w:r w:rsidRPr="005E4C90">
        <w:rPr>
          <w:rFonts w:ascii="Tahoma" w:hAnsi="Tahoma" w:cs="Tahoma"/>
          <w:b/>
          <w:bCs/>
          <w:lang w:val="el-GR"/>
        </w:rPr>
        <w:t>3</w:t>
      </w:r>
      <w:r w:rsidRPr="000C4282">
        <w:rPr>
          <w:rFonts w:ascii="Tahoma" w:hAnsi="Tahoma" w:cs="Tahoma"/>
          <w:b/>
          <w:bCs/>
          <w:lang w:val="el-GR"/>
        </w:rPr>
        <w:t>.</w:t>
      </w:r>
      <w:r w:rsidRPr="005C4C41">
        <w:rPr>
          <w:rFonts w:ascii="Trebuchet MS" w:hAnsi="Trebuchet MS"/>
          <w:sz w:val="22"/>
          <w:szCs w:val="22"/>
          <w:lang w:val="el-GR"/>
        </w:rPr>
        <w:t>Εκεί συγκρούεται με σύστημα σωμάτων. Εφαρμόζουμε ΑΔΣ, για το σύστημα μαζών για να βρ</w:t>
      </w:r>
      <w:r>
        <w:rPr>
          <w:rFonts w:ascii="Trebuchet MS" w:hAnsi="Trebuchet MS"/>
          <w:sz w:val="22"/>
          <w:szCs w:val="22"/>
          <w:lang w:val="el-GR"/>
        </w:rPr>
        <w:t>ούμε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 τη γωνιακή ταχύτητα </w:t>
      </w:r>
      <w:r>
        <w:rPr>
          <w:rFonts w:ascii="Trebuchet MS" w:hAnsi="Trebuchet MS"/>
          <w:sz w:val="22"/>
          <w:szCs w:val="22"/>
          <w:lang w:val="el-GR"/>
        </w:rPr>
        <w:t xml:space="preserve">του συστήματος </w:t>
      </w:r>
      <w:r w:rsidRPr="005C4C41">
        <w:rPr>
          <w:rFonts w:ascii="Trebuchet MS" w:hAnsi="Trebuchet MS"/>
          <w:sz w:val="22"/>
          <w:szCs w:val="22"/>
          <w:lang w:val="el-GR"/>
        </w:rPr>
        <w:t>που είναι κοινή για όλα τα σώματα της ράβδου ΑΔ.</w:t>
      </w:r>
      <w:r>
        <w:rPr>
          <w:rFonts w:ascii="Trebuchet MS" w:hAnsi="Trebuchet MS"/>
          <w:sz w:val="22"/>
          <w:szCs w:val="22"/>
          <w:lang w:val="el-GR"/>
        </w:rPr>
        <w:t xml:space="preserve"> </w:t>
      </w:r>
    </w:p>
    <w:p w:rsidR="0088508C" w:rsidRDefault="0088508C" w:rsidP="0088508C">
      <w:pPr>
        <w:ind w:right="-557"/>
        <w:jc w:val="both"/>
        <w:rPr>
          <w:rFonts w:ascii="Trebuchet MS" w:hAnsi="Trebuchet MS"/>
          <w:sz w:val="22"/>
          <w:szCs w:val="22"/>
        </w:rPr>
      </w:pPr>
      <w:r w:rsidRPr="005C4C41">
        <w:rPr>
          <w:rFonts w:ascii="Trebuchet MS" w:hAnsi="Trebuchet MS"/>
          <w:position w:val="-24"/>
          <w:sz w:val="22"/>
          <w:szCs w:val="22"/>
        </w:rPr>
        <w:object w:dxaOrig="7839" w:dyaOrig="580">
          <v:shape id="_x0000_i1040" type="#_x0000_t75" style="width:463.8pt;height:34.35pt" o:ole="">
            <v:imagedata r:id="rId44" o:title=""/>
          </v:shape>
          <o:OLEObject Type="Embed" ProgID="Equation.DSMT4" ShapeID="_x0000_i1040" DrawAspect="Content" ObjectID="_1742031221" r:id="rId45"/>
        </w:object>
      </w:r>
    </w:p>
    <w:p w:rsidR="0088508C" w:rsidRPr="005C4C41" w:rsidRDefault="0088508C" w:rsidP="0088508C">
      <w:pPr>
        <w:ind w:right="-557"/>
        <w:jc w:val="both"/>
        <w:rPr>
          <w:rFonts w:ascii="Trebuchet MS" w:hAnsi="Trebuchet MS"/>
          <w:sz w:val="22"/>
          <w:szCs w:val="22"/>
        </w:rPr>
      </w:pPr>
      <w:r w:rsidRPr="00DF0FF7">
        <w:rPr>
          <w:position w:val="-24"/>
        </w:rPr>
        <w:object w:dxaOrig="4060" w:dyaOrig="620">
          <v:shape id="_x0000_i1041" type="#_x0000_t75" style="width:202.6pt;height:31pt" o:ole="">
            <v:imagedata r:id="rId46" o:title=""/>
          </v:shape>
          <o:OLEObject Type="Embed" ProgID="Equation.DSMT4" ShapeID="_x0000_i1041" DrawAspect="Content" ObjectID="_1742031222" r:id="rId47"/>
        </w:object>
      </w:r>
    </w:p>
    <w:p w:rsidR="0088508C" w:rsidRPr="005C4C41" w:rsidRDefault="0088508C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/>
          <w:sz w:val="22"/>
          <w:szCs w:val="22"/>
          <w:lang w:val="el-GR"/>
        </w:rPr>
        <w:t xml:space="preserve">Για να βρούμε αν οι κρούση είναι ελαστική, συγκρίνουμε τις κινητικές ενέργειες των σωμάτων πριν και μετά την κρούση. Βρίσκουμε τις γραμμικές ταχύτητες των </w:t>
      </w:r>
      <w:r w:rsidRPr="005C4C41">
        <w:rPr>
          <w:rFonts w:ascii="Trebuchet MS" w:hAnsi="Trebuchet MS"/>
          <w:sz w:val="22"/>
          <w:szCs w:val="22"/>
          <w:lang w:val="en-US"/>
        </w:rPr>
        <w:t>m</w:t>
      </w:r>
      <w:r w:rsidRPr="009D4097">
        <w:rPr>
          <w:rFonts w:ascii="Trebuchet MS" w:hAnsi="Trebuchet MS"/>
          <w:sz w:val="22"/>
          <w:szCs w:val="22"/>
          <w:vertAlign w:val="subscript"/>
          <w:lang w:val="el-GR"/>
        </w:rPr>
        <w:t>2</w:t>
      </w:r>
      <w:r w:rsidRPr="005C4C41">
        <w:rPr>
          <w:rFonts w:ascii="Trebuchet MS" w:hAnsi="Trebuchet MS"/>
          <w:sz w:val="22"/>
          <w:szCs w:val="22"/>
          <w:lang w:val="el-GR"/>
        </w:rPr>
        <w:t>,</w:t>
      </w:r>
      <w:r w:rsidRPr="005C4C41">
        <w:rPr>
          <w:rFonts w:ascii="Trebuchet MS" w:hAnsi="Trebuchet MS"/>
          <w:sz w:val="22"/>
          <w:szCs w:val="22"/>
          <w:lang w:val="en-US"/>
        </w:rPr>
        <w:t>m</w:t>
      </w:r>
      <w:r w:rsidRPr="009D4097">
        <w:rPr>
          <w:rFonts w:ascii="Trebuchet MS" w:hAnsi="Trebuchet MS"/>
          <w:sz w:val="22"/>
          <w:szCs w:val="22"/>
          <w:vertAlign w:val="subscript"/>
          <w:lang w:val="el-GR"/>
        </w:rPr>
        <w:t>3</w:t>
      </w:r>
      <w:r w:rsidRPr="005C4C41">
        <w:rPr>
          <w:rFonts w:ascii="Trebuchet MS" w:hAnsi="Trebuchet MS"/>
          <w:sz w:val="22"/>
          <w:szCs w:val="22"/>
          <w:lang w:val="el-GR"/>
        </w:rPr>
        <w:t>:</w:t>
      </w:r>
    </w:p>
    <w:p w:rsidR="0088508C" w:rsidRPr="005C4C41" w:rsidRDefault="0088508C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/>
          <w:position w:val="-20"/>
          <w:sz w:val="22"/>
          <w:szCs w:val="22"/>
        </w:rPr>
        <w:object w:dxaOrig="3400" w:dyaOrig="540">
          <v:shape id="_x0000_i1042" type="#_x0000_t75" style="width:169.95pt;height:27.65pt" o:ole="">
            <v:imagedata r:id="rId48" o:title=""/>
          </v:shape>
          <o:OLEObject Type="Embed" ProgID="Equation.DSMT4" ShapeID="_x0000_i1042" DrawAspect="Content" ObjectID="_1742031223" r:id="rId49"/>
        </w:object>
      </w:r>
      <w:r w:rsidRPr="005C4C41">
        <w:rPr>
          <w:rFonts w:ascii="Trebuchet MS" w:hAnsi="Trebuchet MS"/>
          <w:sz w:val="22"/>
          <w:szCs w:val="22"/>
          <w:lang w:val="el-GR"/>
        </w:rPr>
        <w:t xml:space="preserve">  ,οπότε:</w:t>
      </w:r>
    </w:p>
    <w:p w:rsidR="0088508C" w:rsidRDefault="0088508C" w:rsidP="0088508C">
      <w:pPr>
        <w:ind w:right="-557"/>
        <w:jc w:val="both"/>
        <w:rPr>
          <w:rFonts w:ascii="Trebuchet MS" w:hAnsi="Trebuchet MS"/>
          <w:sz w:val="22"/>
          <w:szCs w:val="22"/>
        </w:rPr>
      </w:pPr>
      <w:r w:rsidRPr="005C4C41">
        <w:rPr>
          <w:rFonts w:ascii="Trebuchet MS" w:hAnsi="Trebuchet MS"/>
          <w:position w:val="-20"/>
          <w:sz w:val="22"/>
          <w:szCs w:val="22"/>
        </w:rPr>
        <w:object w:dxaOrig="7600" w:dyaOrig="540">
          <v:shape id="_x0000_i1043" type="#_x0000_t75" style="width:379.25pt;height:27.65pt" o:ole="">
            <v:imagedata r:id="rId50" o:title=""/>
          </v:shape>
          <o:OLEObject Type="Embed" ProgID="Equation.DSMT4" ShapeID="_x0000_i1043" DrawAspect="Content" ObjectID="_1742031224" r:id="rId51"/>
        </w:object>
      </w:r>
    </w:p>
    <w:p w:rsidR="0088508C" w:rsidRDefault="0088508C" w:rsidP="0088508C">
      <w:pPr>
        <w:ind w:right="-557"/>
        <w:jc w:val="both"/>
        <w:rPr>
          <w:rFonts w:ascii="Trebuchet MS" w:hAnsi="Trebuchet MS"/>
          <w:sz w:val="22"/>
          <w:szCs w:val="22"/>
        </w:rPr>
      </w:pPr>
    </w:p>
    <w:p w:rsidR="0088508C" w:rsidRDefault="0088508C" w:rsidP="0088508C">
      <w:pPr>
        <w:ind w:right="-557" w:hanging="426"/>
        <w:jc w:val="both"/>
        <w:rPr>
          <w:rFonts w:ascii="Trebuchet MS" w:hAnsi="Trebuchet MS"/>
          <w:sz w:val="22"/>
          <w:szCs w:val="22"/>
          <w:lang w:val="el-GR"/>
        </w:rPr>
      </w:pPr>
      <w:r w:rsidRPr="000C4282">
        <w:rPr>
          <w:rFonts w:ascii="Tahoma" w:hAnsi="Tahoma" w:cs="Tahoma"/>
          <w:b/>
          <w:bCs/>
          <w:lang w:val="el-GR"/>
        </w:rPr>
        <w:t>Δ</w:t>
      </w:r>
      <w:r w:rsidRPr="005E4C90">
        <w:rPr>
          <w:rFonts w:ascii="Tahoma" w:hAnsi="Tahoma" w:cs="Tahoma"/>
          <w:b/>
          <w:bCs/>
          <w:lang w:val="el-GR"/>
        </w:rPr>
        <w:t>4</w:t>
      </w:r>
      <w:r w:rsidRPr="000C4282">
        <w:rPr>
          <w:rFonts w:ascii="Tahoma" w:hAnsi="Tahoma" w:cs="Tahoma"/>
          <w:b/>
          <w:bCs/>
          <w:lang w:val="el-GR"/>
        </w:rPr>
        <w:t>.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Μελετάμε τη ΝΘΙ: </w:t>
      </w:r>
      <w:r w:rsidRPr="00B639FD">
        <w:rPr>
          <w:rFonts w:ascii="Trebuchet MS" w:hAnsi="Trebuchet MS"/>
          <w:position w:val="-16"/>
          <w:sz w:val="22"/>
          <w:szCs w:val="22"/>
        </w:rPr>
        <w:object w:dxaOrig="4800" w:dyaOrig="440">
          <v:shape id="_x0000_i1044" type="#_x0000_t75" style="width:210.15pt;height:18.4pt" o:ole="">
            <v:imagedata r:id="rId52" o:title=""/>
          </v:shape>
          <o:OLEObject Type="Embed" ProgID="Equation.DSMT4" ShapeID="_x0000_i1044" DrawAspect="Content" ObjectID="_1742031225" r:id="rId53"/>
        </w:object>
      </w:r>
      <w:r w:rsidRPr="005C4C41">
        <w:rPr>
          <w:rFonts w:ascii="Trebuchet MS" w:hAnsi="Trebuchet MS"/>
          <w:sz w:val="22"/>
          <w:szCs w:val="22"/>
          <w:lang w:val="el-GR"/>
        </w:rPr>
        <w:t xml:space="preserve">.Το σώμα αρχίζει ταλάντωση με </w:t>
      </w:r>
      <w:r w:rsidRPr="005C4C41">
        <w:rPr>
          <w:rFonts w:ascii="Trebuchet MS" w:hAnsi="Trebuchet MS"/>
          <w:sz w:val="22"/>
          <w:szCs w:val="22"/>
          <w:lang w:val="en-US"/>
        </w:rPr>
        <w:t>D</w:t>
      </w:r>
      <w:r w:rsidRPr="005C4C41">
        <w:rPr>
          <w:rFonts w:ascii="Trebuchet MS" w:hAnsi="Trebuchet MS"/>
          <w:sz w:val="22"/>
          <w:szCs w:val="22"/>
          <w:lang w:val="el-GR"/>
        </w:rPr>
        <w:t>=</w:t>
      </w:r>
      <w:r w:rsidRPr="005C4C41">
        <w:rPr>
          <w:rFonts w:ascii="Trebuchet MS" w:hAnsi="Trebuchet MS"/>
          <w:sz w:val="22"/>
          <w:szCs w:val="22"/>
          <w:lang w:val="en-US"/>
        </w:rPr>
        <w:t>K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. </w:t>
      </w:r>
    </w:p>
    <w:p w:rsidR="0088508C" w:rsidRDefault="0088508C" w:rsidP="0088508C">
      <w:pPr>
        <w:ind w:right="-557"/>
        <w:jc w:val="both"/>
        <w:rPr>
          <w:rFonts w:ascii="Trebuchet MS" w:hAnsi="Trebuchet MS" w:cs="Arial"/>
          <w:sz w:val="22"/>
          <w:szCs w:val="22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4276559</wp:posOffset>
            </wp:positionH>
            <wp:positionV relativeFrom="paragraph">
              <wp:posOffset>-291906</wp:posOffset>
            </wp:positionV>
            <wp:extent cx="2326005" cy="1639570"/>
            <wp:effectExtent l="0" t="0" r="0" b="0"/>
            <wp:wrapSquare wrapText="bothSides"/>
            <wp:docPr id="564" name="Εικόνα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4C41">
        <w:rPr>
          <w:rFonts w:ascii="Trebuchet MS" w:hAnsi="Trebuchet MS"/>
          <w:sz w:val="22"/>
          <w:szCs w:val="22"/>
          <w:lang w:val="el-GR"/>
        </w:rPr>
        <w:t>Ισχύει:</w:t>
      </w:r>
      <w:r w:rsidRPr="005C4C41">
        <w:rPr>
          <w:rFonts w:ascii="Trebuchet MS" w:hAnsi="Trebuchet MS" w:cs="Arial"/>
          <w:sz w:val="22"/>
          <w:szCs w:val="22"/>
          <w:lang w:val="el-GR"/>
        </w:rPr>
        <w:t xml:space="preserve"> </w:t>
      </w:r>
      <w:r w:rsidRPr="005C4C41">
        <w:rPr>
          <w:rFonts w:ascii="Trebuchet MS" w:hAnsi="Trebuchet MS" w:cs="Arial"/>
          <w:position w:val="-26"/>
          <w:sz w:val="22"/>
          <w:szCs w:val="22"/>
        </w:rPr>
        <w:object w:dxaOrig="4860" w:dyaOrig="639">
          <v:shape id="_x0000_i1045" type="#_x0000_t75" style="width:243.65pt;height:31.8pt" o:ole="">
            <v:imagedata r:id="rId55" o:title=""/>
          </v:shape>
          <o:OLEObject Type="Embed" ProgID="Equation.DSMT4" ShapeID="_x0000_i1045" DrawAspect="Content" ObjectID="_1742031226" r:id="rId56"/>
        </w:object>
      </w:r>
      <w:r w:rsidRPr="005C4C41">
        <w:rPr>
          <w:rFonts w:ascii="Trebuchet MS" w:hAnsi="Trebuchet MS" w:cs="Arial"/>
          <w:sz w:val="22"/>
          <w:szCs w:val="22"/>
          <w:lang w:val="el-GR"/>
        </w:rPr>
        <w:t xml:space="preserve">. </w:t>
      </w:r>
    </w:p>
    <w:p w:rsidR="0088508C" w:rsidRPr="00794487" w:rsidRDefault="0088508C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 w:cs="Arial"/>
          <w:sz w:val="22"/>
          <w:szCs w:val="22"/>
          <w:lang w:val="el-GR"/>
        </w:rPr>
        <w:lastRenderedPageBreak/>
        <w:t>Το σώμα</w:t>
      </w:r>
      <w:r w:rsidRPr="00B639FD">
        <w:rPr>
          <w:rFonts w:ascii="Trebuchet MS" w:hAnsi="Trebuchet MS" w:cs="Arial"/>
          <w:sz w:val="22"/>
          <w:szCs w:val="22"/>
          <w:lang w:val="el-GR"/>
        </w:rPr>
        <w:t xml:space="preserve"> </w:t>
      </w:r>
      <w:r>
        <w:rPr>
          <w:rFonts w:ascii="Trebuchet MS" w:hAnsi="Trebuchet MS" w:cs="Arial"/>
          <w:sz w:val="22"/>
          <w:szCs w:val="22"/>
          <w:lang w:val="en-US"/>
        </w:rPr>
        <w:t>M</w:t>
      </w:r>
      <w:r w:rsidRPr="005C4C41">
        <w:rPr>
          <w:rFonts w:ascii="Trebuchet MS" w:hAnsi="Trebuchet MS" w:cs="Arial"/>
          <w:sz w:val="22"/>
          <w:szCs w:val="22"/>
          <w:lang w:val="el-GR"/>
        </w:rPr>
        <w:t xml:space="preserve"> τη στιγμή έναρξης ταλάντωσης βρίσκεται σε απόσταση (χ1+χ2) από τη ΝΘΙ χωρίς ταχύτητα άρα: πλάτος </w:t>
      </w:r>
      <w:r w:rsidRPr="005C4C41">
        <w:rPr>
          <w:rFonts w:ascii="Trebuchet MS" w:hAnsi="Trebuchet MS"/>
          <w:position w:val="-12"/>
          <w:sz w:val="22"/>
          <w:szCs w:val="22"/>
        </w:rPr>
        <w:object w:dxaOrig="960" w:dyaOrig="360">
          <v:shape id="_x0000_i1046" type="#_x0000_t75" style="width:47.7pt;height:18.4pt" o:ole="">
            <v:imagedata r:id="rId57" o:title=""/>
          </v:shape>
          <o:OLEObject Type="Embed" ProgID="Equation.DSMT4" ShapeID="_x0000_i1046" DrawAspect="Content" ObjectID="_1742031227" r:id="rId58"/>
        </w:object>
      </w:r>
      <w:r w:rsidRPr="005C4C41">
        <w:rPr>
          <w:rFonts w:ascii="Trebuchet MS" w:hAnsi="Trebuchet MS"/>
          <w:sz w:val="22"/>
          <w:szCs w:val="22"/>
          <w:lang w:val="el-GR"/>
        </w:rPr>
        <w:t xml:space="preserve"> και αρχική φάση</w:t>
      </w:r>
    </w:p>
    <w:p w:rsidR="00B51651" w:rsidRPr="00E641EE" w:rsidRDefault="00B51651" w:rsidP="0088508C">
      <w:pPr>
        <w:ind w:right="-557"/>
        <w:jc w:val="both"/>
        <w:rPr>
          <w:rFonts w:ascii="Trebuchet MS" w:hAnsi="Trebuchet MS"/>
          <w:i/>
          <w:sz w:val="22"/>
          <w:szCs w:val="22"/>
          <w:lang w:val="el-GR"/>
        </w:rPr>
      </w:pPr>
      <w:r>
        <w:rPr>
          <w:rFonts w:ascii="Trebuchet MS" w:hAnsi="Trebuchet MS"/>
          <w:sz w:val="22"/>
          <w:szCs w:val="22"/>
          <w:lang w:val="en-US"/>
        </w:rPr>
        <w:t>A</w:t>
      </w:r>
      <w:r w:rsidRPr="00B51651">
        <w:rPr>
          <w:rFonts w:ascii="Trebuchet MS" w:hAnsi="Trebuchet MS"/>
          <w:sz w:val="22"/>
          <w:szCs w:val="22"/>
          <w:lang w:val="el-GR"/>
        </w:rPr>
        <w:t>=</w:t>
      </w:r>
      <w:r>
        <w:rPr>
          <w:rFonts w:ascii="Trebuchet MS" w:hAnsi="Trebuchet MS"/>
          <w:sz w:val="22"/>
          <w:szCs w:val="22"/>
          <w:lang w:val="en-US"/>
        </w:rPr>
        <w:t>A</w:t>
      </w:r>
      <w:r>
        <w:rPr>
          <w:rFonts w:ascii="Trebuchet MS" w:hAnsi="Trebuchet MS"/>
          <w:sz w:val="22"/>
          <w:szCs w:val="22"/>
          <w:lang w:val="el-GR"/>
        </w:rPr>
        <w:t>ημφ</w:t>
      </w:r>
      <w:r>
        <w:rPr>
          <w:rFonts w:ascii="Trebuchet MS" w:hAnsi="Trebuchet MS"/>
          <w:sz w:val="22"/>
          <w:szCs w:val="22"/>
          <w:vertAlign w:val="subscript"/>
          <w:lang w:val="el-GR"/>
        </w:rPr>
        <w:t>0</w:t>
      </w:r>
      <w:r>
        <w:rPr>
          <w:rFonts w:ascii="Trebuchet MS" w:hAnsi="Trebuchet MS"/>
          <w:sz w:val="22"/>
          <w:szCs w:val="22"/>
          <w:lang w:val="el-GR"/>
        </w:rPr>
        <w:t xml:space="preserve"> ή ημφ</w:t>
      </w:r>
      <w:r>
        <w:rPr>
          <w:rFonts w:ascii="Trebuchet MS" w:hAnsi="Trebuchet MS"/>
          <w:sz w:val="22"/>
          <w:szCs w:val="22"/>
          <w:vertAlign w:val="subscript"/>
          <w:lang w:val="el-GR"/>
        </w:rPr>
        <w:t>0</w:t>
      </w:r>
      <w:r>
        <w:rPr>
          <w:rFonts w:ascii="Trebuchet MS" w:hAnsi="Trebuchet MS"/>
          <w:sz w:val="22"/>
          <w:szCs w:val="22"/>
          <w:lang w:val="el-GR"/>
        </w:rPr>
        <w:t>=1 ή φ</w:t>
      </w:r>
      <w:r>
        <w:rPr>
          <w:rFonts w:ascii="Trebuchet MS" w:hAnsi="Trebuchet MS"/>
          <w:sz w:val="22"/>
          <w:szCs w:val="22"/>
          <w:vertAlign w:val="subscript"/>
          <w:lang w:val="el-GR"/>
        </w:rPr>
        <w:t>ο</w:t>
      </w:r>
      <w:r>
        <w:rPr>
          <w:rFonts w:ascii="Trebuchet MS" w:hAnsi="Trebuchet MS"/>
          <w:sz w:val="22"/>
          <w:szCs w:val="22"/>
          <w:lang w:val="el-GR"/>
        </w:rPr>
        <w:t>=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lang w:val="en-US"/>
          </w:rPr>
          <m:t>rad</m:t>
        </m:r>
      </m:oMath>
      <w:r w:rsidR="00E641EE" w:rsidRPr="00E641EE">
        <w:rPr>
          <w:rFonts w:ascii="Trebuchet MS" w:hAnsi="Trebuchet MS"/>
          <w:sz w:val="22"/>
          <w:szCs w:val="22"/>
          <w:lang w:val="el-GR"/>
        </w:rPr>
        <w:t xml:space="preserve"> </w:t>
      </w:r>
      <w:r w:rsidR="00E641EE">
        <w:rPr>
          <w:rFonts w:ascii="Trebuchet MS" w:hAnsi="Trebuchet MS"/>
          <w:sz w:val="22"/>
          <w:szCs w:val="22"/>
          <w:lang w:val="el-GR"/>
        </w:rPr>
        <w:t xml:space="preserve">αφού </w:t>
      </w:r>
      <m:oMath>
        <m:r>
          <w:rPr>
            <w:rFonts w:ascii="Cambria Math" w:hAnsi="Cambria Math"/>
            <w:sz w:val="22"/>
            <w:szCs w:val="22"/>
            <w:lang w:val="el-GR"/>
          </w:rPr>
          <m:t>0≤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  <w:lang w:val="el-GR"/>
          </w:rPr>
          <m:t>&lt;2π</m:t>
        </m:r>
      </m:oMath>
    </w:p>
    <w:p w:rsidR="0088508C" w:rsidRPr="00B51651" w:rsidRDefault="0088508C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/>
          <w:sz w:val="22"/>
          <w:szCs w:val="22"/>
        </w:rPr>
        <w:t>H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 ράβδος κινείται κάθετα στις γραμμές ενός ομογενούς μαγνητικού πεδίου άρα εμφανίζεται στα άκρα τάση από επαγωγή </w:t>
      </w:r>
      <w:r w:rsidRPr="005C4C41">
        <w:rPr>
          <w:rFonts w:ascii="Trebuchet MS" w:hAnsi="Trebuchet MS"/>
          <w:sz w:val="22"/>
          <w:szCs w:val="22"/>
          <w:lang w:val="en-US"/>
        </w:rPr>
        <w:t>E</w:t>
      </w:r>
      <w:proofErr w:type="spellStart"/>
      <w:r w:rsidRPr="005C4C41">
        <w:rPr>
          <w:rFonts w:ascii="Trebuchet MS" w:hAnsi="Trebuchet MS"/>
          <w:sz w:val="22"/>
          <w:szCs w:val="22"/>
          <w:lang w:val="el-GR"/>
        </w:rPr>
        <w:t>επ=Β</w:t>
      </w:r>
      <w:proofErr w:type="spellEnd"/>
      <w:r w:rsidRPr="005C4C41">
        <w:rPr>
          <w:rFonts w:ascii="Trebuchet MS" w:hAnsi="Trebuchet MS"/>
          <w:sz w:val="22"/>
          <w:szCs w:val="22"/>
          <w:lang w:val="el-GR"/>
        </w:rPr>
        <w:t>.</w:t>
      </w:r>
      <w:r w:rsidRPr="005C4C41">
        <w:rPr>
          <w:rFonts w:ascii="Trebuchet MS" w:hAnsi="Trebuchet MS"/>
          <w:sz w:val="22"/>
          <w:szCs w:val="22"/>
          <w:lang w:val="en-US"/>
        </w:rPr>
        <w:t>u</w:t>
      </w:r>
      <w:r w:rsidRPr="005C4C41">
        <w:rPr>
          <w:rFonts w:ascii="Trebuchet MS" w:hAnsi="Trebuchet MS"/>
          <w:sz w:val="22"/>
          <w:szCs w:val="22"/>
          <w:lang w:val="el-GR"/>
        </w:rPr>
        <w:t>.</w:t>
      </w:r>
      <w:r w:rsidR="00B51651">
        <w:rPr>
          <w:rFonts w:ascii="Trebuchet MS" w:hAnsi="Trebuchet MS"/>
          <w:sz w:val="22"/>
          <w:szCs w:val="22"/>
          <w:lang w:val="en-US"/>
        </w:rPr>
        <w:t>d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. </w:t>
      </w:r>
    </w:p>
    <w:p w:rsidR="00B51651" w:rsidRPr="00794487" w:rsidRDefault="0088508C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/>
          <w:sz w:val="22"/>
          <w:szCs w:val="22"/>
          <w:lang w:val="el-GR"/>
        </w:rPr>
        <w:t xml:space="preserve">Η χρονική εξίσωση της ταχύτητας ταλάντωσης είναι </w:t>
      </w:r>
      <w:r w:rsidRPr="005C4C41">
        <w:rPr>
          <w:rFonts w:ascii="Trebuchet MS" w:hAnsi="Trebuchet MS"/>
          <w:position w:val="-20"/>
          <w:sz w:val="22"/>
          <w:szCs w:val="22"/>
        </w:rPr>
        <w:object w:dxaOrig="3600" w:dyaOrig="540">
          <v:shape id="_x0000_i1047" type="#_x0000_t75" style="width:180pt;height:27.65pt" o:ole="">
            <v:imagedata r:id="rId59" o:title=""/>
          </v:shape>
          <o:OLEObject Type="Embed" ProgID="Equation.DSMT4" ShapeID="_x0000_i1047" DrawAspect="Content" ObjectID="_1742031228" r:id="rId60"/>
        </w:object>
      </w:r>
      <w:r w:rsidRPr="005C4C41">
        <w:rPr>
          <w:rFonts w:ascii="Trebuchet MS" w:hAnsi="Trebuchet MS"/>
          <w:sz w:val="22"/>
          <w:szCs w:val="22"/>
          <w:lang w:val="el-GR"/>
        </w:rPr>
        <w:t xml:space="preserve">, επομένως: </w:t>
      </w:r>
    </w:p>
    <w:p w:rsidR="00B51651" w:rsidRPr="00794487" w:rsidRDefault="00B51651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</w:p>
    <w:p w:rsidR="00B51651" w:rsidRPr="00B51651" w:rsidRDefault="008664FF" w:rsidP="0088508C">
      <w:pPr>
        <w:ind w:right="-557"/>
        <w:jc w:val="both"/>
        <w:rPr>
          <w:rFonts w:ascii="Tahoma" w:hAnsi="Tahoma" w:cs="Tahoma"/>
          <w:i/>
          <w:sz w:val="22"/>
          <w:szCs w:val="22"/>
          <w:lang w:val="el-GR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2"/>
                  <w:szCs w:val="22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ahoma"/>
                  <w:sz w:val="22"/>
                  <w:szCs w:val="22"/>
                  <w:lang w:val="en-US"/>
                </w:rPr>
                <m:t>επ</m:t>
              </m:r>
            </m:sub>
          </m:sSub>
          <m:r>
            <w:rPr>
              <w:rFonts w:ascii="Cambria Math" w:hAnsi="Cambria Math" w:cs="Tahoma"/>
              <w:sz w:val="22"/>
              <w:szCs w:val="22"/>
              <w:lang w:val="en-US"/>
            </w:rPr>
            <m:t>=0,2∙2,5∙συν</m:t>
          </m:r>
          <m:d>
            <m:dPr>
              <m:ctrlPr>
                <w:rPr>
                  <w:rFonts w:ascii="Cambria Math" w:hAnsi="Cambria Math" w:cs="Tahoma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 w:cs="Tahoma"/>
                  <w:sz w:val="22"/>
                  <w:szCs w:val="22"/>
                  <w:lang w:val="en-US"/>
                </w:rPr>
                <m:t>5t+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2"/>
                      <w:szCs w:val="22"/>
                      <w:lang w:val="el-GR"/>
                    </w:rPr>
                    <m:t>π</m:t>
                  </m:r>
                </m:num>
                <m:den>
                  <m:r>
                    <w:rPr>
                      <w:rFonts w:ascii="Cambria Math" w:hAnsi="Cambria Math" w:cs="Tahoma"/>
                      <w:sz w:val="22"/>
                      <w:szCs w:val="22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ahoma"/>
              <w:sz w:val="22"/>
              <w:szCs w:val="22"/>
              <w:lang w:val="en-US"/>
            </w:rPr>
            <m:t>=0,5∙συν</m:t>
          </m:r>
          <m:d>
            <m:dPr>
              <m:ctrlPr>
                <w:rPr>
                  <w:rFonts w:ascii="Cambria Math" w:hAnsi="Cambria Math" w:cs="Tahoma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 w:cs="Tahoma"/>
                  <w:sz w:val="22"/>
                  <w:szCs w:val="22"/>
                  <w:lang w:val="en-US"/>
                </w:rPr>
                <m:t>5t+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2"/>
                      <w:szCs w:val="22"/>
                      <w:lang w:val="el-GR"/>
                    </w:rPr>
                    <m:t>π</m:t>
                  </m:r>
                </m:num>
                <m:den>
                  <m:r>
                    <w:rPr>
                      <w:rFonts w:ascii="Cambria Math" w:hAnsi="Cambria Math" w:cs="Tahoma"/>
                      <w:sz w:val="22"/>
                      <w:szCs w:val="22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ahoma"/>
              <w:sz w:val="22"/>
              <w:szCs w:val="22"/>
              <w:lang w:val="en-US"/>
            </w:rPr>
            <m:t>(S.I)</m:t>
          </m:r>
        </m:oMath>
      </m:oMathPara>
    </w:p>
    <w:p w:rsidR="0088508C" w:rsidRPr="005C4C41" w:rsidRDefault="0088508C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  <w:r w:rsidRPr="005C4C41">
        <w:rPr>
          <w:rFonts w:ascii="Trebuchet MS" w:hAnsi="Trebuchet MS"/>
          <w:sz w:val="22"/>
          <w:szCs w:val="22"/>
          <w:lang w:val="el-GR"/>
        </w:rPr>
        <w:t xml:space="preserve">. </w:t>
      </w:r>
    </w:p>
    <w:p w:rsidR="0088508C" w:rsidRPr="005C4C41" w:rsidRDefault="0088508C" w:rsidP="0088508C">
      <w:pPr>
        <w:ind w:right="-557" w:hanging="426"/>
        <w:jc w:val="both"/>
        <w:rPr>
          <w:rFonts w:ascii="Trebuchet MS" w:hAnsi="Trebuchet MS"/>
          <w:sz w:val="22"/>
          <w:szCs w:val="22"/>
          <w:lang w:val="el-GR"/>
        </w:rPr>
      </w:pPr>
      <w:r w:rsidRPr="000C4282">
        <w:rPr>
          <w:rFonts w:ascii="Tahoma" w:hAnsi="Tahoma" w:cs="Tahoma"/>
          <w:b/>
          <w:bCs/>
          <w:lang w:val="el-GR"/>
        </w:rPr>
        <w:t>Δ</w:t>
      </w:r>
      <w:r w:rsidRPr="005E4C90">
        <w:rPr>
          <w:rFonts w:ascii="Tahoma" w:hAnsi="Tahoma" w:cs="Tahoma"/>
          <w:b/>
          <w:bCs/>
          <w:lang w:val="el-GR"/>
        </w:rPr>
        <w:t>5</w:t>
      </w:r>
      <w:r w:rsidRPr="000C4282">
        <w:rPr>
          <w:rFonts w:ascii="Tahoma" w:hAnsi="Tahoma" w:cs="Tahoma"/>
          <w:b/>
          <w:bCs/>
          <w:lang w:val="el-GR"/>
        </w:rPr>
        <w:t>.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Η θέση ισορροπίας απέχει χ=χ2 από τη ΝΘΙ. Με ΑΔΕΤ υπολογίζουμε την ταχύτητα με την οποία κινείται: </w:t>
      </w:r>
      <w:r w:rsidRPr="005C4C41">
        <w:rPr>
          <w:rFonts w:ascii="Trebuchet MS" w:hAnsi="Trebuchet MS"/>
          <w:position w:val="-16"/>
          <w:sz w:val="22"/>
          <w:szCs w:val="22"/>
        </w:rPr>
        <w:object w:dxaOrig="3840" w:dyaOrig="440">
          <v:shape id="_x0000_i1048" type="#_x0000_t75" style="width:191.7pt;height:21.75pt" o:ole="">
            <v:imagedata r:id="rId61" o:title=""/>
          </v:shape>
          <o:OLEObject Type="Embed" ProgID="Equation.DSMT4" ShapeID="_x0000_i1048" DrawAspect="Content" ObjectID="_1742031229" r:id="rId62"/>
        </w:object>
      </w:r>
      <w:r w:rsidR="00A94C18">
        <w:rPr>
          <w:rFonts w:ascii="Trebuchet MS" w:hAnsi="Trebuchet MS"/>
          <w:sz w:val="22"/>
          <w:szCs w:val="22"/>
          <w:lang w:val="el-GR"/>
        </w:rPr>
        <w:t>. Εκείνη τη</w:t>
      </w:r>
      <w:r w:rsidRPr="005C4C41">
        <w:rPr>
          <w:rFonts w:ascii="Trebuchet MS" w:hAnsi="Trebuchet MS"/>
          <w:sz w:val="22"/>
          <w:szCs w:val="22"/>
          <w:lang w:val="el-GR"/>
        </w:rPr>
        <w:t xml:space="preserve"> στιγμή κινείται προς τα κάτω ( ομόρροπη </w:t>
      </w:r>
      <w:r w:rsidR="00A94C18">
        <w:rPr>
          <w:rFonts w:ascii="Trebuchet MS" w:hAnsi="Trebuchet MS"/>
          <w:sz w:val="22"/>
          <w:szCs w:val="22"/>
          <w:lang w:val="el-GR"/>
        </w:rPr>
        <w:t xml:space="preserve">η ταχύτητα </w:t>
      </w:r>
      <w:r w:rsidRPr="005C4C41">
        <w:rPr>
          <w:rFonts w:ascii="Trebuchet MS" w:hAnsi="Trebuchet MS"/>
          <w:sz w:val="22"/>
          <w:szCs w:val="22"/>
          <w:lang w:val="el-GR"/>
        </w:rPr>
        <w:t>του βάρους).</w:t>
      </w:r>
    </w:p>
    <w:p w:rsidR="00B51651" w:rsidRPr="00A94C18" w:rsidRDefault="00B51651" w:rsidP="0088508C">
      <w:pPr>
        <w:ind w:right="-557"/>
        <w:jc w:val="both"/>
        <w:rPr>
          <w:rFonts w:ascii="Trebuchet MS" w:hAnsi="Trebuchet MS"/>
          <w:sz w:val="22"/>
          <w:szCs w:val="22"/>
          <w:lang w:val="el-GR"/>
        </w:rPr>
      </w:pPr>
    </w:p>
    <w:p w:rsidR="00B51651" w:rsidRDefault="008664FF" w:rsidP="0088508C">
      <w:pPr>
        <w:ind w:right="-557"/>
        <w:jc w:val="both"/>
        <w:rPr>
          <w:rFonts w:ascii="Trebuchet MS" w:hAnsi="Trebuchet MS"/>
          <w:i/>
          <w:sz w:val="22"/>
          <w:szCs w:val="22"/>
          <w:lang w:val="el-G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dU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sz w:val="22"/>
              <w:szCs w:val="22"/>
              <w:lang w:val="en-US"/>
            </w:rPr>
            <m:t>=-wu</m:t>
          </m:r>
          <m:r>
            <w:rPr>
              <w:rFonts w:ascii="Cambria Math" w:hAnsi="Cambria Math"/>
              <w:sz w:val="22"/>
              <w:szCs w:val="22"/>
              <w:lang w:val="el-GR"/>
            </w:rPr>
            <m:t>συν0=-Μ</m:t>
          </m:r>
          <m:r>
            <w:rPr>
              <w:rFonts w:ascii="Cambria Math" w:hAnsi="Cambria Math"/>
              <w:sz w:val="22"/>
              <w:szCs w:val="22"/>
              <w:lang w:val="en-US"/>
            </w:rPr>
            <m:t>gu=-60J/s</m:t>
          </m:r>
        </m:oMath>
      </m:oMathPara>
    </w:p>
    <w:p w:rsidR="00A94C18" w:rsidRPr="00A94C18" w:rsidRDefault="00A94C18" w:rsidP="0088508C">
      <w:pPr>
        <w:ind w:right="-557"/>
        <w:jc w:val="both"/>
        <w:rPr>
          <w:rFonts w:ascii="Trebuchet MS" w:hAnsi="Trebuchet MS"/>
          <w:i/>
          <w:sz w:val="22"/>
          <w:szCs w:val="22"/>
          <w:lang w:val="el-GR"/>
        </w:rPr>
      </w:pPr>
    </w:p>
    <w:p w:rsidR="00B51651" w:rsidRPr="00E318E3" w:rsidRDefault="00B51651" w:rsidP="00FE2A74">
      <w:pPr>
        <w:jc w:val="right"/>
        <w:rPr>
          <w:rFonts w:ascii="Tahoma" w:hAnsi="Tahoma" w:cs="Tahoma"/>
          <w:b/>
          <w:sz w:val="28"/>
          <w:szCs w:val="28"/>
          <w:lang w:val="en-US"/>
        </w:rPr>
      </w:pPr>
    </w:p>
    <w:p w:rsidR="00FE2A74" w:rsidRPr="00E318E3" w:rsidRDefault="00237824" w:rsidP="00FE2A74">
      <w:pPr>
        <w:jc w:val="right"/>
        <w:rPr>
          <w:rFonts w:ascii="Tahoma" w:hAnsi="Tahoma" w:cs="Tahoma"/>
          <w:b/>
          <w:sz w:val="28"/>
          <w:szCs w:val="28"/>
          <w:lang w:val="el-GR"/>
        </w:rPr>
      </w:pPr>
      <w:r w:rsidRPr="00E318E3">
        <w:rPr>
          <w:rFonts w:ascii="Tahoma" w:hAnsi="Tahoma" w:cs="Tahoma"/>
          <w:b/>
          <w:sz w:val="28"/>
          <w:szCs w:val="28"/>
          <w:lang w:val="el-GR"/>
        </w:rPr>
        <w:t>ΜΑΝΟΥΚΑ ΔΗΜΗΤΡΑ</w:t>
      </w:r>
    </w:p>
    <w:p w:rsidR="00237824" w:rsidRPr="00E318E3" w:rsidRDefault="00237824" w:rsidP="00FE2A74">
      <w:pPr>
        <w:jc w:val="right"/>
        <w:rPr>
          <w:rFonts w:ascii="Tahoma" w:hAnsi="Tahoma" w:cs="Tahoma"/>
          <w:b/>
          <w:sz w:val="28"/>
          <w:szCs w:val="28"/>
          <w:lang w:val="el-GR"/>
        </w:rPr>
      </w:pPr>
      <w:r w:rsidRPr="00E318E3">
        <w:rPr>
          <w:rFonts w:ascii="Tahoma" w:hAnsi="Tahoma" w:cs="Tahoma"/>
          <w:b/>
          <w:sz w:val="28"/>
          <w:szCs w:val="28"/>
          <w:lang w:val="el-GR"/>
        </w:rPr>
        <w:t>ΧΑΤΖΗΜΙΧΑΗΛ ΜΑΡΙΝΑ</w:t>
      </w:r>
    </w:p>
    <w:p w:rsidR="002A5EDA" w:rsidRPr="00202E4E" w:rsidRDefault="002A5EDA" w:rsidP="00FE2A74">
      <w:pPr>
        <w:pStyle w:val="ab"/>
        <w:tabs>
          <w:tab w:val="left" w:pos="1134"/>
        </w:tabs>
        <w:ind w:left="1440" w:hanging="425"/>
        <w:jc w:val="right"/>
        <w:rPr>
          <w:rFonts w:ascii="Tahoma" w:hAnsi="Tahoma" w:cs="Tahoma"/>
          <w:bCs/>
          <w:color w:val="000000"/>
          <w:sz w:val="28"/>
          <w:szCs w:val="28"/>
          <w:lang w:val="el-GR"/>
        </w:rPr>
      </w:pPr>
    </w:p>
    <w:p w:rsidR="00A8245F" w:rsidRPr="00202E4E" w:rsidRDefault="002A5EDA" w:rsidP="00AE1634">
      <w:pPr>
        <w:tabs>
          <w:tab w:val="left" w:pos="1134"/>
        </w:tabs>
        <w:rPr>
          <w:rFonts w:ascii="Tahoma" w:hAnsi="Tahoma" w:cs="Tahoma"/>
          <w:sz w:val="28"/>
          <w:szCs w:val="28"/>
          <w:lang w:val="el-GR"/>
        </w:rPr>
      </w:pPr>
      <w:r w:rsidRPr="00202E4E">
        <w:rPr>
          <w:rFonts w:ascii="Tahoma" w:hAnsi="Tahoma" w:cs="Tahoma"/>
          <w:bCs/>
          <w:color w:val="000000"/>
          <w:sz w:val="28"/>
          <w:szCs w:val="28"/>
          <w:lang w:val="el-GR"/>
        </w:rPr>
        <w:tab/>
      </w:r>
    </w:p>
    <w:sectPr w:rsidR="00A8245F" w:rsidRPr="00202E4E" w:rsidSect="00CB5E86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13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794" w:rsidRDefault="00A92794">
      <w:r>
        <w:separator/>
      </w:r>
    </w:p>
  </w:endnote>
  <w:endnote w:type="continuationSeparator" w:id="0">
    <w:p w:rsidR="00A92794" w:rsidRDefault="00A92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gOldTimes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08C" w:rsidRPr="0099599E" w:rsidRDefault="008664FF" w:rsidP="0099599E">
    <w:pPr>
      <w:pStyle w:val="a5"/>
      <w:jc w:val="center"/>
      <w:rPr>
        <w:rFonts w:ascii="Calibri" w:hAnsi="Calibri"/>
        <w:b/>
        <w:color w:val="0070C0"/>
        <w:spacing w:val="20"/>
        <w:position w:val="2"/>
        <w:sz w:val="20"/>
        <w:szCs w:val="20"/>
        <w:lang w:val="el-GR"/>
      </w:rPr>
    </w:pPr>
    <w:r w:rsidRPr="008664FF">
      <w:rPr>
        <w:noProof/>
        <w:lang w:val="el-GR" w:eastAsia="el-GR"/>
      </w:rPr>
      <w:pict>
        <v:group id="Group 22" o:spid="_x0000_s2088" style="position:absolute;left:0;text-align:left;margin-left:.4pt;margin-top:806.25pt;width:594.45pt;height:15pt;z-index:251656704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a9IQQAAAEOAAAOAAAAZHJzL2Uyb0RvYy54bWzsV1lv4zYQfi/Q/0Do3dFhybaEKIvER1Ag&#10;bRfYtO+0RB2tRKokHTlb9L93eEhynHZ3kT0f1gYEisdw5ptvPlKXr45tgx4IFzWjqeNfeA4iNGN5&#10;TcvU+e1+N1s5SEhMc9wwSlLnkQjn1dWPP1z2XUICVrEmJxyBESqSvkudSsoucV2RVaTF4oJ1hMJg&#10;wXiLJbzy0s057sF627iB5y3cnvG84ywjQkDvxgw6V9p+UZBM/loUgkjUpA74JvWT6+dePd2rS5yU&#10;HHdVnVk38Au8aHFNYdPR1AZLjA68fmaqrTPOBCvkRcZalxVFnREdA0Tje2fR3HJ26HQsZdKX3QgT&#10;QHuG04vNZr88vOaozlMHEkVxCynSu6IgUNj0XZnAlFvevelecxMgNO9Y9qeAYfd8XL2XZjLa9z+z&#10;HOzhg2Qam2PBW2UCokZHnYLHMQXkKFEGncsojCM/clAGY37sRZ7NUVZBItUyxSg1FsbLlUlfVm3t&#10;aj8IIrt2bha6ODHbaletayouoJuYEBUfh+ibCndEJ0oouCyiwYDovYruhh1RMDeg6lkKUSSP0A/R&#10;aICEARZRtq4wLck156yvCM7BPV+thCDGpSYIoYy8D+nlClwxmMUWzgHvRRQbrIOVRnPECycdF/KW&#10;sBapRupwqCXtJX64E1I5M01RWaVsVzcN9OOkoU86YKLpgU1hqRpT2+vy+Dv24u1quwpnYbDYzkJv&#10;s5ld79bhbLHzl9FmvlmvN/4/al8/TKo6zwlV2wyl6ocfljgrGqbIxmIVrKlzZU65JHi5XzccPWCQ&#10;ip3+achhZJrmPnVDgwCxnIXkB6F3E8Sz3WK1nIW7MJrFS2818/z4Jl54YRxudk9Duqsp+fiQUJ86&#10;cRREhkuT02exefr3PDactLUEMW7qFtRgnIQTxcAtzXVqJa4b0z6BQrk/QQHpHhKt+aooasgqj/sj&#10;WFEk3rP8EZjLGTALdBlOEGhUjL91UA9qnDrirwPmxEHNTxTYr6R7aPChsR8amGawNHWkg0xzLY3E&#10;HzpelxVYNvVF2TVoUVFr9k5e2LoCPVC+WQEzzamYl0MxW3kMTSV/Pnl8rnOqaJRGnqhcMH+hPNqF&#10;Y7l/BXn0/QFSlRUtoQjIawkCyK+pOXKyI7VHzqiMevb9YwfHyxNhNEtUav9fGFHR1N3vAyfsYfQu&#10;tBfAPnUcnWM26Z+VyD2hcs0oBaVkfD6JpZKHMrfHK87/gMCLtoF7BmgNghNuPKq0tL5bWT+wyK8j&#10;9f8ERf6NSvd42pzIkFFyIz+DHOnz5kyGjPYAz3S/LfsvcB/wxwvBCeEXX4DwWmV9z2q6YqNlvR9E&#10;481guE2NKuPFsb1LfR7ix4ul2RMy9p34z78K/vvO8omJP+m+Lgf9naFrx34TqQ+Z03c9a/pyu/oX&#10;AAD//wMAUEsDBBQABgAIAAAAIQA7HlQx3wAAAAsBAAAPAAAAZHJzL2Rvd25yZXYueG1sTI/LTsMw&#10;EEX3SPyDNUjsqJOo9BHiVIBgB0K0KbB04yGOiO1gu2n4eyYrWM65oztnis1oOjagD62zAtJZAgxt&#10;7VRrGwHV7vFqBSxEaZXsnEUBPxhgU56fFTJX7mRfcdjGhlGJDbkUoGPsc85DrdHIMHM9Wso+nTcy&#10;0ugbrrw8UbnpeJYkC25ka+mClj3ea6y/tkcjIFvu5+Hho3+5e95/vw1P75X2TSXE5cV4ewMs4hj/&#10;lmHSJ3UoyengjlYF1gkg70h0kWbXwKY8Xa2XwA4TmxPjZcH//1D+AgAA//8DAFBLAQItABQABgAI&#10;AAAAIQC2gziS/gAAAOEBAAATAAAAAAAAAAAAAAAAAAAAAABbQ29udGVudF9UeXBlc10ueG1sUEsB&#10;Ai0AFAAGAAgAAAAhADj9If/WAAAAlAEAAAsAAAAAAAAAAAAAAAAALwEAAF9yZWxzLy5yZWxzUEsB&#10;Ai0AFAAGAAgAAAAhAN7c5r0hBAAAAQ4AAA4AAAAAAAAAAAAAAAAALgIAAGRycy9lMm9Eb2MueG1s&#10;UEsBAi0AFAAGAAgAAAAhADseVDHfAAAACwEAAA8AAAAAAAAAAAAAAAAAewYAAGRycy9kb3ducmV2&#10;LnhtbFBLBQYAAAAABAAEAPMAAACH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092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inset="0,0,0,0">
              <w:txbxContent>
                <w:p w:rsidR="0088508C" w:rsidRDefault="008664FF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fldChar w:fldCharType="begin"/>
                  </w:r>
                  <w:r w:rsidR="0088508C">
                    <w:rPr>
                      <w:lang w:val="el-GR"/>
                    </w:rPr>
                    <w:instrText xml:space="preserve"> PAGE    \* MERGEFORMAT </w:instrText>
                  </w:r>
                  <w:r>
                    <w:rPr>
                      <w:lang w:val="el-GR"/>
                    </w:rPr>
                    <w:fldChar w:fldCharType="separate"/>
                  </w:r>
                  <w:r w:rsidR="0088508C" w:rsidRPr="00CB5E86">
                    <w:rPr>
                      <w:noProof/>
                      <w:color w:val="8C8C8C"/>
                    </w:rPr>
                    <w:t>2</w:t>
                  </w:r>
                  <w:r>
                    <w:rPr>
                      <w:lang w:val="el-GR"/>
                    </w:rPr>
                    <w:fldChar w:fldCharType="end"/>
                  </w:r>
                </w:p>
              </w:txbxContent>
            </v:textbox>
          </v:shape>
          <v:group id="Group 24" o:spid="_x0000_s208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5" o:spid="_x0000_s2091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yv8EAAADbAAAADwAAAGRycy9kb3ducmV2LnhtbERPTYvCMBC9C/6HMIIX0VRBka5RRJDu&#10;ZQ9qBY+zzWxTtpmUJqtdf70RBG/zeJ+z2nS2FldqfeVYwXSSgCAunK64VJCf9uMlCB+QNdaOScE/&#10;edis+70Vptrd+EDXYyhFDGGfogITQpNK6QtDFv3ENcSR+3GtxRBhW0rd4i2G21rOkmQhLVYcGww2&#10;tDNU/B7/rIKRT+S5mF9MNsq+vu/6zPnWZkoNB932A0SgLrzFL/enjvOn8PwlHi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eHK/wQAAANsAAAAPAAAAAAAAAAAAAAAA&#10;AKECAABkcnMvZG93bnJldi54bWxQSwUGAAAAAAQABAD5AAAAjwMAAAAA&#10;" strokecolor="#a5a5a5"/>
            <v:shape id="AutoShape 26" o:spid="_x0000_s2090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Z9t8IAAADbAAAADwAAAGRycy9kb3ducmV2LnhtbERPS4vCMBC+L/gfwix4WbapPchSTUW2&#10;KIIIvi7ehma2rTaT0kSt/94Iwt7m43vOdNabRtyoc7VlBaMoBkFcWF1zqeB4WHz/gHAeWWNjmRQ8&#10;yMEsG3xMMdX2zju67X0pQgi7FBVU3replK6oyKCLbEscuD/bGfQBdqXUHd5DuGlkEsdjabDm0FBh&#10;S78VFZf91SjY7JbHy0le86Sv519nXOen8zZXavjZzycgPPX+X/x2r3SYn8Drl3CAz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3Z9t8IAAADbAAAADwAAAAAAAAAAAAAA&#10;AAChAgAAZHJzL2Rvd25yZXYueG1sUEsFBgAAAAAEAAQA+QAAAJADAAAAAA==&#10;" adj="20904" strokecolor="#a5a5a5"/>
          </v:group>
          <w10:wrap anchorx="page" anchory="page"/>
        </v:group>
      </w:pict>
    </w:r>
    <w:r w:rsidR="0088508C" w:rsidRPr="0099599E">
      <w:rPr>
        <w:rStyle w:val="a6"/>
        <w:rFonts w:ascii="Calibri" w:hAnsi="Calibri"/>
        <w:b/>
        <w:color w:val="0070C0"/>
        <w:spacing w:val="20"/>
        <w:position w:val="2"/>
        <w:sz w:val="20"/>
        <w:szCs w:val="20"/>
        <w:lang w:val="el-GR"/>
      </w:rPr>
      <w:t>ΔΙΑΚΡΟΤΗΜΑ ΤΑ ΚΑΛΥΤΕΡΑ ΦΡΟΝΤΙΣΤΗΡΙΑ ΤΗΣ ΠΟΛΗΣ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08C" w:rsidRPr="0099599E" w:rsidRDefault="0088508C" w:rsidP="0099599E">
    <w:pPr>
      <w:pStyle w:val="a5"/>
      <w:jc w:val="center"/>
      <w:rPr>
        <w:rFonts w:ascii="Calibri" w:hAnsi="Calibri"/>
        <w:b/>
        <w:color w:val="0070C0"/>
        <w:spacing w:val="20"/>
        <w:position w:val="2"/>
        <w:sz w:val="20"/>
        <w:szCs w:val="20"/>
        <w:lang w:val="el-G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08C" w:rsidRDefault="008664FF">
    <w:pPr>
      <w:pStyle w:val="a5"/>
    </w:pPr>
    <w:r>
      <w:rPr>
        <w:noProof/>
        <w:lang w:val="el-GR" w:eastAsia="el-GR"/>
      </w:rPr>
      <w:pict>
        <v:group id="Group 12" o:spid="_x0000_s2083" style="position:absolute;margin-left:.4pt;margin-top:806.25pt;width:594.45pt;height:15pt;z-index:251655680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LPOgQAABAOAAAOAAAAZHJzL2Uyb0RvYy54bWzsV9tu4zYQfS/QfyD07liSJVkS4iwSX9IC&#10;aXeBzfadlqhLK5EqqcROi/57Z0hKvmTTLjbbbR9qAwbNy3DmzJkz0uWbfduQRyZVLfjC8S5chzCe&#10;ibzm5cL5cL+ZxA5RPeU5bQRnC+eJKefN1bffXO66lPmiEk3OJAEjXKW7buFUfd+l06nKKtZSdSE6&#10;xmGxELKlPfyV5TSXdAfW22bqu2403QmZd1JkTCmYXZlF50rbLwqW9W+LQrGeNAsHfOv1r9S/W/yd&#10;Xl3StJS0q+rMukE/w4uW1hwuHU2taE/Jg6yfmWrrTAoliv4iE+1UFEWdMR0DROO5Z9HcSvHQ6VjK&#10;dFd2I0wA7RlOn202+/HxnSR1DrlzCKctpEjfSjwfsdl1ZQpbbmX3vnsnTYAwvBPZLwqWp+fr+L80&#10;m8l294PIwR596IXGZl/IFk1A1GSvU/A0poDte5LB5DwMktALHZLBmpe4oWtzlFWQyMMxL0jm48ra&#10;HvZ8P7RHZ+bclKbmVu2p9QzDArapA6DqdYC+r2jHdJ4UomUBnQ2A3mNwN2JPvJnBVO9CQEm/h3nE&#10;HnFRBlfCxbKivGTXUopdxWgO7nl4EoIYj5ogFBr5O6A9N3bBGQQ0SGKdV5oOgEdhYsD241jfMSBG&#10;006q/paJluBg4UgoJu0nfbxTPbpz2ILuc7GpmwbmadrwkwnYaGbgUjiKa3i9ro/fEzdZx+s4mAR+&#10;tJ4E7mo1ud4sg0m08ebharZaLlfeH3ivF6RVneeM4zVDrXrBp6XOqoapsrFalWjqHM2hS0qW22Uj&#10;ySMFrdjojwXkaNv01A0NAsRyFpLnB+6Nn0w2UTyfBJsgnABb44nrJTdJ5AZJsNqchnRXc/b6kMhu&#10;4SShHxo2vRibqz/PY6NpW/egxk3dLpx43ERT5OCa5zq1Pa0bMz6CAt0/QAHpHhKtGYskNXTt99u9&#10;FRswhmzeivwJKCwFEAz0GToJDCohf3PIDlR54ahfH6hkDmm+51AGKOHDQA6D7TCgPIOjC6d3iBku&#10;eyP1D52sywosm0Lj4ho0qag1iQ9e2AIDYUDfrJCZ4aGqg6GqrUwGiOO5DGIfeJVMkqKpu+8Gf08E&#10;80j5sIhQNI90z5+Nqmj1EjuwKf25LnCaZtX6xYP/pmCCdJsOhNnRmkqgE1iiQAaW3LSgbM9tCxql&#10;Uu++f+qg3ZwopTmCKX5ZKTXWP51h/Ry1A9gRsBDbk8V6hOwgh1Yxt4z3S8E5CKeQs4N2olqUuQ2W&#10;5j9D6y3aBp47QHoIdLyxd2ml/Wuh/cSavw7x+wVq/j+q5GPzOVIlI+xGjQZ10u3nTJWMBgHP9Lwt&#10;/6/wgBB9hO/RV+C7Flt8KNBMQzJagfH80D8Xi5H2bpLYZ6t/hvdJNDcCBQn7n/fPXxI+/gTzhXkP&#10;FTD2PT2G1w5dOvYVCd9rjv/rmjm8yF39CQAA//8DAFBLAwQUAAYACAAAACEAOx5UMd8AAAALAQAA&#10;DwAAAGRycy9kb3ducmV2LnhtbEyPy07DMBBF90j8gzVI7KiTqPQR4lSAYAdCtCmwdOMhjojtYLtp&#10;+HsmK1jOuaM7Z4rNaDo2oA+tswLSWQIMbe1UaxsB1e7xagUsRGmV7JxFAT8YYFOenxUyV+5kX3HY&#10;xoZRiQ25FKBj7HPOQ63RyDBzPVrKPp03MtLoG668PFG56XiWJAtuZGvpgpY93musv7ZHIyBb7ufh&#10;4aN/uXvef78NT++V9k0lxOXFeHsDLOIY/5Zh0id1KMnp4I5WBdYJIO9IdJFm18CmPF2tl8AOE5sT&#10;42XB//9Q/gIAAP//AwBQSwECLQAUAAYACAAAACEAtoM4kv4AAADhAQAAEwAAAAAAAAAAAAAAAAAA&#10;AAAAW0NvbnRlbnRfVHlwZXNdLnhtbFBLAQItABQABgAIAAAAIQA4/SH/1gAAAJQBAAALAAAAAAAA&#10;AAAAAAAAAC8BAABfcmVscy8ucmVsc1BLAQItABQABgAIAAAAIQAJM/LPOgQAABAOAAAOAAAAAAAA&#10;AAAAAAAAAC4CAABkcnMvZTJvRG9jLnhtbFBLAQItABQABgAIAAAAIQA7HlQx3wAAAAsBAAAPAAAA&#10;AAAAAAAAAAAAAJQGAABkcnMvZG93bnJldi54bWxQSwUGAAAAAAQABADzAAAAoA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2087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<v:textbox inset="0,0,0,0">
              <w:txbxContent>
                <w:p w:rsidR="0088508C" w:rsidRDefault="008664FF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fldChar w:fldCharType="begin"/>
                  </w:r>
                  <w:r w:rsidR="0088508C">
                    <w:rPr>
                      <w:lang w:val="el-GR"/>
                    </w:rPr>
                    <w:instrText xml:space="preserve"> PAGE    \* MERGEFORMAT </w:instrText>
                  </w:r>
                  <w:r>
                    <w:rPr>
                      <w:lang w:val="el-GR"/>
                    </w:rPr>
                    <w:fldChar w:fldCharType="separate"/>
                  </w:r>
                  <w:r w:rsidR="0088508C" w:rsidRPr="0099599E">
                    <w:rPr>
                      <w:noProof/>
                      <w:color w:val="8C8C8C"/>
                    </w:rPr>
                    <w:t>1</w:t>
                  </w:r>
                  <w:r>
                    <w:rPr>
                      <w:lang w:val="el-GR"/>
                    </w:rPr>
                    <w:fldChar w:fldCharType="end"/>
                  </w:r>
                </w:p>
              </w:txbxContent>
            </v:textbox>
          </v:shape>
          <v:group id="Group 14" o:spid="_x0000_s208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5" o:spid="_x0000_s2086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<v:shape id="AutoShape 16" o:spid="_x0000_s2085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794" w:rsidRDefault="00A92794">
      <w:r>
        <w:separator/>
      </w:r>
    </w:p>
  </w:footnote>
  <w:footnote w:type="continuationSeparator" w:id="0">
    <w:p w:rsidR="00A92794" w:rsidRDefault="00A92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08C" w:rsidRDefault="008664FF">
    <w:pPr>
      <w:pStyle w:val="a4"/>
    </w:pPr>
    <w:r w:rsidRPr="008664F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60" o:spid="_x0000_s2081" type="#_x0000_t136" style="position:absolute;margin-left:0;margin-top:0;width:629.05pt;height:50.3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08C" w:rsidRPr="00C523D2" w:rsidRDefault="008664FF" w:rsidP="00E2235E">
    <w:pPr>
      <w:pStyle w:val="a4"/>
      <w:jc w:val="center"/>
      <w:rPr>
        <w:lang w:val="el-GR"/>
      </w:rPr>
    </w:pPr>
    <w:r w:rsidRPr="008664F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61" o:spid="_x0000_s2082" type="#_x0000_t136" style="position:absolute;left:0;text-align:left;margin-left:0;margin-top:0;width:629.05pt;height:50.3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  <w:r w:rsidR="0088508C">
      <w:rPr>
        <w:noProof/>
        <w:lang w:val="el-GR" w:eastAsia="el-GR"/>
      </w:rPr>
      <w:drawing>
        <wp:inline distT="0" distB="0" distL="0" distR="0">
          <wp:extent cx="2519680" cy="1020445"/>
          <wp:effectExtent l="19050" t="0" r="0" b="0"/>
          <wp:docPr id="9" name="Εικόνα 7" descr="LOGO - SI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 descr="LOGO - SIT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08C" w:rsidRDefault="008664FF" w:rsidP="00E2235E">
    <w:pPr>
      <w:pStyle w:val="a4"/>
      <w:jc w:val="center"/>
    </w:pPr>
    <w:r w:rsidRPr="008664F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59" o:spid="_x0000_s2080" type="#_x0000_t136" style="position:absolute;left:0;text-align:left;margin-left:0;margin-top:0;width:629.05pt;height:50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  <w:r w:rsidR="0088508C">
      <w:rPr>
        <w:noProof/>
        <w:lang w:val="el-GR" w:eastAsia="el-GR"/>
      </w:rPr>
      <w:drawing>
        <wp:inline distT="0" distB="0" distL="0" distR="0">
          <wp:extent cx="2764155" cy="595630"/>
          <wp:effectExtent l="0" t="0" r="0" b="0"/>
          <wp:docPr id="10" name="Εικόνα 2" descr="DIAKROTHM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DIAKROTHMA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15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9DB"/>
    <w:multiLevelType w:val="hybridMultilevel"/>
    <w:tmpl w:val="B6DEF9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17B05"/>
    <w:multiLevelType w:val="hybridMultilevel"/>
    <w:tmpl w:val="4AEA6268"/>
    <w:lvl w:ilvl="0" w:tplc="3B00C6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6F1792"/>
    <w:multiLevelType w:val="hybridMultilevel"/>
    <w:tmpl w:val="57B655AE"/>
    <w:lvl w:ilvl="0" w:tplc="722A3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07A67"/>
    <w:multiLevelType w:val="hybridMultilevel"/>
    <w:tmpl w:val="9B1A9D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9B0B7C"/>
    <w:multiLevelType w:val="hybridMultilevel"/>
    <w:tmpl w:val="A9BC4424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3953E03"/>
    <w:multiLevelType w:val="hybridMultilevel"/>
    <w:tmpl w:val="DEF4E7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03C84"/>
    <w:multiLevelType w:val="hybridMultilevel"/>
    <w:tmpl w:val="F976B97A"/>
    <w:lvl w:ilvl="0" w:tplc="F0B04EBA">
      <w:start w:val="1"/>
      <w:numFmt w:val="decimal"/>
      <w:lvlText w:val="B.%1."/>
      <w:lvlJc w:val="left"/>
      <w:pPr>
        <w:ind w:left="567" w:hanging="567"/>
      </w:pPr>
      <w:rPr>
        <w:rFonts w:ascii="Tahoma" w:hAnsi="Tahoma" w:cs="Tahoma" w:hint="default"/>
        <w:b/>
        <w:i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0091"/>
    <w:multiLevelType w:val="hybridMultilevel"/>
    <w:tmpl w:val="E34C5796"/>
    <w:lvl w:ilvl="0" w:tplc="C268BD06">
      <w:start w:val="1"/>
      <w:numFmt w:val="decimal"/>
      <w:lvlText w:val="Α.%1."/>
      <w:lvlJc w:val="left"/>
      <w:pPr>
        <w:ind w:left="567" w:hanging="567"/>
      </w:pPr>
      <w:rPr>
        <w:rFonts w:ascii="Tahoma" w:hAnsi="Tahoma" w:cs="Tahoma" w:hint="default"/>
        <w:b/>
        <w:i w:val="0"/>
        <w:sz w:val="23"/>
        <w:szCs w:val="23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A4B90"/>
    <w:multiLevelType w:val="hybridMultilevel"/>
    <w:tmpl w:val="EDFA2D6A"/>
    <w:lvl w:ilvl="0" w:tplc="4FF6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A35DC9"/>
    <w:multiLevelType w:val="hybridMultilevel"/>
    <w:tmpl w:val="BC3E1EE4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D266B"/>
    <w:multiLevelType w:val="hybridMultilevel"/>
    <w:tmpl w:val="8EC478E2"/>
    <w:lvl w:ilvl="0" w:tplc="0408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9E5ECA"/>
    <w:multiLevelType w:val="hybridMultilevel"/>
    <w:tmpl w:val="177653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2E4BB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4A3438B"/>
    <w:multiLevelType w:val="hybridMultilevel"/>
    <w:tmpl w:val="BFEC3AB4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CC4D0A"/>
    <w:multiLevelType w:val="singleLevel"/>
    <w:tmpl w:val="BD644930"/>
    <w:lvl w:ilvl="0">
      <w:start w:val="8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5">
    <w:nsid w:val="54FE4DDC"/>
    <w:multiLevelType w:val="hybridMultilevel"/>
    <w:tmpl w:val="5D9EEB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C47848"/>
    <w:multiLevelType w:val="hybridMultilevel"/>
    <w:tmpl w:val="77A2F4B8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1DB5BBA"/>
    <w:multiLevelType w:val="hybridMultilevel"/>
    <w:tmpl w:val="029EC9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964CD7"/>
    <w:multiLevelType w:val="hybridMultilevel"/>
    <w:tmpl w:val="FB383CB2"/>
    <w:lvl w:ilvl="0" w:tplc="20DE64A6">
      <w:start w:val="1"/>
      <w:numFmt w:val="decimal"/>
      <w:lvlText w:val="Δ.%1."/>
      <w:lvlJc w:val="left"/>
      <w:pPr>
        <w:ind w:left="720" w:hanging="360"/>
      </w:pPr>
      <w:rPr>
        <w:rFonts w:ascii="Tahoma" w:hAnsi="Tahoma" w:cs="Tahoma" w:hint="default"/>
        <w:b/>
        <w:i w:val="0"/>
        <w:color w:val="auto"/>
        <w:sz w:val="22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8"/>
  </w:num>
  <w:num w:numId="8">
    <w:abstractNumId w:val="12"/>
    <w:lvlOverride w:ilvl="0">
      <w:startOverride w:val="1"/>
    </w:lvlOverride>
  </w:num>
  <w:num w:numId="9">
    <w:abstractNumId w:val="17"/>
  </w:num>
  <w:num w:numId="10">
    <w:abstractNumId w:val="13"/>
  </w:num>
  <w:num w:numId="11">
    <w:abstractNumId w:val="9"/>
  </w:num>
  <w:num w:numId="12">
    <w:abstractNumId w:val="10"/>
  </w:num>
  <w:num w:numId="13">
    <w:abstractNumId w:val="3"/>
  </w:num>
  <w:num w:numId="14">
    <w:abstractNumId w:val="1"/>
  </w:num>
  <w:num w:numId="15">
    <w:abstractNumId w:val="14"/>
  </w:num>
  <w:num w:numId="16">
    <w:abstractNumId w:val="14"/>
    <w:lvlOverride w:ilvl="0">
      <w:lvl w:ilvl="0">
        <w:start w:val="8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17">
    <w:abstractNumId w:val="4"/>
  </w:num>
  <w:num w:numId="18">
    <w:abstractNumId w:val="11"/>
  </w:num>
  <w:num w:numId="19">
    <w:abstractNumId w:val="16"/>
  </w:num>
  <w:num w:numId="20">
    <w:abstractNumId w:val="15"/>
  </w:num>
  <w:num w:numId="21">
    <w:abstractNumId w:val="2"/>
  </w:num>
  <w:num w:numId="22">
    <w:abstractNumId w:val="7"/>
  </w:num>
  <w:num w:numId="23">
    <w:abstractNumId w:val="6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6626">
      <o:colormenu v:ext="edit" fillcolor="none" strokecolor="none"/>
    </o:shapedefaults>
    <o:shapelayout v:ext="edit">
      <o:idmap v:ext="edit" data="2"/>
      <o:rules v:ext="edit">
        <o:r id="V:Rule5" type="connector" idref="#AutoShape 26"/>
        <o:r id="V:Rule6" type="connector" idref="#AutoShape 15"/>
        <o:r id="V:Rule7" type="connector" idref="#AutoShape 25"/>
        <o:r id="V:Rule8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2D61"/>
    <w:rsid w:val="0000592B"/>
    <w:rsid w:val="000115F1"/>
    <w:rsid w:val="00022FB8"/>
    <w:rsid w:val="00023BED"/>
    <w:rsid w:val="00025BB1"/>
    <w:rsid w:val="000403D0"/>
    <w:rsid w:val="00042A35"/>
    <w:rsid w:val="000466E4"/>
    <w:rsid w:val="000545EB"/>
    <w:rsid w:val="00054A0B"/>
    <w:rsid w:val="000578BA"/>
    <w:rsid w:val="0006349F"/>
    <w:rsid w:val="00070A47"/>
    <w:rsid w:val="00071DCD"/>
    <w:rsid w:val="00073C98"/>
    <w:rsid w:val="00074149"/>
    <w:rsid w:val="00082C1C"/>
    <w:rsid w:val="000A105D"/>
    <w:rsid w:val="000A511A"/>
    <w:rsid w:val="000B2E40"/>
    <w:rsid w:val="000B6843"/>
    <w:rsid w:val="000B6DDE"/>
    <w:rsid w:val="000C2E5D"/>
    <w:rsid w:val="000C3783"/>
    <w:rsid w:val="000C6982"/>
    <w:rsid w:val="000C6B0B"/>
    <w:rsid w:val="000C76C7"/>
    <w:rsid w:val="000D421C"/>
    <w:rsid w:val="000D6669"/>
    <w:rsid w:val="000D68E9"/>
    <w:rsid w:val="000D71C9"/>
    <w:rsid w:val="000E227B"/>
    <w:rsid w:val="000E666A"/>
    <w:rsid w:val="000F242F"/>
    <w:rsid w:val="000F4D45"/>
    <w:rsid w:val="000F6624"/>
    <w:rsid w:val="00100057"/>
    <w:rsid w:val="0010609F"/>
    <w:rsid w:val="0010724E"/>
    <w:rsid w:val="00111B5E"/>
    <w:rsid w:val="00112438"/>
    <w:rsid w:val="00113F93"/>
    <w:rsid w:val="00121E99"/>
    <w:rsid w:val="00125B23"/>
    <w:rsid w:val="0012614F"/>
    <w:rsid w:val="00126EA1"/>
    <w:rsid w:val="00130452"/>
    <w:rsid w:val="00130A46"/>
    <w:rsid w:val="00130A51"/>
    <w:rsid w:val="00132C19"/>
    <w:rsid w:val="0014408D"/>
    <w:rsid w:val="00147BA1"/>
    <w:rsid w:val="00151310"/>
    <w:rsid w:val="00155969"/>
    <w:rsid w:val="00155EFD"/>
    <w:rsid w:val="00161456"/>
    <w:rsid w:val="00165006"/>
    <w:rsid w:val="00172B74"/>
    <w:rsid w:val="00174854"/>
    <w:rsid w:val="001874E4"/>
    <w:rsid w:val="00191177"/>
    <w:rsid w:val="00192EC8"/>
    <w:rsid w:val="001A30E9"/>
    <w:rsid w:val="001A34B2"/>
    <w:rsid w:val="001B2494"/>
    <w:rsid w:val="001C2A2B"/>
    <w:rsid w:val="001D11B1"/>
    <w:rsid w:val="001D1FC4"/>
    <w:rsid w:val="001E5B17"/>
    <w:rsid w:val="001E7921"/>
    <w:rsid w:val="001F0273"/>
    <w:rsid w:val="001F74D7"/>
    <w:rsid w:val="00202E4E"/>
    <w:rsid w:val="00205032"/>
    <w:rsid w:val="00206220"/>
    <w:rsid w:val="00232885"/>
    <w:rsid w:val="00235262"/>
    <w:rsid w:val="00237824"/>
    <w:rsid w:val="002409F2"/>
    <w:rsid w:val="00245C6F"/>
    <w:rsid w:val="00252338"/>
    <w:rsid w:val="00260D43"/>
    <w:rsid w:val="00261347"/>
    <w:rsid w:val="00265890"/>
    <w:rsid w:val="00274122"/>
    <w:rsid w:val="00275DF2"/>
    <w:rsid w:val="00282EDD"/>
    <w:rsid w:val="002A5EDA"/>
    <w:rsid w:val="002C4BE2"/>
    <w:rsid w:val="002C5349"/>
    <w:rsid w:val="002E0BED"/>
    <w:rsid w:val="002E1802"/>
    <w:rsid w:val="002E35DC"/>
    <w:rsid w:val="002E3E97"/>
    <w:rsid w:val="002E4697"/>
    <w:rsid w:val="002E493B"/>
    <w:rsid w:val="002E7F67"/>
    <w:rsid w:val="0030617F"/>
    <w:rsid w:val="00310232"/>
    <w:rsid w:val="0031325F"/>
    <w:rsid w:val="00314DFC"/>
    <w:rsid w:val="003172E6"/>
    <w:rsid w:val="0034027A"/>
    <w:rsid w:val="00340A05"/>
    <w:rsid w:val="00342AE0"/>
    <w:rsid w:val="00342D35"/>
    <w:rsid w:val="00350FB0"/>
    <w:rsid w:val="00353846"/>
    <w:rsid w:val="0035751C"/>
    <w:rsid w:val="003616D6"/>
    <w:rsid w:val="0036792A"/>
    <w:rsid w:val="003836DC"/>
    <w:rsid w:val="003844EE"/>
    <w:rsid w:val="003872A8"/>
    <w:rsid w:val="003963CE"/>
    <w:rsid w:val="0039659E"/>
    <w:rsid w:val="00396E03"/>
    <w:rsid w:val="003A0B84"/>
    <w:rsid w:val="003A51A2"/>
    <w:rsid w:val="003B38C7"/>
    <w:rsid w:val="003C6E0C"/>
    <w:rsid w:val="003C7EA4"/>
    <w:rsid w:val="003C7FD3"/>
    <w:rsid w:val="003D2962"/>
    <w:rsid w:val="003D6057"/>
    <w:rsid w:val="0041415F"/>
    <w:rsid w:val="00420850"/>
    <w:rsid w:val="00423AC1"/>
    <w:rsid w:val="00424C2E"/>
    <w:rsid w:val="00437C5B"/>
    <w:rsid w:val="00441008"/>
    <w:rsid w:val="00461461"/>
    <w:rsid w:val="00466CBA"/>
    <w:rsid w:val="0046740A"/>
    <w:rsid w:val="00476E65"/>
    <w:rsid w:val="00487650"/>
    <w:rsid w:val="004A5331"/>
    <w:rsid w:val="004B0873"/>
    <w:rsid w:val="004B1F56"/>
    <w:rsid w:val="004C25B2"/>
    <w:rsid w:val="004D091C"/>
    <w:rsid w:val="004D0FB5"/>
    <w:rsid w:val="004D16A4"/>
    <w:rsid w:val="004D3C15"/>
    <w:rsid w:val="004F29BB"/>
    <w:rsid w:val="004F2D61"/>
    <w:rsid w:val="0050138E"/>
    <w:rsid w:val="00503AC0"/>
    <w:rsid w:val="00515CE1"/>
    <w:rsid w:val="00516904"/>
    <w:rsid w:val="00527995"/>
    <w:rsid w:val="005279CA"/>
    <w:rsid w:val="00530DED"/>
    <w:rsid w:val="005372B8"/>
    <w:rsid w:val="0054170B"/>
    <w:rsid w:val="00541E64"/>
    <w:rsid w:val="005434E5"/>
    <w:rsid w:val="00554CEE"/>
    <w:rsid w:val="00565D21"/>
    <w:rsid w:val="005768CE"/>
    <w:rsid w:val="00577AD7"/>
    <w:rsid w:val="00590DB6"/>
    <w:rsid w:val="005A17AE"/>
    <w:rsid w:val="005A6E79"/>
    <w:rsid w:val="005B117A"/>
    <w:rsid w:val="005B19F7"/>
    <w:rsid w:val="005B7D96"/>
    <w:rsid w:val="005C0392"/>
    <w:rsid w:val="005C0A6F"/>
    <w:rsid w:val="005C2C4C"/>
    <w:rsid w:val="005C5B58"/>
    <w:rsid w:val="005C6CE0"/>
    <w:rsid w:val="005E06D2"/>
    <w:rsid w:val="005E21D4"/>
    <w:rsid w:val="005E4368"/>
    <w:rsid w:val="005F31CE"/>
    <w:rsid w:val="0060212D"/>
    <w:rsid w:val="00602406"/>
    <w:rsid w:val="0061356D"/>
    <w:rsid w:val="00620D47"/>
    <w:rsid w:val="00626A97"/>
    <w:rsid w:val="00626F6E"/>
    <w:rsid w:val="0063023F"/>
    <w:rsid w:val="00640898"/>
    <w:rsid w:val="00640966"/>
    <w:rsid w:val="00657B69"/>
    <w:rsid w:val="006721B7"/>
    <w:rsid w:val="0067597B"/>
    <w:rsid w:val="00681CB5"/>
    <w:rsid w:val="0068529A"/>
    <w:rsid w:val="006865D7"/>
    <w:rsid w:val="00686AAB"/>
    <w:rsid w:val="00691A18"/>
    <w:rsid w:val="00691E3A"/>
    <w:rsid w:val="00693E93"/>
    <w:rsid w:val="006944CD"/>
    <w:rsid w:val="00697AB3"/>
    <w:rsid w:val="006A752F"/>
    <w:rsid w:val="006B1283"/>
    <w:rsid w:val="006B29A7"/>
    <w:rsid w:val="006C7044"/>
    <w:rsid w:val="006D078C"/>
    <w:rsid w:val="006D25FE"/>
    <w:rsid w:val="006D71CD"/>
    <w:rsid w:val="006D7EC7"/>
    <w:rsid w:val="006E5632"/>
    <w:rsid w:val="006F0D4E"/>
    <w:rsid w:val="006F3BE9"/>
    <w:rsid w:val="006F6479"/>
    <w:rsid w:val="00700AFA"/>
    <w:rsid w:val="00702E35"/>
    <w:rsid w:val="007032F1"/>
    <w:rsid w:val="00711F83"/>
    <w:rsid w:val="007154DB"/>
    <w:rsid w:val="007413B9"/>
    <w:rsid w:val="007421AC"/>
    <w:rsid w:val="00757588"/>
    <w:rsid w:val="00761543"/>
    <w:rsid w:val="0076255F"/>
    <w:rsid w:val="00781912"/>
    <w:rsid w:val="0079165A"/>
    <w:rsid w:val="00794487"/>
    <w:rsid w:val="007952B4"/>
    <w:rsid w:val="00796F7A"/>
    <w:rsid w:val="007A2BC2"/>
    <w:rsid w:val="007A75F6"/>
    <w:rsid w:val="007B4AD8"/>
    <w:rsid w:val="007C505E"/>
    <w:rsid w:val="007C7C88"/>
    <w:rsid w:val="007E1E9F"/>
    <w:rsid w:val="007E5C54"/>
    <w:rsid w:val="007E6433"/>
    <w:rsid w:val="007E7AF2"/>
    <w:rsid w:val="00806984"/>
    <w:rsid w:val="0083140A"/>
    <w:rsid w:val="0083518F"/>
    <w:rsid w:val="0083543A"/>
    <w:rsid w:val="00836A77"/>
    <w:rsid w:val="008376AA"/>
    <w:rsid w:val="00843E86"/>
    <w:rsid w:val="0084408E"/>
    <w:rsid w:val="0085085D"/>
    <w:rsid w:val="00853080"/>
    <w:rsid w:val="00860BB7"/>
    <w:rsid w:val="00863B3B"/>
    <w:rsid w:val="008664FF"/>
    <w:rsid w:val="00880354"/>
    <w:rsid w:val="00882412"/>
    <w:rsid w:val="00883F47"/>
    <w:rsid w:val="0088508C"/>
    <w:rsid w:val="008905AC"/>
    <w:rsid w:val="008921BD"/>
    <w:rsid w:val="00894DDF"/>
    <w:rsid w:val="00895C56"/>
    <w:rsid w:val="008A47A7"/>
    <w:rsid w:val="008F3CC2"/>
    <w:rsid w:val="008F6050"/>
    <w:rsid w:val="00901F3B"/>
    <w:rsid w:val="0090239B"/>
    <w:rsid w:val="0090696D"/>
    <w:rsid w:val="00914002"/>
    <w:rsid w:val="00914039"/>
    <w:rsid w:val="0092238C"/>
    <w:rsid w:val="009318A4"/>
    <w:rsid w:val="00932AD5"/>
    <w:rsid w:val="00933A08"/>
    <w:rsid w:val="00933DBF"/>
    <w:rsid w:val="00935910"/>
    <w:rsid w:val="0093696D"/>
    <w:rsid w:val="00943499"/>
    <w:rsid w:val="00947AEB"/>
    <w:rsid w:val="0096355E"/>
    <w:rsid w:val="00963E2A"/>
    <w:rsid w:val="00967AAE"/>
    <w:rsid w:val="00971C1F"/>
    <w:rsid w:val="00975B04"/>
    <w:rsid w:val="00976729"/>
    <w:rsid w:val="00981B3B"/>
    <w:rsid w:val="009839BC"/>
    <w:rsid w:val="00990B4A"/>
    <w:rsid w:val="0099599E"/>
    <w:rsid w:val="00996278"/>
    <w:rsid w:val="009A3DFF"/>
    <w:rsid w:val="009B1CD5"/>
    <w:rsid w:val="009B7DDB"/>
    <w:rsid w:val="009C5CB9"/>
    <w:rsid w:val="009C5FA0"/>
    <w:rsid w:val="009C6729"/>
    <w:rsid w:val="009D0A48"/>
    <w:rsid w:val="009D2994"/>
    <w:rsid w:val="009D4097"/>
    <w:rsid w:val="009D4744"/>
    <w:rsid w:val="009D7A94"/>
    <w:rsid w:val="009E4392"/>
    <w:rsid w:val="009E49AD"/>
    <w:rsid w:val="009E65F2"/>
    <w:rsid w:val="009F3C12"/>
    <w:rsid w:val="00A04E3F"/>
    <w:rsid w:val="00A11405"/>
    <w:rsid w:val="00A12E10"/>
    <w:rsid w:val="00A15A89"/>
    <w:rsid w:val="00A15CEB"/>
    <w:rsid w:val="00A46DF6"/>
    <w:rsid w:val="00A53D66"/>
    <w:rsid w:val="00A562B4"/>
    <w:rsid w:val="00A8245F"/>
    <w:rsid w:val="00A8287E"/>
    <w:rsid w:val="00A8456D"/>
    <w:rsid w:val="00A87BEE"/>
    <w:rsid w:val="00A92794"/>
    <w:rsid w:val="00A93FD0"/>
    <w:rsid w:val="00A94C18"/>
    <w:rsid w:val="00AA1582"/>
    <w:rsid w:val="00AA4F02"/>
    <w:rsid w:val="00AB7A3C"/>
    <w:rsid w:val="00AC7C7A"/>
    <w:rsid w:val="00AE1634"/>
    <w:rsid w:val="00AE264B"/>
    <w:rsid w:val="00B02BBF"/>
    <w:rsid w:val="00B136B7"/>
    <w:rsid w:val="00B1544C"/>
    <w:rsid w:val="00B26C25"/>
    <w:rsid w:val="00B37E08"/>
    <w:rsid w:val="00B51651"/>
    <w:rsid w:val="00B5480D"/>
    <w:rsid w:val="00B75D61"/>
    <w:rsid w:val="00B87D13"/>
    <w:rsid w:val="00B95461"/>
    <w:rsid w:val="00BA2087"/>
    <w:rsid w:val="00BA7B77"/>
    <w:rsid w:val="00BB17C4"/>
    <w:rsid w:val="00BB1E8E"/>
    <w:rsid w:val="00BB1F86"/>
    <w:rsid w:val="00BC1861"/>
    <w:rsid w:val="00BC4739"/>
    <w:rsid w:val="00BC4E0E"/>
    <w:rsid w:val="00BC5910"/>
    <w:rsid w:val="00BC7C21"/>
    <w:rsid w:val="00BD057B"/>
    <w:rsid w:val="00BD25E6"/>
    <w:rsid w:val="00BD579E"/>
    <w:rsid w:val="00BD5BEB"/>
    <w:rsid w:val="00BF5511"/>
    <w:rsid w:val="00C1743B"/>
    <w:rsid w:val="00C30E8D"/>
    <w:rsid w:val="00C31959"/>
    <w:rsid w:val="00C37FB1"/>
    <w:rsid w:val="00C523D2"/>
    <w:rsid w:val="00C53797"/>
    <w:rsid w:val="00C54E39"/>
    <w:rsid w:val="00C552D0"/>
    <w:rsid w:val="00C56676"/>
    <w:rsid w:val="00C62BA1"/>
    <w:rsid w:val="00C67CA2"/>
    <w:rsid w:val="00C82A5B"/>
    <w:rsid w:val="00C86B2F"/>
    <w:rsid w:val="00C920D1"/>
    <w:rsid w:val="00CA5958"/>
    <w:rsid w:val="00CB066B"/>
    <w:rsid w:val="00CB1D5F"/>
    <w:rsid w:val="00CB5E86"/>
    <w:rsid w:val="00CD1874"/>
    <w:rsid w:val="00CD3380"/>
    <w:rsid w:val="00CE1EFB"/>
    <w:rsid w:val="00CE22C3"/>
    <w:rsid w:val="00CF4706"/>
    <w:rsid w:val="00CF6FAC"/>
    <w:rsid w:val="00D06526"/>
    <w:rsid w:val="00D103FE"/>
    <w:rsid w:val="00D13B92"/>
    <w:rsid w:val="00D17FF0"/>
    <w:rsid w:val="00D26BA3"/>
    <w:rsid w:val="00D40005"/>
    <w:rsid w:val="00D50A38"/>
    <w:rsid w:val="00D64AC8"/>
    <w:rsid w:val="00D657A0"/>
    <w:rsid w:val="00D67AD2"/>
    <w:rsid w:val="00D73F5C"/>
    <w:rsid w:val="00D75459"/>
    <w:rsid w:val="00D90C3E"/>
    <w:rsid w:val="00DA1E3B"/>
    <w:rsid w:val="00DA549C"/>
    <w:rsid w:val="00DA565B"/>
    <w:rsid w:val="00DA7B62"/>
    <w:rsid w:val="00DD2474"/>
    <w:rsid w:val="00DD7C0A"/>
    <w:rsid w:val="00DE1B43"/>
    <w:rsid w:val="00E111BB"/>
    <w:rsid w:val="00E1327B"/>
    <w:rsid w:val="00E1474F"/>
    <w:rsid w:val="00E20B98"/>
    <w:rsid w:val="00E2235E"/>
    <w:rsid w:val="00E318E3"/>
    <w:rsid w:val="00E43C50"/>
    <w:rsid w:val="00E641EE"/>
    <w:rsid w:val="00E6468A"/>
    <w:rsid w:val="00E67486"/>
    <w:rsid w:val="00E71CA8"/>
    <w:rsid w:val="00E7330D"/>
    <w:rsid w:val="00E75588"/>
    <w:rsid w:val="00E812DE"/>
    <w:rsid w:val="00E82DB4"/>
    <w:rsid w:val="00E96CD0"/>
    <w:rsid w:val="00EA044A"/>
    <w:rsid w:val="00EA288E"/>
    <w:rsid w:val="00EB2AAE"/>
    <w:rsid w:val="00EC48A4"/>
    <w:rsid w:val="00ED4D76"/>
    <w:rsid w:val="00EE4CA1"/>
    <w:rsid w:val="00EE7290"/>
    <w:rsid w:val="00EF0ED3"/>
    <w:rsid w:val="00EF2BDD"/>
    <w:rsid w:val="00EF7C4C"/>
    <w:rsid w:val="00F106A4"/>
    <w:rsid w:val="00F13892"/>
    <w:rsid w:val="00F16181"/>
    <w:rsid w:val="00F202AF"/>
    <w:rsid w:val="00F24727"/>
    <w:rsid w:val="00F350E7"/>
    <w:rsid w:val="00F457C4"/>
    <w:rsid w:val="00F52007"/>
    <w:rsid w:val="00F53341"/>
    <w:rsid w:val="00F54994"/>
    <w:rsid w:val="00F57AED"/>
    <w:rsid w:val="00F60FD8"/>
    <w:rsid w:val="00F64740"/>
    <w:rsid w:val="00F650DB"/>
    <w:rsid w:val="00F74743"/>
    <w:rsid w:val="00F81AA9"/>
    <w:rsid w:val="00F84E57"/>
    <w:rsid w:val="00F87FB6"/>
    <w:rsid w:val="00F9278C"/>
    <w:rsid w:val="00FA2A4E"/>
    <w:rsid w:val="00FC0DF1"/>
    <w:rsid w:val="00FE2A74"/>
    <w:rsid w:val="00FE673A"/>
    <w:rsid w:val="00FF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none" strokecolor="none"/>
    </o:shapedefaults>
    <o:shapelayout v:ext="edit">
      <o:idmap v:ext="edit" data="1"/>
      <o:rules v:ext="edit">
        <o:r id="V:Rule230" type="connector" idref="#_x0000_s1206"/>
        <o:r id="V:Rule231" type="connector" idref="#_x0000_s1249"/>
        <o:r id="V:Rule232" type="connector" idref="#_x0000_s1248"/>
        <o:r id="V:Rule233" type="connector" idref="#_x0000_s1069"/>
        <o:r id="V:Rule234" type="connector" idref="#_x0000_s1242"/>
        <o:r id="V:Rule235" type="connector" idref="#_x0000_s1201"/>
        <o:r id="V:Rule236" type="connector" idref="#_x0000_s1118"/>
        <o:r id="V:Rule237" type="connector" idref="#_x0000_s1207"/>
        <o:r id="V:Rule238" type="connector" idref="#_x0000_s1187"/>
        <o:r id="V:Rule239" type="connector" idref="#_x0000_s1360"/>
        <o:r id="V:Rule240" type="connector" idref="#_x0000_s1235"/>
        <o:r id="V:Rule241" type="connector" idref="#_x0000_s1226"/>
        <o:r id="V:Rule242" type="connector" idref="#_x0000_s1232"/>
        <o:r id="V:Rule243" type="connector" idref="#_x0000_s1254"/>
        <o:r id="V:Rule244" type="connector" idref="#_x0000_s1105"/>
        <o:r id="V:Rule245" type="connector" idref="#_x0000_s1134"/>
        <o:r id="V:Rule246" type="connector" idref="#_x0000_s1116"/>
        <o:r id="V:Rule247" type="connector" idref="#_x0000_s1142"/>
        <o:r id="V:Rule248" type="connector" idref="#_x0000_s1091"/>
        <o:r id="V:Rule249" type="connector" idref="#_x0000_s1203"/>
        <o:r id="V:Rule250" type="connector" idref="#_x0000_s1192"/>
        <o:r id="V:Rule251" type="connector" idref="#_x0000_s1223"/>
        <o:r id="V:Rule252" type="connector" idref="#_x0000_s1233"/>
        <o:r id="V:Rule253" type="connector" idref="#_x0000_s1227"/>
        <o:r id="V:Rule254" type="connector" idref="#_x0000_s1212"/>
        <o:r id="V:Rule255" type="connector" idref="#_x0000_s1374"/>
        <o:r id="V:Rule256" type="connector" idref="#_x0000_s1245"/>
        <o:r id="V:Rule257" type="connector" idref="#_x0000_s1070"/>
        <o:r id="V:Rule258" type="connector" idref="#_x0000_s1194"/>
        <o:r id="V:Rule259" type="connector" idref="#_x0000_s1309"/>
        <o:r id="V:Rule260" type="connector" idref="#_x0000_s1385"/>
        <o:r id="V:Rule261" type="connector" idref="#_x0000_s1067"/>
        <o:r id="V:Rule262" type="connector" idref="#_x0000_s1252"/>
        <o:r id="V:Rule263" type="connector" idref="#_x0000_s1189"/>
        <o:r id="V:Rule264" type="connector" idref="#_x0000_s1204"/>
        <o:r id="V:Rule265" type="connector" idref="#_x0000_s1121"/>
        <o:r id="V:Rule266" type="connector" idref="#_x0000_s1314"/>
        <o:r id="V:Rule267" type="connector" idref="#_x0000_s1063"/>
        <o:r id="V:Rule268" type="connector" idref="#_x0000_s1110"/>
        <o:r id="V:Rule269" type="connector" idref="#_x0000_s1259"/>
        <o:r id="V:Rule270" type="connector" idref="#_x0000_s1329"/>
        <o:r id="V:Rule271" type="connector" idref="#_x0000_s1366"/>
        <o:r id="V:Rule272" type="connector" idref="#_x0000_s1263"/>
        <o:r id="V:Rule273" type="connector" idref="#_x0000_s1101"/>
        <o:r id="V:Rule274" type="connector" idref="#_x0000_s1072"/>
        <o:r id="V:Rule275" type="connector" idref="#_x0000_s1108"/>
        <o:r id="V:Rule276" type="connector" idref="#_x0000_s1380"/>
        <o:r id="V:Rule277" type="connector" idref="#_x0000_s1241"/>
        <o:r id="V:Rule278" type="connector" idref="#_x0000_s1373"/>
        <o:r id="V:Rule279" type="connector" idref="#_x0000_s1086"/>
        <o:r id="V:Rule280" type="connector" idref="#_x0000_s1133"/>
        <o:r id="V:Rule281" type="connector" idref="#_x0000_s1365"/>
        <o:r id="V:Rule282" type="connector" idref="#_x0000_s1361"/>
        <o:r id="V:Rule283" type="connector" idref="#_x0000_s1350"/>
        <o:r id="V:Rule284" type="connector" idref="#_x0000_s1323"/>
        <o:r id="V:Rule285" type="connector" idref="#_x0000_s1257"/>
        <o:r id="V:Rule286" type="connector" idref="#_x0000_s1073"/>
        <o:r id="V:Rule287" type="connector" idref="#_x0000_s1196"/>
        <o:r id="V:Rule288" type="connector" idref="#_x0000_s1100"/>
        <o:r id="V:Rule289" type="connector" idref="#_x0000_s1346"/>
        <o:r id="V:Rule290" type="connector" idref="#_x0000_s1353"/>
        <o:r id="V:Rule291" type="connector" idref="#_x0000_s1191"/>
        <o:r id="V:Rule292" type="connector" idref="#_x0000_s1141"/>
        <o:r id="V:Rule293" type="connector" idref="#_x0000_s1202"/>
        <o:r id="V:Rule294" type="connector" idref="#_x0000_s1236"/>
        <o:r id="V:Rule295" type="connector" idref="#_x0000_s1117"/>
        <o:r id="V:Rule296" type="connector" idref="#_x0000_s1368"/>
        <o:r id="V:Rule297" type="connector" idref="#_x0000_s1065"/>
        <o:r id="V:Rule298" type="connector" idref="#_x0000_s1114"/>
        <o:r id="V:Rule299" type="connector" idref="#_x0000_s1128"/>
        <o:r id="V:Rule300" type="connector" idref="#_x0000_s1376"/>
        <o:r id="V:Rule301" type="connector" idref="#_x0000_s1102"/>
        <o:r id="V:Rule302" type="connector" idref="#_x0000_s1325"/>
        <o:r id="V:Rule303" type="connector" idref="#_x0000_s1244"/>
        <o:r id="V:Rule304" type="connector" idref="#_x0000_s1319"/>
        <o:r id="V:Rule305" type="connector" idref="#_x0000_s1331"/>
        <o:r id="V:Rule306" type="connector" idref="#_x0000_s1225"/>
        <o:r id="V:Rule307" type="connector" idref="#_x0000_s1066"/>
        <o:r id="V:Rule308" type="connector" idref="#_x0000_s1083"/>
        <o:r id="V:Rule309" type="connector" idref="#_x0000_s1312"/>
        <o:r id="V:Rule310" type="connector" idref="#_x0000_s1272"/>
        <o:r id="V:Rule311" type="connector" idref="#_x0000_s1074"/>
        <o:r id="V:Rule312" type="connector" idref="#_x0000_s1229"/>
        <o:r id="V:Rule313" type="connector" idref="#_x0000_s1119"/>
        <o:r id="V:Rule314" type="connector" idref="#_x0000_s1253"/>
        <o:r id="V:Rule315" type="connector" idref="#_x0000_s1273"/>
        <o:r id="V:Rule316" type="connector" idref="#_x0000_s1208"/>
        <o:r id="V:Rule317" type="connector" idref="#_x0000_s1132"/>
        <o:r id="V:Rule318" type="connector" idref="#_x0000_s1255"/>
        <o:r id="V:Rule319" type="connector" idref="#_x0000_s1375"/>
        <o:r id="V:Rule320" type="connector" idref="#_x0000_s1311"/>
        <o:r id="V:Rule321" type="connector" idref="#_x0000_s1129"/>
        <o:r id="V:Rule322" type="connector" idref="#_x0000_s1064"/>
        <o:r id="V:Rule323" type="connector" idref="#_x0000_s1197"/>
        <o:r id="V:Rule324" type="connector" idref="#_x0000_s1321"/>
        <o:r id="V:Rule325" type="connector" idref="#_x0000_s1071"/>
        <o:r id="V:Rule326" type="connector" idref="#_x0000_s1266"/>
        <o:r id="V:Rule327" type="connector" idref="#_x0000_s1123"/>
        <o:r id="V:Rule328" type="connector" idref="#_x0000_s1256"/>
        <o:r id="V:Rule329" type="connector" idref="#_x0000_s1214"/>
        <o:r id="V:Rule330" type="connector" idref="#_x0000_s1104"/>
        <o:r id="V:Rule331" type="connector" idref="#_x0000_s1324"/>
        <o:r id="V:Rule332" type="connector" idref="#_x0000_s1199"/>
        <o:r id="V:Rule333" type="connector" idref="#_x0000_s1097"/>
        <o:r id="V:Rule334" type="connector" idref="#_x0000_s1322"/>
        <o:r id="V:Rule335" type="connector" idref="#_x0000_s1103"/>
        <o:r id="V:Rule336" type="connector" idref="#_x0000_s1200"/>
        <o:r id="V:Rule337" type="connector" idref="#_x0000_s1308"/>
        <o:r id="V:Rule338" type="connector" idref="#_x0000_s1211"/>
        <o:r id="V:Rule339" type="connector" idref="#_x0000_s1372"/>
        <o:r id="V:Rule340" type="connector" idref="#_x0000_s1338"/>
        <o:r id="V:Rule341" type="connector" idref="#_x0000_s1077"/>
        <o:r id="V:Rule342" type="connector" idref="#_x0000_s1358"/>
        <o:r id="V:Rule343" type="connector" idref="#_x0000_s1378"/>
        <o:r id="V:Rule344" type="connector" idref="#_x0000_s1328"/>
        <o:r id="V:Rule345" type="connector" idref="#_x0000_s1120"/>
        <o:r id="V:Rule346" type="connector" idref="#_x0000_s1357"/>
        <o:r id="V:Rule347" type="connector" idref="#_x0000_s1089"/>
        <o:r id="V:Rule348" type="connector" idref="#_x0000_s1085"/>
        <o:r id="V:Rule349" type="connector" idref="#_x0000_s1359"/>
        <o:r id="V:Rule350" type="connector" idref="#_x0000_s1344"/>
        <o:r id="V:Rule351" type="connector" idref="#_x0000_s1349"/>
        <o:r id="V:Rule352" type="connector" idref="#_x0000_s1221"/>
        <o:r id="V:Rule353" type="connector" idref="#_x0000_s1336"/>
        <o:r id="V:Rule354" type="connector" idref="#_x0000_s1251"/>
        <o:r id="V:Rule355" type="connector" idref="#_x0000_s1213"/>
        <o:r id="V:Rule356" type="connector" idref="#_x0000_s1337"/>
        <o:r id="V:Rule357" type="connector" idref="#_x0000_s1345"/>
        <o:r id="V:Rule358" type="connector" idref="#_x0000_s1258"/>
        <o:r id="V:Rule359" type="connector" idref="#_x0000_s1098"/>
        <o:r id="V:Rule360" type="connector" idref="#_x0000_s1079"/>
        <o:r id="V:Rule361" type="connector" idref="#_x0000_s1250"/>
        <o:r id="V:Rule362" type="connector" idref="#_x0000_s1318"/>
        <o:r id="V:Rule363" type="connector" idref="#_x0000_s1228"/>
        <o:r id="V:Rule364" type="connector" idref="#_x0000_s1313"/>
        <o:r id="V:Rule365" type="connector" idref="#_x0000_s1343"/>
        <o:r id="V:Rule366" type="connector" idref="#_x0000_s1076"/>
        <o:r id="V:Rule367" type="connector" idref="#_x0000_s1330"/>
        <o:r id="V:Rule368" type="connector" idref="#_x0000_s1367"/>
        <o:r id="V:Rule369" type="connector" idref="#_x0000_s1210"/>
        <o:r id="V:Rule370" type="connector" idref="#_x0000_s1135"/>
        <o:r id="V:Rule371" type="connector" idref="#_x0000_s1087"/>
        <o:r id="V:Rule372" type="connector" idref="#_x0000_s1081"/>
        <o:r id="V:Rule373" type="connector" idref="#_x0000_s1131"/>
        <o:r id="V:Rule374" type="connector" idref="#_x0000_s1315"/>
        <o:r id="V:Rule375" type="connector" idref="#_x0000_s1237"/>
        <o:r id="V:Rule376" type="connector" idref="#_x0000_s1326"/>
        <o:r id="V:Rule377" type="connector" idref="#_x0000_s1265"/>
        <o:r id="V:Rule378" type="connector" idref="#_x0000_s1111"/>
        <o:r id="V:Rule379" type="connector" idref="#_x0000_s1224"/>
        <o:r id="V:Rule380" type="connector" idref="#_x0000_s1068"/>
        <o:r id="V:Rule381" type="connector" idref="#_x0000_s1364"/>
        <o:r id="V:Rule382" type="connector" idref="#_x0000_s1084"/>
        <o:r id="V:Rule383" type="connector" idref="#_x0000_s1215"/>
        <o:r id="V:Rule384" type="connector" idref="#_x0000_s1339"/>
        <o:r id="V:Rule385" type="connector" idref="#_x0000_s1231"/>
        <o:r id="V:Rule386" type="connector" idref="#_x0000_s1093"/>
        <o:r id="V:Rule387" type="connector" idref="#_x0000_s1216"/>
        <o:r id="V:Rule388" type="connector" idref="#_x0000_s1332"/>
        <o:r id="V:Rule389" type="connector" idref="#_x0000_s1239"/>
        <o:r id="V:Rule390" type="connector" idref="#_x0000_s1113"/>
        <o:r id="V:Rule391" type="connector" idref="#_x0000_s1363"/>
        <o:r id="V:Rule392" type="connector" idref="#_x0000_s1379"/>
        <o:r id="V:Rule393" type="connector" idref="#_x0000_s1094"/>
        <o:r id="V:Rule394" type="connector" idref="#_x0000_s1188"/>
        <o:r id="V:Rule395" type="connector" idref="#_x0000_s1115"/>
        <o:r id="V:Rule396" type="connector" idref="#_x0000_s1209"/>
        <o:r id="V:Rule397" type="connector" idref="#_x0000_s1126"/>
        <o:r id="V:Rule398" type="connector" idref="#_x0000_s1260"/>
        <o:r id="V:Rule399" type="connector" idref="#_x0000_s1351"/>
        <o:r id="V:Rule400" type="connector" idref="#_x0000_s1354"/>
        <o:r id="V:Rule401" type="connector" idref="#_x0000_s1327"/>
        <o:r id="V:Rule402" type="connector" idref="#_x0000_s1320"/>
        <o:r id="V:Rule403" type="connector" idref="#_x0000_s1088"/>
        <o:r id="V:Rule404" type="connector" idref="#_x0000_s1137"/>
        <o:r id="V:Rule405" type="connector" idref="#_x0000_s1092"/>
        <o:r id="V:Rule406" type="connector" idref="#_x0000_s1355"/>
        <o:r id="V:Rule407" type="connector" idref="#_x0000_s1075"/>
        <o:r id="V:Rule408" type="connector" idref="#_x0000_s1246"/>
        <o:r id="V:Rule409" type="connector" idref="#_x0000_s1127"/>
        <o:r id="V:Rule410" type="connector" idref="#_x0000_s1356"/>
        <o:r id="V:Rule411" type="connector" idref="#_x0000_s1352"/>
        <o:r id="V:Rule412" type="connector" idref="#_x0000_s1090"/>
        <o:r id="V:Rule413" type="connector" idref="#_x0000_s1099"/>
        <o:r id="V:Rule414" type="connector" idref="#_x0000_s1370"/>
        <o:r id="V:Rule415" type="connector" idref="#_x0000_s1317"/>
        <o:r id="V:Rule416" type="connector" idref="#_x0000_s1139"/>
        <o:r id="V:Rule417" type="connector" idref="#_x0000_s1125"/>
        <o:r id="V:Rule418" type="connector" idref="#_x0000_s1334"/>
        <o:r id="V:Rule419" type="connector" idref="#_x0000_s1243"/>
        <o:r id="V:Rule420" type="connector" idref="#_x0000_s1333"/>
        <o:r id="V:Rule421" type="connector" idref="#_x0000_s1271"/>
        <o:r id="V:Rule422" type="connector" idref="#_x0000_s1310"/>
        <o:r id="V:Rule423" type="connector" idref="#_x0000_s1362"/>
        <o:r id="V:Rule424" type="connector" idref="#_x0000_s1342"/>
        <o:r id="V:Rule425" type="connector" idref="#_x0000_s1371"/>
        <o:r id="V:Rule426" type="connector" idref="#_x0000_s1198"/>
        <o:r id="V:Rule427" type="connector" idref="#_x0000_s1190"/>
        <o:r id="V:Rule428" type="connector" idref="#_x0000_s1109"/>
        <o:r id="V:Rule429" type="connector" idref="#_x0000_s1218"/>
        <o:r id="V:Rule430" type="connector" idref="#_x0000_s1106"/>
        <o:r id="V:Rule431" type="connector" idref="#_x0000_s1112"/>
        <o:r id="V:Rule432" type="connector" idref="#_x0000_s1143"/>
        <o:r id="V:Rule433" type="connector" idref="#_x0000_s1234"/>
        <o:r id="V:Rule434" type="connector" idref="#_x0000_s1195"/>
        <o:r id="V:Rule435" type="connector" idref="#_x0000_s1264"/>
        <o:r id="V:Rule436" type="connector" idref="#_x0000_s1205"/>
        <o:r id="V:Rule437" type="connector" idref="#_x0000_s1347"/>
        <o:r id="V:Rule438" type="connector" idref="#_x0000_s1240"/>
        <o:r id="V:Rule439" type="connector" idref="#_x0000_s1078"/>
        <o:r id="V:Rule440" type="connector" idref="#_x0000_s1217"/>
        <o:r id="V:Rule441" type="connector" idref="#_x0000_s1080"/>
        <o:r id="V:Rule442" type="connector" idref="#_x0000_s1262"/>
        <o:r id="V:Rule443" type="connector" idref="#_x0000_s1222"/>
        <o:r id="V:Rule444" type="connector" idref="#_x0000_s1193"/>
        <o:r id="V:Rule445" type="connector" idref="#_x0000_s1316"/>
        <o:r id="V:Rule446" type="connector" idref="#_x0000_s1230"/>
        <o:r id="V:Rule447" type="connector" idref="#_x0000_s1377"/>
        <o:r id="V:Rule448" type="connector" idref="#_x0000_s1082"/>
        <o:r id="V:Rule449" type="connector" idref="#_x0000_s1130"/>
        <o:r id="V:Rule450" type="connector" idref="#_x0000_s1335"/>
        <o:r id="V:Rule451" type="connector" idref="#_x0000_s1140"/>
        <o:r id="V:Rule452" type="connector" idref="#_x0000_s1122"/>
        <o:r id="V:Rule453" type="connector" idref="#_x0000_s1348"/>
        <o:r id="V:Rule454" type="connector" idref="#_x0000_s1369"/>
        <o:r id="V:Rule455" type="connector" idref="#_x0000_s1247"/>
        <o:r id="V:Rule456" type="connector" idref="#_x0000_s1238"/>
        <o:r id="V:Rule457" type="connector" idref="#_x0000_s1124"/>
        <o:r id="V:Rule458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D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26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4F2D61"/>
    <w:pPr>
      <w:keepNext/>
      <w:jc w:val="center"/>
      <w:outlineLvl w:val="5"/>
    </w:pPr>
    <w:rPr>
      <w:rFonts w:ascii="Arial" w:hAnsi="Arial" w:cs="Arial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523D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C523D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75D61"/>
  </w:style>
  <w:style w:type="paragraph" w:customStyle="1" w:styleId="a7">
    <w:name w:val="Στυλ"/>
    <w:rsid w:val="000578B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a8">
    <w:name w:val="Title"/>
    <w:basedOn w:val="a"/>
    <w:qFormat/>
    <w:rsid w:val="00626A97"/>
    <w:pPr>
      <w:spacing w:line="360" w:lineRule="auto"/>
      <w:jc w:val="center"/>
    </w:pPr>
    <w:rPr>
      <w:b/>
      <w:sz w:val="28"/>
      <w:szCs w:val="20"/>
      <w:u w:val="single"/>
      <w:lang w:val="el-GR" w:eastAsia="el-GR"/>
    </w:rPr>
  </w:style>
  <w:style w:type="paragraph" w:styleId="a9">
    <w:name w:val="Subtitle"/>
    <w:basedOn w:val="a"/>
    <w:qFormat/>
    <w:rsid w:val="00626A97"/>
    <w:pPr>
      <w:spacing w:line="360" w:lineRule="auto"/>
      <w:jc w:val="center"/>
    </w:pPr>
    <w:rPr>
      <w:b/>
      <w:sz w:val="28"/>
      <w:szCs w:val="20"/>
      <w:lang w:val="el-GR" w:eastAsia="el-GR"/>
    </w:rPr>
  </w:style>
  <w:style w:type="character" w:customStyle="1" w:styleId="Char">
    <w:name w:val="Υποσέλιδο Char"/>
    <w:link w:val="a5"/>
    <w:uiPriority w:val="99"/>
    <w:rsid w:val="00CB5E86"/>
    <w:rPr>
      <w:sz w:val="24"/>
      <w:szCs w:val="24"/>
      <w:lang w:val="en-GB" w:eastAsia="en-US"/>
    </w:rPr>
  </w:style>
  <w:style w:type="paragraph" w:styleId="aa">
    <w:name w:val="Balloon Text"/>
    <w:basedOn w:val="a"/>
    <w:link w:val="Char0"/>
    <w:uiPriority w:val="99"/>
    <w:semiHidden/>
    <w:unhideWhenUsed/>
    <w:rsid w:val="00130A51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a"/>
    <w:uiPriority w:val="99"/>
    <w:semiHidden/>
    <w:rsid w:val="00130A51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1"/>
    <w:qFormat/>
    <w:rsid w:val="002A5EDA"/>
    <w:pPr>
      <w:ind w:left="720"/>
      <w:contextualSpacing/>
    </w:pPr>
  </w:style>
  <w:style w:type="paragraph" w:customStyle="1" w:styleId="Default">
    <w:name w:val="Default"/>
    <w:rsid w:val="00996278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paragraph" w:customStyle="1" w:styleId="Aaoeeu">
    <w:name w:val="Aaoeeu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iaeaiaiioiaaoi2">
    <w:name w:val="O.ia ea.iaiio ia aoi.. 2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oeio">
    <w:name w:val="O.oeio"/>
    <w:basedOn w:val="Default"/>
    <w:next w:val="Default"/>
    <w:uiPriority w:val="99"/>
    <w:rsid w:val="00996278"/>
    <w:rPr>
      <w:rFonts w:cs="Times New Roman"/>
      <w:color w:val="auto"/>
    </w:rPr>
  </w:style>
  <w:style w:type="paragraph" w:styleId="ac">
    <w:name w:val="No Spacing"/>
    <w:uiPriority w:val="1"/>
    <w:qFormat/>
    <w:rsid w:val="00423A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Placeholder Text"/>
    <w:basedOn w:val="a0"/>
    <w:uiPriority w:val="99"/>
    <w:semiHidden/>
    <w:rsid w:val="00947AE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D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26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4F2D61"/>
    <w:pPr>
      <w:keepNext/>
      <w:jc w:val="center"/>
      <w:outlineLvl w:val="5"/>
    </w:pPr>
    <w:rPr>
      <w:rFonts w:ascii="Arial" w:hAnsi="Arial" w:cs="Arial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523D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C523D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75D61"/>
  </w:style>
  <w:style w:type="paragraph" w:customStyle="1" w:styleId="a7">
    <w:name w:val="Στυλ"/>
    <w:rsid w:val="000578B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a8">
    <w:name w:val="Title"/>
    <w:basedOn w:val="a"/>
    <w:qFormat/>
    <w:rsid w:val="00626A97"/>
    <w:pPr>
      <w:spacing w:line="360" w:lineRule="auto"/>
      <w:jc w:val="center"/>
    </w:pPr>
    <w:rPr>
      <w:b/>
      <w:sz w:val="28"/>
      <w:szCs w:val="20"/>
      <w:u w:val="single"/>
      <w:lang w:val="el-GR" w:eastAsia="el-GR"/>
    </w:rPr>
  </w:style>
  <w:style w:type="paragraph" w:styleId="a9">
    <w:name w:val="Subtitle"/>
    <w:basedOn w:val="a"/>
    <w:qFormat/>
    <w:rsid w:val="00626A97"/>
    <w:pPr>
      <w:spacing w:line="360" w:lineRule="auto"/>
      <w:jc w:val="center"/>
    </w:pPr>
    <w:rPr>
      <w:b/>
      <w:sz w:val="28"/>
      <w:szCs w:val="20"/>
      <w:lang w:val="el-GR" w:eastAsia="el-GR"/>
    </w:rPr>
  </w:style>
  <w:style w:type="character" w:customStyle="1" w:styleId="Char">
    <w:name w:val="Υποσέλιδο Char"/>
    <w:link w:val="a5"/>
    <w:uiPriority w:val="99"/>
    <w:rsid w:val="00CB5E86"/>
    <w:rPr>
      <w:sz w:val="24"/>
      <w:szCs w:val="24"/>
      <w:lang w:val="en-GB" w:eastAsia="en-US"/>
    </w:rPr>
  </w:style>
  <w:style w:type="paragraph" w:styleId="aa">
    <w:name w:val="Balloon Text"/>
    <w:basedOn w:val="a"/>
    <w:link w:val="Char0"/>
    <w:uiPriority w:val="99"/>
    <w:semiHidden/>
    <w:unhideWhenUsed/>
    <w:rsid w:val="00130A51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a"/>
    <w:uiPriority w:val="99"/>
    <w:semiHidden/>
    <w:rsid w:val="00130A51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34"/>
    <w:qFormat/>
    <w:rsid w:val="002A5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png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2.bin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png"/><Relationship Id="rId49" Type="http://schemas.openxmlformats.org/officeDocument/2006/relationships/oleObject" Target="embeddings/oleObject18.bin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3.bin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1.bin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header" Target="header3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7.png"/><Relationship Id="rId62" Type="http://schemas.openxmlformats.org/officeDocument/2006/relationships/oleObject" Target="embeddings/oleObject24.bin"/><Relationship Id="rId7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A09D-EC8A-4E70-BA7D-1CE51A3B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2031</Words>
  <Characters>10972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ΔΙΑΓΩΝΙΣΜΑ Β΄ΤΑΞΗΣ</vt:lpstr>
      <vt:lpstr>ΔΙΑΓΩΝΙΣΜΑ Β΄ΤΑΞΗΣ</vt:lpstr>
    </vt:vector>
  </TitlesOfParts>
  <Company>VIEWSONIC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ΔΙΑΓΩΝΙΣΜΑ Β΄ΤΑΞΗΣ</dc:title>
  <dc:creator>diakrotima</dc:creator>
  <cp:lastModifiedBy>Grammateia</cp:lastModifiedBy>
  <cp:revision>23</cp:revision>
  <cp:lastPrinted>2011-09-05T13:46:00Z</cp:lastPrinted>
  <dcterms:created xsi:type="dcterms:W3CDTF">2023-04-02T08:25:00Z</dcterms:created>
  <dcterms:modified xsi:type="dcterms:W3CDTF">2023-04-03T09:47:00Z</dcterms:modified>
</cp:coreProperties>
</file>