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992F7" w14:textId="6D2AE01D" w:rsidR="00996278" w:rsidRPr="00D32EDD" w:rsidRDefault="00E443C7" w:rsidP="000240C7">
      <w:pPr>
        <w:spacing w:line="276" w:lineRule="auto"/>
        <w:jc w:val="center"/>
        <w:rPr>
          <w:rFonts w:ascii="Tahoma" w:hAnsi="Tahoma" w:cs="Tahoma"/>
          <w:b/>
          <w:bCs/>
          <w:color w:val="FF0000"/>
          <w:sz w:val="40"/>
          <w:szCs w:val="40"/>
          <w:lang w:val="el-GR"/>
        </w:rPr>
      </w:pPr>
      <w:r w:rsidRPr="00D32EDD">
        <w:rPr>
          <w:rFonts w:ascii="Tahoma" w:hAnsi="Tahoma" w:cs="Tahoma"/>
          <w:b/>
          <w:bCs/>
          <w:color w:val="FF0000"/>
          <w:sz w:val="40"/>
          <w:szCs w:val="40"/>
          <w:lang w:val="el-GR"/>
        </w:rPr>
        <w:t>ΠΡΟΤΕΙΝΟΜΕΝΑ ΘΕΜΑΤΑ ΒΙΟΛΟΓΙΑΣ 2024</w:t>
      </w:r>
    </w:p>
    <w:p w14:paraId="3F07FC7A" w14:textId="77777777" w:rsidR="00101A65" w:rsidRDefault="00101A65" w:rsidP="00101A65">
      <w:pPr>
        <w:rPr>
          <w:rFonts w:ascii="Tahoma" w:hAnsi="Tahoma" w:cs="Tahoma"/>
          <w:lang w:val="el-GR"/>
        </w:rPr>
      </w:pPr>
    </w:p>
    <w:p w14:paraId="306D99A1" w14:textId="77777777" w:rsidR="00101A65" w:rsidRDefault="00101A65" w:rsidP="00101A65">
      <w:pPr>
        <w:rPr>
          <w:rFonts w:ascii="Tahoma" w:hAnsi="Tahoma" w:cs="Tahoma"/>
          <w:lang w:val="el-GR"/>
        </w:rPr>
      </w:pPr>
    </w:p>
    <w:p w14:paraId="6136B04C" w14:textId="77777777" w:rsidR="00B40452" w:rsidRPr="00B40452" w:rsidRDefault="00B40452" w:rsidP="00B40452">
      <w:pPr>
        <w:rPr>
          <w:rFonts w:ascii="Tahoma" w:hAnsi="Tahoma" w:cs="Tahoma"/>
          <w:bCs/>
          <w:color w:val="000000"/>
          <w:sz w:val="28"/>
          <w:szCs w:val="28"/>
          <w:lang w:val="el-GR"/>
        </w:rPr>
      </w:pPr>
      <w:r w:rsidRPr="00B40452">
        <w:rPr>
          <w:rFonts w:ascii="Tahoma" w:hAnsi="Tahoma" w:cs="Tahoma"/>
          <w:b/>
          <w:bCs/>
          <w:color w:val="000000"/>
          <w:sz w:val="28"/>
          <w:szCs w:val="28"/>
          <w:lang w:val="el-GR"/>
        </w:rPr>
        <w:t xml:space="preserve">ΘΕΜΑ Α </w:t>
      </w:r>
    </w:p>
    <w:p w14:paraId="0A1642BB" w14:textId="77777777" w:rsidR="00B40452" w:rsidRPr="00B40452" w:rsidRDefault="00B40452" w:rsidP="00563BDE">
      <w:pPr>
        <w:jc w:val="both"/>
        <w:rPr>
          <w:rFonts w:ascii="Tahoma" w:hAnsi="Tahoma" w:cs="Tahoma"/>
          <w:bCs/>
          <w:i/>
          <w:iCs/>
          <w:color w:val="000000"/>
          <w:sz w:val="28"/>
          <w:szCs w:val="28"/>
          <w:lang w:val="el-GR"/>
        </w:rPr>
      </w:pPr>
      <w:r w:rsidRPr="00B40452">
        <w:rPr>
          <w:rFonts w:ascii="Tahoma" w:hAnsi="Tahoma" w:cs="Tahoma"/>
          <w:bCs/>
          <w:i/>
          <w:iCs/>
          <w:color w:val="000000"/>
          <w:sz w:val="28"/>
          <w:szCs w:val="28"/>
          <w:lang w:val="el-GR"/>
        </w:rPr>
        <w:t xml:space="preserve">Να γράψετε στο τετράδιό σας τον αριθμό καθεμιάς από τις παρακάτω ημιτελείς προτάσεις </w:t>
      </w:r>
      <w:r w:rsidRPr="00B40452">
        <w:rPr>
          <w:rFonts w:ascii="Tahoma" w:hAnsi="Tahoma" w:cs="Tahoma"/>
          <w:b/>
          <w:bCs/>
          <w:color w:val="000000"/>
          <w:sz w:val="28"/>
          <w:szCs w:val="28"/>
          <w:lang w:val="el-GR"/>
        </w:rPr>
        <w:t xml:space="preserve">Α1 </w:t>
      </w:r>
      <w:r w:rsidRPr="00B40452">
        <w:rPr>
          <w:rFonts w:ascii="Tahoma" w:hAnsi="Tahoma" w:cs="Tahoma"/>
          <w:bCs/>
          <w:i/>
          <w:iCs/>
          <w:color w:val="000000"/>
          <w:sz w:val="28"/>
          <w:szCs w:val="28"/>
          <w:lang w:val="el-GR"/>
        </w:rPr>
        <w:t xml:space="preserve">έως </w:t>
      </w:r>
      <w:r w:rsidRPr="00B40452">
        <w:rPr>
          <w:rFonts w:ascii="Tahoma" w:hAnsi="Tahoma" w:cs="Tahoma"/>
          <w:b/>
          <w:bCs/>
          <w:color w:val="000000"/>
          <w:sz w:val="28"/>
          <w:szCs w:val="28"/>
          <w:lang w:val="el-GR"/>
        </w:rPr>
        <w:t xml:space="preserve">Α5 </w:t>
      </w:r>
      <w:r w:rsidRPr="00B40452">
        <w:rPr>
          <w:rFonts w:ascii="Tahoma" w:hAnsi="Tahoma" w:cs="Tahoma"/>
          <w:bCs/>
          <w:i/>
          <w:iCs/>
          <w:color w:val="000000"/>
          <w:sz w:val="28"/>
          <w:szCs w:val="28"/>
          <w:lang w:val="el-GR"/>
        </w:rPr>
        <w:t>και δίπλα το γράμμα που αντιστοιχεί στη λέξη ή στη φράση, η οποία συμπληρώνει σωστά την ημιτελή πρόταση.</w:t>
      </w:r>
    </w:p>
    <w:p w14:paraId="130AC1B9" w14:textId="77777777" w:rsidR="00B40452" w:rsidRPr="00B40452" w:rsidRDefault="00B40452" w:rsidP="00563BDE">
      <w:pPr>
        <w:jc w:val="both"/>
        <w:rPr>
          <w:rFonts w:ascii="Tahoma" w:hAnsi="Tahoma" w:cs="Tahoma"/>
          <w:bCs/>
          <w:i/>
          <w:iCs/>
          <w:color w:val="000000"/>
          <w:sz w:val="28"/>
          <w:szCs w:val="28"/>
          <w:lang w:val="el-GR"/>
        </w:rPr>
      </w:pPr>
    </w:p>
    <w:p w14:paraId="1EB69C1E" w14:textId="5C205B05" w:rsidR="00B40452" w:rsidRDefault="00B40452" w:rsidP="00563BDE">
      <w:pPr>
        <w:jc w:val="both"/>
        <w:rPr>
          <w:rFonts w:ascii="Tahoma" w:hAnsi="Tahoma" w:cs="Tahoma"/>
          <w:bCs/>
          <w:color w:val="000000"/>
          <w:sz w:val="28"/>
          <w:szCs w:val="28"/>
          <w:lang w:val="el-GR"/>
        </w:rPr>
      </w:pPr>
      <w:r w:rsidRPr="00B40452">
        <w:rPr>
          <w:rFonts w:ascii="Tahoma" w:hAnsi="Tahoma" w:cs="Tahoma"/>
          <w:b/>
          <w:bCs/>
          <w:color w:val="000000"/>
          <w:sz w:val="28"/>
          <w:szCs w:val="28"/>
          <w:lang w:val="el-GR"/>
        </w:rPr>
        <w:t>Α1.</w:t>
      </w:r>
      <w:r w:rsidRPr="00B40452">
        <w:rPr>
          <w:rFonts w:ascii="Tahoma" w:hAnsi="Tahoma" w:cs="Tahoma"/>
          <w:bCs/>
          <w:color w:val="000000"/>
          <w:sz w:val="28"/>
          <w:szCs w:val="28"/>
          <w:lang w:val="el-GR"/>
        </w:rPr>
        <w:t xml:space="preserve"> </w:t>
      </w:r>
      <w:r w:rsidR="00C85A2F">
        <w:rPr>
          <w:rFonts w:ascii="Tahoma" w:hAnsi="Tahoma" w:cs="Tahoma"/>
          <w:bCs/>
          <w:color w:val="000000"/>
          <w:sz w:val="28"/>
          <w:szCs w:val="28"/>
          <w:lang w:val="el-GR"/>
        </w:rPr>
        <w:t xml:space="preserve">Η αυτογονιμοποίηση του </w:t>
      </w:r>
      <w:r w:rsidR="00C85A2F">
        <w:rPr>
          <w:rFonts w:ascii="Tahoma" w:hAnsi="Tahoma" w:cs="Tahoma"/>
          <w:bCs/>
          <w:color w:val="000000"/>
          <w:sz w:val="28"/>
          <w:szCs w:val="28"/>
          <w:lang w:val="en-US"/>
        </w:rPr>
        <w:t>Pisum</w:t>
      </w:r>
      <w:r w:rsidR="00C85A2F" w:rsidRPr="00C85A2F">
        <w:rPr>
          <w:rFonts w:ascii="Tahoma" w:hAnsi="Tahoma" w:cs="Tahoma"/>
          <w:bCs/>
          <w:color w:val="000000"/>
          <w:sz w:val="28"/>
          <w:szCs w:val="28"/>
          <w:lang w:val="el-GR"/>
        </w:rPr>
        <w:t xml:space="preserve"> </w:t>
      </w:r>
      <w:r w:rsidR="00C85A2F">
        <w:rPr>
          <w:rFonts w:ascii="Tahoma" w:hAnsi="Tahoma" w:cs="Tahoma"/>
          <w:bCs/>
          <w:color w:val="000000"/>
          <w:sz w:val="28"/>
          <w:szCs w:val="28"/>
          <w:lang w:val="en-US"/>
        </w:rPr>
        <w:t>sativum</w:t>
      </w:r>
      <w:r w:rsidR="00C85A2F" w:rsidRPr="00C85A2F">
        <w:rPr>
          <w:rFonts w:ascii="Tahoma" w:hAnsi="Tahoma" w:cs="Tahoma"/>
          <w:bCs/>
          <w:color w:val="000000"/>
          <w:sz w:val="28"/>
          <w:szCs w:val="28"/>
          <w:lang w:val="el-GR"/>
        </w:rPr>
        <w:t xml:space="preserve"> </w:t>
      </w:r>
      <w:r w:rsidR="00C85A2F">
        <w:rPr>
          <w:rFonts w:ascii="Tahoma" w:hAnsi="Tahoma" w:cs="Tahoma"/>
          <w:bCs/>
          <w:color w:val="000000"/>
          <w:sz w:val="28"/>
          <w:szCs w:val="28"/>
          <w:lang w:val="el-GR"/>
        </w:rPr>
        <w:t xml:space="preserve">και η δημιουργία διαγονιδιακών φυτών (πχ </w:t>
      </w:r>
      <w:r w:rsidR="00C85A2F">
        <w:rPr>
          <w:rFonts w:ascii="Tahoma" w:hAnsi="Tahoma" w:cs="Tahoma"/>
          <w:bCs/>
          <w:color w:val="000000"/>
          <w:sz w:val="28"/>
          <w:szCs w:val="28"/>
          <w:lang w:val="en-US"/>
        </w:rPr>
        <w:t>Bt</w:t>
      </w:r>
      <w:r w:rsidR="00C85A2F" w:rsidRPr="00C85A2F">
        <w:rPr>
          <w:rFonts w:ascii="Tahoma" w:hAnsi="Tahoma" w:cs="Tahoma"/>
          <w:bCs/>
          <w:color w:val="000000"/>
          <w:sz w:val="28"/>
          <w:szCs w:val="28"/>
          <w:lang w:val="el-GR"/>
        </w:rPr>
        <w:t>)</w:t>
      </w:r>
      <w:r w:rsidR="00C85A2F">
        <w:rPr>
          <w:rFonts w:ascii="Tahoma" w:hAnsi="Tahoma" w:cs="Tahoma"/>
          <w:bCs/>
          <w:color w:val="000000"/>
          <w:sz w:val="28"/>
          <w:szCs w:val="28"/>
          <w:lang w:val="el-GR"/>
        </w:rPr>
        <w:t>, συνιστούν αντίστοιχα</w:t>
      </w:r>
      <w:r w:rsidR="00020542" w:rsidRPr="00020542">
        <w:rPr>
          <w:rFonts w:ascii="Tahoma" w:hAnsi="Tahoma" w:cs="Tahoma"/>
          <w:bCs/>
          <w:color w:val="000000"/>
          <w:sz w:val="28"/>
          <w:szCs w:val="28"/>
          <w:lang w:val="el-GR"/>
        </w:rPr>
        <w:t>:</w:t>
      </w:r>
    </w:p>
    <w:p w14:paraId="1A2292C5" w14:textId="77777777" w:rsidR="00B40452" w:rsidRPr="00B40452" w:rsidRDefault="00B40452" w:rsidP="00B40452">
      <w:pPr>
        <w:rPr>
          <w:rFonts w:ascii="Tahoma" w:hAnsi="Tahoma" w:cs="Tahoma"/>
          <w:bCs/>
          <w:color w:val="000000"/>
          <w:sz w:val="28"/>
          <w:szCs w:val="28"/>
          <w:lang w:val="el-GR"/>
        </w:rPr>
      </w:pPr>
    </w:p>
    <w:p w14:paraId="450D4CD7" w14:textId="1B0A1793" w:rsidR="00020542" w:rsidRPr="00020542" w:rsidRDefault="00020542" w:rsidP="00020542">
      <w:pPr>
        <w:rPr>
          <w:rFonts w:ascii="Tahoma" w:hAnsi="Tahoma" w:cs="Tahoma"/>
          <w:color w:val="000000"/>
          <w:sz w:val="28"/>
          <w:szCs w:val="28"/>
          <w:lang w:val="el-GR"/>
        </w:rPr>
      </w:pPr>
      <w:r w:rsidRPr="00020542">
        <w:rPr>
          <w:rFonts w:ascii="Tahoma" w:hAnsi="Tahoma" w:cs="Tahoma"/>
          <w:b/>
          <w:bCs/>
          <w:color w:val="000000"/>
          <w:sz w:val="28"/>
          <w:szCs w:val="28"/>
          <w:lang w:val="el-GR"/>
        </w:rPr>
        <w:t xml:space="preserve">α. </w:t>
      </w:r>
      <w:r w:rsidR="00C85A2F">
        <w:rPr>
          <w:rFonts w:ascii="Tahoma" w:hAnsi="Tahoma" w:cs="Tahoma"/>
          <w:color w:val="000000"/>
          <w:sz w:val="28"/>
          <w:szCs w:val="28"/>
          <w:lang w:val="el-GR"/>
        </w:rPr>
        <w:t>Μονογονικό και Αμφιγονικό τρόπο αναπαραγωγής</w:t>
      </w:r>
      <w:r w:rsidRPr="00020542">
        <w:rPr>
          <w:rFonts w:ascii="Tahoma" w:hAnsi="Tahoma" w:cs="Tahoma"/>
          <w:color w:val="000000"/>
          <w:sz w:val="28"/>
          <w:szCs w:val="28"/>
          <w:lang w:val="el-GR"/>
        </w:rPr>
        <w:t>.</w:t>
      </w:r>
    </w:p>
    <w:p w14:paraId="2A49AACD" w14:textId="51C96431" w:rsidR="00020542" w:rsidRPr="00020542" w:rsidRDefault="00020542" w:rsidP="00020542">
      <w:pPr>
        <w:rPr>
          <w:rFonts w:ascii="Tahoma" w:hAnsi="Tahoma" w:cs="Tahoma"/>
          <w:color w:val="000000"/>
          <w:sz w:val="28"/>
          <w:szCs w:val="28"/>
          <w:lang w:val="el-GR"/>
        </w:rPr>
      </w:pPr>
      <w:r w:rsidRPr="00020542">
        <w:rPr>
          <w:rFonts w:ascii="Tahoma" w:hAnsi="Tahoma" w:cs="Tahoma"/>
          <w:b/>
          <w:bCs/>
          <w:color w:val="000000"/>
          <w:sz w:val="28"/>
          <w:szCs w:val="28"/>
          <w:lang w:val="el-GR"/>
        </w:rPr>
        <w:t xml:space="preserve">β. </w:t>
      </w:r>
      <w:r w:rsidR="00C85A2F">
        <w:rPr>
          <w:rFonts w:ascii="Tahoma" w:hAnsi="Tahoma" w:cs="Tahoma"/>
          <w:color w:val="000000"/>
          <w:sz w:val="28"/>
          <w:szCs w:val="28"/>
          <w:lang w:val="el-GR"/>
        </w:rPr>
        <w:t>Αμφιγονικό και Μονογονικό τρόπο αναπαραγωγής</w:t>
      </w:r>
      <w:r w:rsidRPr="00020542">
        <w:rPr>
          <w:rFonts w:ascii="Tahoma" w:hAnsi="Tahoma" w:cs="Tahoma"/>
          <w:color w:val="000000"/>
          <w:sz w:val="28"/>
          <w:szCs w:val="28"/>
          <w:lang w:val="el-GR"/>
        </w:rPr>
        <w:t>.</w:t>
      </w:r>
    </w:p>
    <w:p w14:paraId="672A3404" w14:textId="32E4C4F8" w:rsidR="00020542" w:rsidRPr="00020542" w:rsidRDefault="00020542" w:rsidP="00020542">
      <w:pPr>
        <w:rPr>
          <w:rFonts w:ascii="Tahoma" w:hAnsi="Tahoma" w:cs="Tahoma"/>
          <w:b/>
          <w:bCs/>
          <w:color w:val="000000"/>
          <w:sz w:val="28"/>
          <w:szCs w:val="28"/>
          <w:lang w:val="el-GR"/>
        </w:rPr>
      </w:pPr>
      <w:r w:rsidRPr="00020542">
        <w:rPr>
          <w:rFonts w:ascii="Tahoma" w:hAnsi="Tahoma" w:cs="Tahoma"/>
          <w:b/>
          <w:bCs/>
          <w:color w:val="000000"/>
          <w:sz w:val="28"/>
          <w:szCs w:val="28"/>
          <w:lang w:val="el-GR"/>
        </w:rPr>
        <w:t xml:space="preserve">γ. </w:t>
      </w:r>
      <w:r w:rsidR="00C85A2F">
        <w:rPr>
          <w:rFonts w:ascii="Tahoma" w:hAnsi="Tahoma" w:cs="Tahoma"/>
          <w:color w:val="000000"/>
          <w:sz w:val="28"/>
          <w:szCs w:val="28"/>
          <w:lang w:val="el-GR"/>
        </w:rPr>
        <w:t>Αμφιγονικό και Αμφιγονικό τρόπο αναπαραγωγής</w:t>
      </w:r>
      <w:r w:rsidRPr="00020542">
        <w:rPr>
          <w:rFonts w:ascii="Tahoma" w:hAnsi="Tahoma" w:cs="Tahoma"/>
          <w:color w:val="000000"/>
          <w:sz w:val="28"/>
          <w:szCs w:val="28"/>
          <w:lang w:val="el-GR"/>
        </w:rPr>
        <w:t>.</w:t>
      </w:r>
    </w:p>
    <w:p w14:paraId="3B7B589C" w14:textId="27F88406" w:rsidR="00B40452" w:rsidRPr="00020542" w:rsidRDefault="00020542" w:rsidP="00020542">
      <w:pPr>
        <w:rPr>
          <w:rFonts w:ascii="Tahoma" w:hAnsi="Tahoma" w:cs="Tahoma"/>
          <w:color w:val="000000"/>
          <w:sz w:val="28"/>
          <w:szCs w:val="28"/>
          <w:lang w:val="el-GR"/>
        </w:rPr>
      </w:pPr>
      <w:r w:rsidRPr="00020542">
        <w:rPr>
          <w:rFonts w:ascii="Tahoma" w:hAnsi="Tahoma" w:cs="Tahoma"/>
          <w:b/>
          <w:bCs/>
          <w:color w:val="000000"/>
          <w:sz w:val="28"/>
          <w:szCs w:val="28"/>
          <w:lang w:val="el-GR"/>
        </w:rPr>
        <w:t xml:space="preserve">δ. </w:t>
      </w:r>
      <w:r w:rsidR="00C85A2F">
        <w:rPr>
          <w:rFonts w:ascii="Tahoma" w:hAnsi="Tahoma" w:cs="Tahoma"/>
          <w:color w:val="000000"/>
          <w:sz w:val="28"/>
          <w:szCs w:val="28"/>
          <w:lang w:val="el-GR"/>
        </w:rPr>
        <w:t>Μονογονικό και Μονογονικό τρόπο αναπαραγωγής</w:t>
      </w:r>
      <w:r w:rsidRPr="00020542">
        <w:rPr>
          <w:rFonts w:ascii="Tahoma" w:hAnsi="Tahoma" w:cs="Tahoma"/>
          <w:color w:val="000000"/>
          <w:sz w:val="28"/>
          <w:szCs w:val="28"/>
          <w:lang w:val="el-GR"/>
        </w:rPr>
        <w:t>.</w:t>
      </w:r>
    </w:p>
    <w:p w14:paraId="571BA2C8" w14:textId="1B13D1EF" w:rsidR="00B40452" w:rsidRDefault="00B40452" w:rsidP="00B40452">
      <w:pPr>
        <w:jc w:val="right"/>
        <w:rPr>
          <w:rFonts w:ascii="Tahoma" w:hAnsi="Tahoma" w:cs="Tahoma"/>
          <w:b/>
          <w:bCs/>
          <w:color w:val="000000"/>
          <w:sz w:val="28"/>
          <w:szCs w:val="28"/>
          <w:lang w:val="el-GR"/>
        </w:rPr>
      </w:pPr>
      <w:r w:rsidRPr="00B40452">
        <w:rPr>
          <w:rFonts w:ascii="Tahoma" w:hAnsi="Tahoma" w:cs="Tahoma"/>
          <w:b/>
          <w:bCs/>
          <w:color w:val="000000"/>
          <w:sz w:val="28"/>
          <w:szCs w:val="28"/>
          <w:lang w:val="el-GR"/>
        </w:rPr>
        <w:t>Μονάδες 5</w:t>
      </w:r>
    </w:p>
    <w:p w14:paraId="65B9CB49" w14:textId="77777777" w:rsidR="00B3387E" w:rsidRDefault="00B3387E" w:rsidP="00B40452">
      <w:pPr>
        <w:jc w:val="right"/>
        <w:rPr>
          <w:rFonts w:ascii="Tahoma" w:hAnsi="Tahoma" w:cs="Tahoma"/>
          <w:b/>
          <w:bCs/>
          <w:color w:val="000000"/>
          <w:sz w:val="28"/>
          <w:szCs w:val="28"/>
          <w:lang w:val="el-GR"/>
        </w:rPr>
      </w:pPr>
    </w:p>
    <w:p w14:paraId="573E8238" w14:textId="77777777" w:rsidR="0032030B" w:rsidRDefault="0032030B" w:rsidP="00B40452">
      <w:pPr>
        <w:jc w:val="right"/>
        <w:rPr>
          <w:rFonts w:ascii="Tahoma" w:hAnsi="Tahoma" w:cs="Tahoma"/>
          <w:b/>
          <w:bCs/>
          <w:color w:val="000000"/>
          <w:sz w:val="28"/>
          <w:szCs w:val="28"/>
          <w:lang w:val="el-GR"/>
        </w:rPr>
      </w:pPr>
    </w:p>
    <w:p w14:paraId="7583930B" w14:textId="71D4845E" w:rsidR="00E443C7" w:rsidRDefault="00E443C7" w:rsidP="00E443C7">
      <w:pPr>
        <w:jc w:val="both"/>
        <w:rPr>
          <w:rFonts w:ascii="Tahoma" w:hAnsi="Tahoma" w:cs="Tahoma"/>
          <w:bCs/>
          <w:color w:val="000000"/>
          <w:sz w:val="28"/>
          <w:szCs w:val="28"/>
          <w:lang w:val="el-GR"/>
        </w:rPr>
      </w:pPr>
      <w:r w:rsidRPr="00B40452">
        <w:rPr>
          <w:rFonts w:ascii="Tahoma" w:hAnsi="Tahoma" w:cs="Tahoma"/>
          <w:b/>
          <w:bCs/>
          <w:color w:val="000000"/>
          <w:sz w:val="28"/>
          <w:szCs w:val="28"/>
          <w:lang w:val="el-GR"/>
        </w:rPr>
        <w:t>Α</w:t>
      </w:r>
      <w:r w:rsidR="00CB40F8" w:rsidRPr="00CB40F8">
        <w:rPr>
          <w:rFonts w:ascii="Tahoma" w:hAnsi="Tahoma" w:cs="Tahoma"/>
          <w:b/>
          <w:bCs/>
          <w:color w:val="000000"/>
          <w:sz w:val="28"/>
          <w:szCs w:val="28"/>
          <w:lang w:val="el-GR"/>
        </w:rPr>
        <w:t>2</w:t>
      </w:r>
      <w:r w:rsidRPr="00B40452">
        <w:rPr>
          <w:rFonts w:ascii="Tahoma" w:hAnsi="Tahoma" w:cs="Tahoma"/>
          <w:b/>
          <w:bCs/>
          <w:color w:val="000000"/>
          <w:sz w:val="28"/>
          <w:szCs w:val="28"/>
          <w:lang w:val="el-GR"/>
        </w:rPr>
        <w:t xml:space="preserve">. </w:t>
      </w:r>
      <w:r>
        <w:rPr>
          <w:rFonts w:ascii="Tahoma" w:hAnsi="Tahoma" w:cs="Tahoma"/>
          <w:bCs/>
          <w:color w:val="000000"/>
          <w:sz w:val="28"/>
          <w:szCs w:val="28"/>
          <w:lang w:val="el-GR"/>
        </w:rPr>
        <w:t>Τι ποσοστό των γενετικών ασθενειών προκαλεί θάνατο στην παιδική ηλικία;</w:t>
      </w:r>
      <w:r w:rsidRPr="00B40452">
        <w:rPr>
          <w:rFonts w:ascii="Tahoma" w:hAnsi="Tahoma" w:cs="Tahoma"/>
          <w:bCs/>
          <w:color w:val="000000"/>
          <w:sz w:val="28"/>
          <w:szCs w:val="28"/>
          <w:lang w:val="el-GR"/>
        </w:rPr>
        <w:t>:</w:t>
      </w:r>
    </w:p>
    <w:p w14:paraId="53AD0A80" w14:textId="77777777" w:rsidR="00E443C7" w:rsidRDefault="00E443C7" w:rsidP="00E443C7">
      <w:pPr>
        <w:rPr>
          <w:rFonts w:ascii="Tahoma" w:hAnsi="Tahoma" w:cs="Tahoma"/>
          <w:bCs/>
          <w:color w:val="000000"/>
          <w:sz w:val="28"/>
          <w:szCs w:val="28"/>
          <w:lang w:val="el-GR"/>
        </w:rPr>
      </w:pPr>
    </w:p>
    <w:p w14:paraId="2D79A141" w14:textId="0DA774B3" w:rsidR="00E443C7" w:rsidRPr="00B40452" w:rsidRDefault="00E443C7" w:rsidP="00E443C7">
      <w:pPr>
        <w:rPr>
          <w:rFonts w:ascii="Tahoma" w:hAnsi="Tahoma" w:cs="Tahoma"/>
          <w:bCs/>
          <w:color w:val="000000"/>
          <w:sz w:val="28"/>
          <w:szCs w:val="28"/>
          <w:lang w:val="el-GR"/>
        </w:rPr>
      </w:pPr>
      <w:r w:rsidRPr="0080633B">
        <w:rPr>
          <w:rFonts w:ascii="Tahoma" w:hAnsi="Tahoma" w:cs="Tahoma"/>
          <w:b/>
          <w:color w:val="000000"/>
          <w:sz w:val="28"/>
          <w:szCs w:val="28"/>
          <w:lang w:val="el-GR"/>
        </w:rPr>
        <w:t>α.</w:t>
      </w:r>
      <w:r w:rsidRPr="0080633B">
        <w:rPr>
          <w:rFonts w:ascii="Tahoma" w:hAnsi="Tahoma" w:cs="Tahoma"/>
          <w:bCs/>
          <w:color w:val="000000"/>
          <w:sz w:val="28"/>
          <w:szCs w:val="28"/>
          <w:lang w:val="el-GR"/>
        </w:rPr>
        <w:t xml:space="preserve"> </w:t>
      </w:r>
      <w:r>
        <w:rPr>
          <w:rFonts w:ascii="Tahoma" w:hAnsi="Tahoma" w:cs="Tahoma"/>
          <w:bCs/>
          <w:color w:val="000000"/>
          <w:sz w:val="28"/>
          <w:szCs w:val="28"/>
          <w:lang w:val="el-GR"/>
        </w:rPr>
        <w:t>5%</w:t>
      </w:r>
      <w:r w:rsidRPr="0080633B">
        <w:rPr>
          <w:rFonts w:ascii="Tahoma" w:hAnsi="Tahoma" w:cs="Tahoma"/>
          <w:bCs/>
          <w:color w:val="000000"/>
          <w:sz w:val="28"/>
          <w:szCs w:val="28"/>
          <w:lang w:val="el-GR"/>
        </w:rPr>
        <w:t xml:space="preserve"> </w:t>
      </w:r>
      <w:r w:rsidRPr="0080633B">
        <w:rPr>
          <w:rFonts w:ascii="Tahoma" w:hAnsi="Tahoma" w:cs="Tahoma"/>
          <w:b/>
          <w:color w:val="000000"/>
          <w:sz w:val="28"/>
          <w:szCs w:val="28"/>
          <w:lang w:val="el-GR"/>
        </w:rPr>
        <w:t xml:space="preserve">  </w:t>
      </w:r>
      <w:r>
        <w:rPr>
          <w:rFonts w:ascii="Tahoma" w:hAnsi="Tahoma" w:cs="Tahoma"/>
          <w:b/>
          <w:color w:val="000000"/>
          <w:sz w:val="28"/>
          <w:szCs w:val="28"/>
          <w:lang w:val="el-GR"/>
        </w:rPr>
        <w:t xml:space="preserve">  </w:t>
      </w:r>
      <w:r w:rsidRPr="0080633B">
        <w:rPr>
          <w:rFonts w:ascii="Tahoma" w:hAnsi="Tahoma" w:cs="Tahoma"/>
          <w:b/>
          <w:color w:val="000000"/>
          <w:sz w:val="28"/>
          <w:szCs w:val="28"/>
          <w:lang w:val="el-GR"/>
        </w:rPr>
        <w:t>β.</w:t>
      </w:r>
      <w:r w:rsidRPr="0080633B">
        <w:rPr>
          <w:rFonts w:ascii="Tahoma" w:hAnsi="Tahoma" w:cs="Tahoma"/>
          <w:bCs/>
          <w:color w:val="000000"/>
          <w:sz w:val="28"/>
          <w:szCs w:val="28"/>
          <w:lang w:val="el-GR"/>
        </w:rPr>
        <w:t xml:space="preserve"> </w:t>
      </w:r>
      <w:r>
        <w:rPr>
          <w:rFonts w:ascii="Tahoma" w:hAnsi="Tahoma" w:cs="Tahoma"/>
          <w:bCs/>
          <w:color w:val="000000"/>
          <w:sz w:val="28"/>
          <w:szCs w:val="28"/>
          <w:lang w:val="el-GR"/>
        </w:rPr>
        <w:t>15%</w:t>
      </w:r>
      <w:r w:rsidRPr="0080633B">
        <w:rPr>
          <w:rFonts w:ascii="Tahoma" w:hAnsi="Tahoma" w:cs="Tahoma"/>
          <w:bCs/>
          <w:color w:val="000000"/>
          <w:sz w:val="28"/>
          <w:szCs w:val="28"/>
          <w:lang w:val="el-GR"/>
        </w:rPr>
        <w:t xml:space="preserve">    </w:t>
      </w:r>
      <w:r w:rsidRPr="0080633B">
        <w:rPr>
          <w:rFonts w:ascii="Tahoma" w:hAnsi="Tahoma" w:cs="Tahoma"/>
          <w:b/>
          <w:color w:val="000000"/>
          <w:sz w:val="28"/>
          <w:szCs w:val="28"/>
          <w:lang w:val="el-GR"/>
        </w:rPr>
        <w:t>γ.</w:t>
      </w:r>
      <w:r w:rsidRPr="0080633B">
        <w:rPr>
          <w:rFonts w:ascii="Tahoma" w:hAnsi="Tahoma" w:cs="Tahoma"/>
          <w:bCs/>
          <w:color w:val="000000"/>
          <w:sz w:val="28"/>
          <w:szCs w:val="28"/>
          <w:lang w:val="el-GR"/>
        </w:rPr>
        <w:t xml:space="preserve"> </w:t>
      </w:r>
      <w:r>
        <w:rPr>
          <w:rFonts w:ascii="Tahoma" w:hAnsi="Tahoma" w:cs="Tahoma"/>
          <w:bCs/>
          <w:color w:val="000000"/>
          <w:sz w:val="28"/>
          <w:szCs w:val="28"/>
          <w:lang w:val="el-GR"/>
        </w:rPr>
        <w:t>20%</w:t>
      </w:r>
      <w:r w:rsidRPr="0080633B">
        <w:rPr>
          <w:rFonts w:ascii="Tahoma" w:hAnsi="Tahoma" w:cs="Tahoma"/>
          <w:bCs/>
          <w:color w:val="000000"/>
          <w:sz w:val="28"/>
          <w:szCs w:val="28"/>
          <w:lang w:val="el-GR"/>
        </w:rPr>
        <w:t xml:space="preserve">   </w:t>
      </w:r>
      <w:r w:rsidRPr="0080633B">
        <w:rPr>
          <w:rFonts w:ascii="Tahoma" w:hAnsi="Tahoma" w:cs="Tahoma"/>
          <w:b/>
          <w:color w:val="000000"/>
          <w:sz w:val="28"/>
          <w:szCs w:val="28"/>
          <w:lang w:val="el-GR"/>
        </w:rPr>
        <w:t>δ.</w:t>
      </w:r>
      <w:r w:rsidRPr="0080633B">
        <w:rPr>
          <w:rFonts w:ascii="Tahoma" w:hAnsi="Tahoma" w:cs="Tahoma"/>
          <w:bCs/>
          <w:color w:val="000000"/>
          <w:sz w:val="28"/>
          <w:szCs w:val="28"/>
          <w:lang w:val="el-GR"/>
        </w:rPr>
        <w:t xml:space="preserve"> </w:t>
      </w:r>
      <w:r>
        <w:rPr>
          <w:rFonts w:ascii="Tahoma" w:hAnsi="Tahoma" w:cs="Tahoma"/>
          <w:bCs/>
          <w:color w:val="000000"/>
          <w:sz w:val="28"/>
          <w:szCs w:val="28"/>
          <w:lang w:val="el-GR"/>
        </w:rPr>
        <w:t>25%</w:t>
      </w:r>
    </w:p>
    <w:p w14:paraId="17449027" w14:textId="29BEC72B" w:rsidR="00B3387E" w:rsidRDefault="00E443C7" w:rsidP="00D560D8">
      <w:pPr>
        <w:jc w:val="right"/>
        <w:rPr>
          <w:rFonts w:ascii="Tahoma" w:hAnsi="Tahoma" w:cs="Tahoma"/>
          <w:b/>
          <w:bCs/>
          <w:color w:val="000000"/>
          <w:sz w:val="28"/>
          <w:szCs w:val="28"/>
          <w:lang w:val="el-GR"/>
        </w:rPr>
      </w:pPr>
      <w:r>
        <w:rPr>
          <w:rFonts w:ascii="Tahoma" w:hAnsi="Tahoma" w:cs="Tahoma"/>
          <w:b/>
          <w:bCs/>
          <w:color w:val="000000"/>
          <w:sz w:val="28"/>
          <w:szCs w:val="28"/>
          <w:lang w:val="el-GR"/>
        </w:rPr>
        <w:t>Μονάδες 5</w:t>
      </w:r>
    </w:p>
    <w:p w14:paraId="06134A52" w14:textId="77777777" w:rsidR="00B3387E" w:rsidRDefault="00B3387E" w:rsidP="00D560D8">
      <w:pPr>
        <w:jc w:val="right"/>
        <w:rPr>
          <w:rFonts w:ascii="Tahoma" w:hAnsi="Tahoma" w:cs="Tahoma"/>
          <w:b/>
          <w:bCs/>
          <w:color w:val="000000"/>
          <w:sz w:val="28"/>
          <w:szCs w:val="28"/>
          <w:lang w:val="el-GR"/>
        </w:rPr>
      </w:pPr>
    </w:p>
    <w:p w14:paraId="641AE75F" w14:textId="77777777" w:rsidR="00B3387E" w:rsidRDefault="00B3387E" w:rsidP="00D560D8">
      <w:pPr>
        <w:jc w:val="right"/>
        <w:rPr>
          <w:rFonts w:ascii="Tahoma" w:hAnsi="Tahoma" w:cs="Tahoma"/>
          <w:b/>
          <w:bCs/>
          <w:color w:val="000000"/>
          <w:sz w:val="28"/>
          <w:szCs w:val="28"/>
          <w:lang w:val="el-GR"/>
        </w:rPr>
      </w:pPr>
    </w:p>
    <w:p w14:paraId="5504C929" w14:textId="7DC05617" w:rsidR="00D560D8" w:rsidRPr="00E443C7" w:rsidRDefault="00D560D8" w:rsidP="00D560D8">
      <w:pPr>
        <w:jc w:val="both"/>
        <w:rPr>
          <w:rFonts w:ascii="Tahoma" w:hAnsi="Tahoma" w:cs="Tahoma"/>
          <w:bCs/>
          <w:color w:val="000000"/>
          <w:sz w:val="28"/>
          <w:szCs w:val="28"/>
          <w:lang w:val="el-GR"/>
        </w:rPr>
      </w:pPr>
      <w:r w:rsidRPr="00D560D8">
        <w:rPr>
          <w:rFonts w:ascii="Tahoma" w:hAnsi="Tahoma" w:cs="Tahoma"/>
          <w:b/>
          <w:bCs/>
          <w:color w:val="000000"/>
          <w:sz w:val="28"/>
          <w:szCs w:val="28"/>
          <w:lang w:val="el-GR"/>
        </w:rPr>
        <w:t xml:space="preserve">Α3. </w:t>
      </w:r>
      <w:r w:rsidRPr="00D560D8">
        <w:rPr>
          <w:rFonts w:ascii="Tahoma" w:hAnsi="Tahoma" w:cs="Tahoma"/>
          <w:bCs/>
          <w:color w:val="000000"/>
          <w:sz w:val="28"/>
          <w:szCs w:val="28"/>
          <w:lang w:val="el-GR"/>
        </w:rPr>
        <w:t>Ένα θυγατρικό κύτταρο της πρώτης Μειωτικής διαίρεσης διαθέτει 16 πολυνουκλεοτιδικές αλυσίδες. Πόσοι διαφορετικοί συνδυασμοί των μη ομολόγων χρωμοσωμάτων είναι πιθανοί στους γαμέτες</w:t>
      </w:r>
      <w:r w:rsidR="00765975">
        <w:rPr>
          <w:rFonts w:ascii="Tahoma" w:hAnsi="Tahoma" w:cs="Tahoma"/>
          <w:bCs/>
          <w:color w:val="000000"/>
          <w:sz w:val="28"/>
          <w:szCs w:val="28"/>
          <w:lang w:val="el-GR"/>
        </w:rPr>
        <w:t>,</w:t>
      </w:r>
      <w:r w:rsidRPr="00D560D8">
        <w:rPr>
          <w:rFonts w:ascii="Tahoma" w:hAnsi="Tahoma" w:cs="Tahoma"/>
          <w:bCs/>
          <w:color w:val="000000"/>
          <w:sz w:val="28"/>
          <w:szCs w:val="28"/>
          <w:lang w:val="el-GR"/>
        </w:rPr>
        <w:t xml:space="preserve"> που μπορούν να προκύψουν από τον παραπάνω οργανισμό (χωρίς επιχιασμούς): </w:t>
      </w:r>
    </w:p>
    <w:p w14:paraId="693D81F4" w14:textId="77777777" w:rsidR="00243757" w:rsidRPr="00E443C7" w:rsidRDefault="00243757" w:rsidP="00D560D8">
      <w:pPr>
        <w:jc w:val="both"/>
        <w:rPr>
          <w:rFonts w:ascii="Tahoma" w:hAnsi="Tahoma" w:cs="Tahoma"/>
          <w:bCs/>
          <w:color w:val="000000"/>
          <w:sz w:val="28"/>
          <w:szCs w:val="28"/>
          <w:lang w:val="el-GR"/>
        </w:rPr>
      </w:pPr>
    </w:p>
    <w:p w14:paraId="33A61BB6" w14:textId="77777777" w:rsidR="00D560D8" w:rsidRPr="00D560D8" w:rsidRDefault="00D560D8" w:rsidP="00D560D8">
      <w:pPr>
        <w:jc w:val="both"/>
        <w:rPr>
          <w:rFonts w:ascii="Tahoma" w:hAnsi="Tahoma" w:cs="Tahoma"/>
          <w:bCs/>
          <w:color w:val="000000"/>
          <w:sz w:val="28"/>
          <w:szCs w:val="28"/>
          <w:lang w:val="el-GR"/>
        </w:rPr>
      </w:pPr>
      <w:r w:rsidRPr="00D560D8">
        <w:rPr>
          <w:rFonts w:ascii="Tahoma" w:hAnsi="Tahoma" w:cs="Tahoma"/>
          <w:b/>
          <w:bCs/>
          <w:color w:val="000000"/>
          <w:sz w:val="28"/>
          <w:szCs w:val="28"/>
          <w:lang w:val="el-GR"/>
        </w:rPr>
        <w:t xml:space="preserve">α. </w:t>
      </w:r>
      <w:r w:rsidRPr="00D560D8">
        <w:rPr>
          <w:rFonts w:ascii="Tahoma" w:hAnsi="Tahoma" w:cs="Tahoma"/>
          <w:color w:val="000000"/>
          <w:sz w:val="28"/>
          <w:szCs w:val="28"/>
          <w:lang w:val="el-GR"/>
        </w:rPr>
        <w:t xml:space="preserve">16 </w:t>
      </w:r>
    </w:p>
    <w:p w14:paraId="0681EB97" w14:textId="77777777" w:rsidR="00D560D8" w:rsidRPr="00D560D8" w:rsidRDefault="00D560D8" w:rsidP="00D560D8">
      <w:pPr>
        <w:jc w:val="both"/>
        <w:rPr>
          <w:rFonts w:ascii="Tahoma" w:hAnsi="Tahoma" w:cs="Tahoma"/>
          <w:bCs/>
          <w:color w:val="000000"/>
          <w:sz w:val="28"/>
          <w:szCs w:val="28"/>
          <w:lang w:val="el-GR"/>
        </w:rPr>
      </w:pPr>
      <w:r w:rsidRPr="00D560D8">
        <w:rPr>
          <w:rFonts w:ascii="Tahoma" w:hAnsi="Tahoma" w:cs="Tahoma"/>
          <w:b/>
          <w:bCs/>
          <w:color w:val="000000"/>
          <w:sz w:val="28"/>
          <w:szCs w:val="28"/>
          <w:lang w:val="el-GR"/>
        </w:rPr>
        <w:t xml:space="preserve">β. </w:t>
      </w:r>
      <w:r w:rsidRPr="00D560D8">
        <w:rPr>
          <w:rFonts w:ascii="Tahoma" w:hAnsi="Tahoma" w:cs="Tahoma"/>
          <w:color w:val="000000"/>
          <w:sz w:val="28"/>
          <w:szCs w:val="28"/>
          <w:lang w:val="el-GR"/>
        </w:rPr>
        <w:t>32</w:t>
      </w:r>
      <w:r w:rsidRPr="00D560D8">
        <w:rPr>
          <w:rFonts w:ascii="Tahoma" w:hAnsi="Tahoma" w:cs="Tahoma"/>
          <w:b/>
          <w:bCs/>
          <w:color w:val="000000"/>
          <w:sz w:val="28"/>
          <w:szCs w:val="28"/>
          <w:lang w:val="el-GR"/>
        </w:rPr>
        <w:t xml:space="preserve"> </w:t>
      </w:r>
    </w:p>
    <w:p w14:paraId="4137A47F" w14:textId="77777777" w:rsidR="00D560D8" w:rsidRPr="00D560D8" w:rsidRDefault="00D560D8" w:rsidP="00D560D8">
      <w:pPr>
        <w:jc w:val="both"/>
        <w:rPr>
          <w:rFonts w:ascii="Tahoma" w:hAnsi="Tahoma" w:cs="Tahoma"/>
          <w:bCs/>
          <w:color w:val="000000"/>
          <w:sz w:val="28"/>
          <w:szCs w:val="28"/>
          <w:lang w:val="el-GR"/>
        </w:rPr>
      </w:pPr>
      <w:r w:rsidRPr="00D560D8">
        <w:rPr>
          <w:rFonts w:ascii="Tahoma" w:hAnsi="Tahoma" w:cs="Tahoma"/>
          <w:b/>
          <w:bCs/>
          <w:color w:val="000000"/>
          <w:sz w:val="28"/>
          <w:szCs w:val="28"/>
          <w:lang w:val="el-GR"/>
        </w:rPr>
        <w:t xml:space="preserve">γ. </w:t>
      </w:r>
      <w:r w:rsidRPr="00D560D8">
        <w:rPr>
          <w:rFonts w:ascii="Tahoma" w:hAnsi="Tahoma" w:cs="Tahoma"/>
          <w:color w:val="000000"/>
          <w:sz w:val="28"/>
          <w:szCs w:val="28"/>
          <w:lang w:val="el-GR"/>
        </w:rPr>
        <w:t>64</w:t>
      </w:r>
      <w:r w:rsidRPr="00D560D8">
        <w:rPr>
          <w:rFonts w:ascii="Tahoma" w:hAnsi="Tahoma" w:cs="Tahoma"/>
          <w:b/>
          <w:bCs/>
          <w:color w:val="000000"/>
          <w:sz w:val="28"/>
          <w:szCs w:val="28"/>
          <w:lang w:val="el-GR"/>
        </w:rPr>
        <w:t xml:space="preserve"> </w:t>
      </w:r>
    </w:p>
    <w:p w14:paraId="4FD84654" w14:textId="77777777" w:rsidR="00D560D8" w:rsidRDefault="00D560D8" w:rsidP="00D560D8">
      <w:pPr>
        <w:jc w:val="both"/>
        <w:rPr>
          <w:rFonts w:ascii="Tahoma" w:hAnsi="Tahoma" w:cs="Tahoma"/>
          <w:b/>
          <w:bCs/>
          <w:color w:val="000000"/>
          <w:sz w:val="28"/>
          <w:szCs w:val="28"/>
          <w:lang w:val="el-GR"/>
        </w:rPr>
      </w:pPr>
      <w:r w:rsidRPr="00D560D8">
        <w:rPr>
          <w:rFonts w:ascii="Tahoma" w:hAnsi="Tahoma" w:cs="Tahoma"/>
          <w:b/>
          <w:bCs/>
          <w:color w:val="000000"/>
          <w:sz w:val="28"/>
          <w:szCs w:val="28"/>
          <w:lang w:val="el-GR"/>
        </w:rPr>
        <w:t xml:space="preserve">δ. </w:t>
      </w:r>
      <w:r w:rsidRPr="00D560D8">
        <w:rPr>
          <w:rFonts w:ascii="Tahoma" w:hAnsi="Tahoma" w:cs="Tahoma"/>
          <w:color w:val="000000"/>
          <w:sz w:val="28"/>
          <w:szCs w:val="28"/>
          <w:lang w:val="el-GR"/>
        </w:rPr>
        <w:t>128</w:t>
      </w:r>
      <w:r w:rsidRPr="00D560D8">
        <w:rPr>
          <w:rFonts w:ascii="Tahoma" w:hAnsi="Tahoma" w:cs="Tahoma"/>
          <w:b/>
          <w:bCs/>
          <w:color w:val="000000"/>
          <w:sz w:val="28"/>
          <w:szCs w:val="28"/>
          <w:lang w:val="el-GR"/>
        </w:rPr>
        <w:t xml:space="preserve"> </w:t>
      </w:r>
    </w:p>
    <w:p w14:paraId="4EE04BB3" w14:textId="517D52A4" w:rsidR="00B40452" w:rsidRPr="00B40452" w:rsidRDefault="00B40452" w:rsidP="00D560D8">
      <w:pPr>
        <w:jc w:val="right"/>
        <w:rPr>
          <w:rFonts w:ascii="Tahoma" w:hAnsi="Tahoma" w:cs="Tahoma"/>
          <w:b/>
          <w:bCs/>
          <w:color w:val="000000"/>
          <w:sz w:val="28"/>
          <w:szCs w:val="28"/>
          <w:lang w:val="el-GR"/>
        </w:rPr>
      </w:pPr>
      <w:r w:rsidRPr="00B40452">
        <w:rPr>
          <w:rFonts w:ascii="Tahoma" w:hAnsi="Tahoma" w:cs="Tahoma"/>
          <w:b/>
          <w:bCs/>
          <w:color w:val="000000"/>
          <w:sz w:val="28"/>
          <w:szCs w:val="28"/>
          <w:lang w:val="el-GR"/>
        </w:rPr>
        <w:t>Μονάδες 5</w:t>
      </w:r>
    </w:p>
    <w:p w14:paraId="0DC4E98C" w14:textId="77777777" w:rsidR="00B40452" w:rsidRPr="00B40452" w:rsidRDefault="00B40452" w:rsidP="00B40452">
      <w:pPr>
        <w:rPr>
          <w:rFonts w:ascii="Tahoma" w:hAnsi="Tahoma" w:cs="Tahoma"/>
          <w:bCs/>
          <w:color w:val="000000"/>
          <w:sz w:val="28"/>
          <w:szCs w:val="28"/>
          <w:lang w:val="el-GR"/>
        </w:rPr>
      </w:pPr>
    </w:p>
    <w:p w14:paraId="002B8C73" w14:textId="77777777" w:rsidR="00E443C7" w:rsidRDefault="00E443C7" w:rsidP="006D2EBE">
      <w:pPr>
        <w:jc w:val="both"/>
        <w:rPr>
          <w:rFonts w:ascii="Tahoma" w:hAnsi="Tahoma" w:cs="Tahoma"/>
          <w:b/>
          <w:bCs/>
          <w:color w:val="000000"/>
          <w:sz w:val="28"/>
          <w:szCs w:val="28"/>
          <w:lang w:val="el-GR"/>
        </w:rPr>
      </w:pPr>
    </w:p>
    <w:p w14:paraId="200F100B" w14:textId="77777777" w:rsidR="00E443C7" w:rsidRDefault="00E443C7" w:rsidP="006D2EBE">
      <w:pPr>
        <w:jc w:val="both"/>
        <w:rPr>
          <w:rFonts w:ascii="Tahoma" w:hAnsi="Tahoma" w:cs="Tahoma"/>
          <w:b/>
          <w:bCs/>
          <w:color w:val="000000"/>
          <w:sz w:val="28"/>
          <w:szCs w:val="28"/>
          <w:lang w:val="el-GR"/>
        </w:rPr>
      </w:pPr>
    </w:p>
    <w:p w14:paraId="5F1AD7F1" w14:textId="21B7B7B3" w:rsidR="0080633B" w:rsidRDefault="00B40452" w:rsidP="006D2EBE">
      <w:pPr>
        <w:jc w:val="both"/>
        <w:rPr>
          <w:rFonts w:ascii="Tahoma" w:hAnsi="Tahoma" w:cs="Tahoma"/>
          <w:bCs/>
          <w:color w:val="000000"/>
          <w:sz w:val="28"/>
          <w:szCs w:val="28"/>
          <w:lang w:val="el-GR"/>
        </w:rPr>
      </w:pPr>
      <w:r w:rsidRPr="00B40452">
        <w:rPr>
          <w:rFonts w:ascii="Tahoma" w:hAnsi="Tahoma" w:cs="Tahoma"/>
          <w:b/>
          <w:bCs/>
          <w:color w:val="000000"/>
          <w:sz w:val="28"/>
          <w:szCs w:val="28"/>
          <w:lang w:val="el-GR"/>
        </w:rPr>
        <w:lastRenderedPageBreak/>
        <w:t xml:space="preserve">Α4. </w:t>
      </w:r>
      <w:r w:rsidR="00955B27">
        <w:rPr>
          <w:rFonts w:ascii="Tahoma" w:hAnsi="Tahoma" w:cs="Tahoma"/>
          <w:bCs/>
          <w:color w:val="000000"/>
          <w:sz w:val="28"/>
          <w:szCs w:val="28"/>
          <w:lang w:val="el-GR"/>
        </w:rPr>
        <w:t>Μία αέρια ουσία βρίσκεται στον πυρηνίσκο ενός φυτικού κυττάρου. Ποιος είναι ο ελάχιστος αριθμός στοιχειωδών μεμβρανών που χρειάζεται να διαπεράσει για να βρεθεί στο εσωτερικό ενός ελασματίου</w:t>
      </w:r>
      <w:r w:rsidR="006D2EBE">
        <w:rPr>
          <w:rFonts w:ascii="Tahoma" w:hAnsi="Tahoma" w:cs="Tahoma"/>
          <w:bCs/>
          <w:color w:val="000000"/>
          <w:sz w:val="28"/>
          <w:szCs w:val="28"/>
          <w:lang w:val="el-GR"/>
        </w:rPr>
        <w:t>;</w:t>
      </w:r>
    </w:p>
    <w:p w14:paraId="7A42A003" w14:textId="77777777" w:rsidR="0080633B" w:rsidRPr="0080633B" w:rsidRDefault="0080633B" w:rsidP="0080633B">
      <w:pPr>
        <w:rPr>
          <w:rFonts w:ascii="Tahoma" w:hAnsi="Tahoma" w:cs="Tahoma"/>
          <w:bCs/>
          <w:color w:val="000000"/>
          <w:sz w:val="28"/>
          <w:szCs w:val="28"/>
          <w:lang w:val="el-GR"/>
        </w:rPr>
      </w:pPr>
    </w:p>
    <w:p w14:paraId="23DB1072" w14:textId="6AC9FEB3" w:rsidR="0080633B" w:rsidRPr="0080633B" w:rsidRDefault="0080633B" w:rsidP="0080633B">
      <w:pPr>
        <w:jc w:val="both"/>
        <w:rPr>
          <w:rFonts w:ascii="Tahoma" w:hAnsi="Tahoma" w:cs="Tahoma"/>
          <w:bCs/>
          <w:color w:val="000000"/>
          <w:sz w:val="28"/>
          <w:szCs w:val="28"/>
          <w:lang w:val="el-GR"/>
        </w:rPr>
      </w:pPr>
      <w:r w:rsidRPr="0080633B">
        <w:rPr>
          <w:rFonts w:ascii="Tahoma" w:hAnsi="Tahoma" w:cs="Tahoma"/>
          <w:b/>
          <w:color w:val="000000"/>
          <w:sz w:val="28"/>
          <w:szCs w:val="28"/>
          <w:lang w:val="el-GR"/>
        </w:rPr>
        <w:t>α.</w:t>
      </w:r>
      <w:r w:rsidRPr="0080633B">
        <w:rPr>
          <w:rFonts w:ascii="Tahoma" w:hAnsi="Tahoma" w:cs="Tahoma"/>
          <w:bCs/>
          <w:color w:val="000000"/>
          <w:sz w:val="28"/>
          <w:szCs w:val="28"/>
          <w:lang w:val="el-GR"/>
        </w:rPr>
        <w:t xml:space="preserve"> </w:t>
      </w:r>
      <w:r w:rsidR="00955B27">
        <w:rPr>
          <w:rFonts w:ascii="Tahoma" w:hAnsi="Tahoma" w:cs="Tahoma"/>
          <w:bCs/>
          <w:color w:val="000000"/>
          <w:sz w:val="28"/>
          <w:szCs w:val="28"/>
          <w:lang w:val="el-GR"/>
        </w:rPr>
        <w:t>4</w:t>
      </w:r>
      <w:r>
        <w:rPr>
          <w:rFonts w:ascii="Tahoma" w:hAnsi="Tahoma" w:cs="Tahoma"/>
          <w:bCs/>
          <w:color w:val="000000"/>
          <w:sz w:val="28"/>
          <w:szCs w:val="28"/>
          <w:lang w:val="el-GR"/>
        </w:rPr>
        <w:t>.</w:t>
      </w:r>
    </w:p>
    <w:p w14:paraId="26129B5D" w14:textId="5C5425BC" w:rsidR="0080633B" w:rsidRPr="004C0BA3" w:rsidRDefault="0080633B" w:rsidP="0080633B">
      <w:pPr>
        <w:jc w:val="both"/>
        <w:rPr>
          <w:rFonts w:ascii="Tahoma" w:hAnsi="Tahoma" w:cs="Tahoma"/>
          <w:bCs/>
          <w:color w:val="000000"/>
          <w:sz w:val="28"/>
          <w:szCs w:val="28"/>
          <w:lang w:val="el-GR"/>
        </w:rPr>
      </w:pPr>
      <w:r w:rsidRPr="0080633B">
        <w:rPr>
          <w:rFonts w:ascii="Tahoma" w:hAnsi="Tahoma" w:cs="Tahoma"/>
          <w:b/>
          <w:color w:val="000000"/>
          <w:sz w:val="28"/>
          <w:szCs w:val="28"/>
          <w:lang w:val="el-GR"/>
        </w:rPr>
        <w:t>β.</w:t>
      </w:r>
      <w:r w:rsidRPr="0080633B">
        <w:rPr>
          <w:rFonts w:ascii="Tahoma" w:hAnsi="Tahoma" w:cs="Tahoma"/>
          <w:bCs/>
          <w:color w:val="000000"/>
          <w:sz w:val="28"/>
          <w:szCs w:val="28"/>
          <w:lang w:val="el-GR"/>
        </w:rPr>
        <w:t xml:space="preserve"> </w:t>
      </w:r>
      <w:r w:rsidR="00955B27">
        <w:rPr>
          <w:rFonts w:ascii="Tahoma" w:hAnsi="Tahoma" w:cs="Tahoma"/>
          <w:bCs/>
          <w:color w:val="000000"/>
          <w:sz w:val="28"/>
          <w:szCs w:val="28"/>
          <w:lang w:val="el-GR"/>
        </w:rPr>
        <w:t>5</w:t>
      </w:r>
      <w:r w:rsidR="004C0BA3" w:rsidRPr="004C0BA3">
        <w:rPr>
          <w:rFonts w:ascii="Tahoma" w:hAnsi="Tahoma" w:cs="Tahoma"/>
          <w:bCs/>
          <w:color w:val="000000"/>
          <w:sz w:val="28"/>
          <w:szCs w:val="28"/>
          <w:lang w:val="el-GR"/>
        </w:rPr>
        <w:t>.</w:t>
      </w:r>
    </w:p>
    <w:p w14:paraId="32DF103C" w14:textId="1A392594" w:rsidR="0080633B" w:rsidRPr="0080633B" w:rsidRDefault="0080633B" w:rsidP="0080633B">
      <w:pPr>
        <w:jc w:val="both"/>
        <w:rPr>
          <w:rFonts w:ascii="Tahoma" w:hAnsi="Tahoma" w:cs="Tahoma"/>
          <w:bCs/>
          <w:color w:val="000000"/>
          <w:sz w:val="28"/>
          <w:szCs w:val="28"/>
          <w:lang w:val="el-GR"/>
        </w:rPr>
      </w:pPr>
      <w:r w:rsidRPr="0080633B">
        <w:rPr>
          <w:rFonts w:ascii="Tahoma" w:hAnsi="Tahoma" w:cs="Tahoma"/>
          <w:b/>
          <w:color w:val="000000"/>
          <w:sz w:val="28"/>
          <w:szCs w:val="28"/>
          <w:lang w:val="el-GR"/>
        </w:rPr>
        <w:t>γ.</w:t>
      </w:r>
      <w:r w:rsidRPr="0080633B">
        <w:rPr>
          <w:rFonts w:ascii="Tahoma" w:hAnsi="Tahoma" w:cs="Tahoma"/>
          <w:bCs/>
          <w:color w:val="000000"/>
          <w:sz w:val="28"/>
          <w:szCs w:val="28"/>
          <w:lang w:val="el-GR"/>
        </w:rPr>
        <w:t xml:space="preserve"> </w:t>
      </w:r>
      <w:r w:rsidR="00955B27">
        <w:rPr>
          <w:rFonts w:ascii="Tahoma" w:hAnsi="Tahoma" w:cs="Tahoma"/>
          <w:bCs/>
          <w:color w:val="000000"/>
          <w:sz w:val="28"/>
          <w:szCs w:val="28"/>
          <w:lang w:val="el-GR"/>
        </w:rPr>
        <w:t>6</w:t>
      </w:r>
      <w:r>
        <w:rPr>
          <w:rFonts w:ascii="Tahoma" w:hAnsi="Tahoma" w:cs="Tahoma"/>
          <w:bCs/>
          <w:color w:val="000000"/>
          <w:sz w:val="28"/>
          <w:szCs w:val="28"/>
          <w:lang w:val="el-GR"/>
        </w:rPr>
        <w:t>.</w:t>
      </w:r>
    </w:p>
    <w:p w14:paraId="6641552F" w14:textId="06F7DEF5" w:rsidR="0080633B" w:rsidRDefault="0080633B" w:rsidP="0032030B">
      <w:pPr>
        <w:jc w:val="both"/>
        <w:rPr>
          <w:rFonts w:ascii="Tahoma" w:hAnsi="Tahoma" w:cs="Tahoma"/>
          <w:bCs/>
          <w:color w:val="000000"/>
          <w:sz w:val="28"/>
          <w:szCs w:val="28"/>
          <w:lang w:val="el-GR"/>
        </w:rPr>
      </w:pPr>
      <w:r w:rsidRPr="0080633B">
        <w:rPr>
          <w:rFonts w:ascii="Tahoma" w:hAnsi="Tahoma" w:cs="Tahoma"/>
          <w:b/>
          <w:color w:val="000000"/>
          <w:sz w:val="28"/>
          <w:szCs w:val="28"/>
          <w:lang w:val="el-GR"/>
        </w:rPr>
        <w:t>δ.</w:t>
      </w:r>
      <w:r w:rsidRPr="0080633B">
        <w:rPr>
          <w:rFonts w:ascii="Tahoma" w:hAnsi="Tahoma" w:cs="Tahoma"/>
          <w:bCs/>
          <w:color w:val="000000"/>
          <w:sz w:val="28"/>
          <w:szCs w:val="28"/>
          <w:lang w:val="el-GR"/>
        </w:rPr>
        <w:t xml:space="preserve"> </w:t>
      </w:r>
      <w:r w:rsidR="00955B27">
        <w:rPr>
          <w:rFonts w:ascii="Tahoma" w:hAnsi="Tahoma" w:cs="Tahoma"/>
          <w:bCs/>
          <w:color w:val="000000"/>
          <w:sz w:val="28"/>
          <w:szCs w:val="28"/>
          <w:lang w:val="el-GR"/>
        </w:rPr>
        <w:t>3</w:t>
      </w:r>
      <w:r w:rsidRPr="0080633B">
        <w:rPr>
          <w:rFonts w:ascii="Tahoma" w:hAnsi="Tahoma" w:cs="Tahoma"/>
          <w:bCs/>
          <w:color w:val="000000"/>
          <w:sz w:val="28"/>
          <w:szCs w:val="28"/>
          <w:lang w:val="el-GR"/>
        </w:rPr>
        <w:t>.</w:t>
      </w:r>
    </w:p>
    <w:p w14:paraId="29476834" w14:textId="69018FFE" w:rsidR="00B40452" w:rsidRDefault="00B40452" w:rsidP="0080633B">
      <w:pPr>
        <w:jc w:val="right"/>
        <w:rPr>
          <w:rFonts w:ascii="Tahoma" w:hAnsi="Tahoma" w:cs="Tahoma"/>
          <w:b/>
          <w:bCs/>
          <w:color w:val="000000"/>
          <w:sz w:val="28"/>
          <w:szCs w:val="28"/>
          <w:lang w:val="el-GR"/>
        </w:rPr>
      </w:pPr>
      <w:r w:rsidRPr="00B40452">
        <w:rPr>
          <w:rFonts w:ascii="Tahoma" w:hAnsi="Tahoma" w:cs="Tahoma"/>
          <w:b/>
          <w:bCs/>
          <w:color w:val="000000"/>
          <w:sz w:val="28"/>
          <w:szCs w:val="28"/>
          <w:lang w:val="el-GR"/>
        </w:rPr>
        <w:t>Μονάδες 5</w:t>
      </w:r>
    </w:p>
    <w:p w14:paraId="7CA26339" w14:textId="77777777" w:rsidR="0032030B" w:rsidRPr="00B40452" w:rsidRDefault="0032030B" w:rsidP="0080633B">
      <w:pPr>
        <w:jc w:val="right"/>
        <w:rPr>
          <w:rFonts w:ascii="Tahoma" w:hAnsi="Tahoma" w:cs="Tahoma"/>
          <w:b/>
          <w:bCs/>
          <w:color w:val="000000"/>
          <w:sz w:val="28"/>
          <w:szCs w:val="28"/>
          <w:lang w:val="el-GR"/>
        </w:rPr>
      </w:pPr>
    </w:p>
    <w:p w14:paraId="33756ED4" w14:textId="77777777" w:rsidR="00B40452" w:rsidRPr="00B40452" w:rsidRDefault="00B40452" w:rsidP="00B40452">
      <w:pPr>
        <w:rPr>
          <w:rFonts w:ascii="Tahoma" w:hAnsi="Tahoma" w:cs="Tahoma"/>
          <w:b/>
          <w:bCs/>
          <w:color w:val="000000"/>
          <w:sz w:val="28"/>
          <w:szCs w:val="28"/>
          <w:lang w:val="el-GR"/>
        </w:rPr>
      </w:pPr>
    </w:p>
    <w:p w14:paraId="54B45076" w14:textId="77777777" w:rsidR="00E443C7" w:rsidRPr="00D560D8" w:rsidRDefault="00E443C7" w:rsidP="00E443C7">
      <w:pPr>
        <w:jc w:val="both"/>
        <w:rPr>
          <w:rFonts w:ascii="Tahoma" w:hAnsi="Tahoma" w:cs="Tahoma"/>
          <w:bCs/>
          <w:color w:val="000000"/>
          <w:sz w:val="28"/>
          <w:szCs w:val="28"/>
          <w:lang w:val="el-GR"/>
        </w:rPr>
      </w:pPr>
      <w:r w:rsidRPr="00B40452">
        <w:rPr>
          <w:rFonts w:ascii="Tahoma" w:hAnsi="Tahoma" w:cs="Tahoma"/>
          <w:b/>
          <w:bCs/>
          <w:color w:val="000000"/>
          <w:sz w:val="28"/>
          <w:szCs w:val="28"/>
          <w:lang w:val="el-GR"/>
        </w:rPr>
        <w:t xml:space="preserve">Α5. </w:t>
      </w:r>
      <w:r w:rsidRPr="005979FE">
        <w:rPr>
          <w:rFonts w:ascii="Tahoma" w:hAnsi="Tahoma" w:cs="Tahoma"/>
          <w:bCs/>
          <w:color w:val="000000"/>
          <w:sz w:val="28"/>
          <w:szCs w:val="28"/>
          <w:lang w:val="el-GR"/>
        </w:rPr>
        <w:t>Γονιδιακή θεραπεία</w:t>
      </w:r>
      <w:r>
        <w:rPr>
          <w:rFonts w:ascii="Tahoma" w:hAnsi="Tahoma" w:cs="Tahoma"/>
          <w:bCs/>
          <w:color w:val="000000"/>
          <w:sz w:val="28"/>
          <w:szCs w:val="28"/>
          <w:lang w:val="el-GR"/>
        </w:rPr>
        <w:t xml:space="preserve"> </w:t>
      </w:r>
      <w:r>
        <w:rPr>
          <w:rFonts w:ascii="Tahoma" w:hAnsi="Tahoma" w:cs="Tahoma"/>
          <w:bCs/>
          <w:color w:val="000000"/>
          <w:sz w:val="28"/>
          <w:szCs w:val="28"/>
          <w:lang w:val="en-US"/>
        </w:rPr>
        <w:t>ex</w:t>
      </w:r>
      <w:r w:rsidRPr="005979FE">
        <w:rPr>
          <w:rFonts w:ascii="Tahoma" w:hAnsi="Tahoma" w:cs="Tahoma"/>
          <w:bCs/>
          <w:color w:val="000000"/>
          <w:sz w:val="28"/>
          <w:szCs w:val="28"/>
          <w:lang w:val="el-GR"/>
        </w:rPr>
        <w:t xml:space="preserve"> </w:t>
      </w:r>
      <w:r>
        <w:rPr>
          <w:rFonts w:ascii="Tahoma" w:hAnsi="Tahoma" w:cs="Tahoma"/>
          <w:bCs/>
          <w:color w:val="000000"/>
          <w:sz w:val="28"/>
          <w:szCs w:val="28"/>
          <w:lang w:val="en-US"/>
        </w:rPr>
        <w:t>vivo</w:t>
      </w:r>
      <w:r w:rsidRPr="005979FE">
        <w:rPr>
          <w:rFonts w:ascii="Tahoma" w:hAnsi="Tahoma" w:cs="Tahoma"/>
          <w:bCs/>
          <w:color w:val="000000"/>
          <w:sz w:val="28"/>
          <w:szCs w:val="28"/>
          <w:lang w:val="el-GR"/>
        </w:rPr>
        <w:t xml:space="preserve"> </w:t>
      </w:r>
      <w:r>
        <w:rPr>
          <w:rFonts w:ascii="Tahoma" w:hAnsi="Tahoma" w:cs="Tahoma"/>
          <w:bCs/>
          <w:color w:val="000000"/>
          <w:sz w:val="28"/>
          <w:szCs w:val="28"/>
          <w:lang w:val="el-GR"/>
        </w:rPr>
        <w:t>μπορεί να εφαρμοστεί για</w:t>
      </w:r>
      <w:r w:rsidRPr="00D560D8">
        <w:rPr>
          <w:rFonts w:ascii="Tahoma" w:hAnsi="Tahoma" w:cs="Tahoma"/>
          <w:bCs/>
          <w:color w:val="000000"/>
          <w:sz w:val="28"/>
          <w:szCs w:val="28"/>
          <w:lang w:val="el-GR"/>
        </w:rPr>
        <w:t>:</w:t>
      </w:r>
    </w:p>
    <w:p w14:paraId="247F95FA" w14:textId="77777777" w:rsidR="00E443C7" w:rsidRPr="00212600" w:rsidRDefault="00E443C7" w:rsidP="00E443C7">
      <w:pPr>
        <w:rPr>
          <w:rFonts w:ascii="Tahoma" w:hAnsi="Tahoma" w:cs="Tahoma"/>
          <w:bCs/>
          <w:color w:val="000000"/>
          <w:sz w:val="28"/>
          <w:szCs w:val="28"/>
          <w:lang w:val="el-GR"/>
        </w:rPr>
      </w:pPr>
    </w:p>
    <w:p w14:paraId="4DA9551C" w14:textId="77777777" w:rsidR="00E443C7" w:rsidRPr="005979FE" w:rsidRDefault="00E443C7" w:rsidP="00E443C7">
      <w:pPr>
        <w:rPr>
          <w:rFonts w:ascii="Tahoma" w:hAnsi="Tahoma" w:cs="Tahoma"/>
          <w:bCs/>
          <w:color w:val="000000"/>
          <w:sz w:val="28"/>
          <w:szCs w:val="28"/>
          <w:lang w:val="el-GR"/>
        </w:rPr>
      </w:pPr>
      <w:r w:rsidRPr="00212600">
        <w:rPr>
          <w:rFonts w:ascii="Tahoma" w:hAnsi="Tahoma" w:cs="Tahoma"/>
          <w:b/>
          <w:color w:val="000000"/>
          <w:sz w:val="28"/>
          <w:szCs w:val="28"/>
          <w:lang w:val="el-GR"/>
        </w:rPr>
        <w:t>α</w:t>
      </w:r>
      <w:r w:rsidRPr="005979FE">
        <w:rPr>
          <w:rFonts w:ascii="Tahoma" w:hAnsi="Tahoma" w:cs="Tahoma"/>
          <w:b/>
          <w:color w:val="000000"/>
          <w:sz w:val="28"/>
          <w:szCs w:val="28"/>
          <w:lang w:val="el-GR"/>
        </w:rPr>
        <w:t>.</w:t>
      </w:r>
      <w:r w:rsidRPr="005979FE">
        <w:rPr>
          <w:rFonts w:ascii="Tahoma" w:hAnsi="Tahoma" w:cs="Tahoma"/>
          <w:bCs/>
          <w:color w:val="000000"/>
          <w:sz w:val="28"/>
          <w:szCs w:val="28"/>
          <w:lang w:val="el-GR"/>
        </w:rPr>
        <w:t xml:space="preserve"> </w:t>
      </w:r>
      <w:r>
        <w:rPr>
          <w:rFonts w:ascii="Tahoma" w:hAnsi="Tahoma" w:cs="Tahoma"/>
          <w:bCs/>
          <w:color w:val="000000"/>
          <w:sz w:val="28"/>
          <w:szCs w:val="28"/>
          <w:lang w:val="el-GR"/>
        </w:rPr>
        <w:t>τον</w:t>
      </w:r>
      <w:r w:rsidRPr="005979FE">
        <w:rPr>
          <w:rFonts w:ascii="Tahoma" w:hAnsi="Tahoma" w:cs="Tahoma"/>
          <w:bCs/>
          <w:color w:val="000000"/>
          <w:sz w:val="28"/>
          <w:szCs w:val="28"/>
          <w:lang w:val="el-GR"/>
        </w:rPr>
        <w:t xml:space="preserve"> </w:t>
      </w:r>
      <w:r>
        <w:rPr>
          <w:rFonts w:ascii="Tahoma" w:hAnsi="Tahoma" w:cs="Tahoma"/>
          <w:bCs/>
          <w:color w:val="000000"/>
          <w:sz w:val="28"/>
          <w:szCs w:val="28"/>
          <w:lang w:val="el-GR"/>
        </w:rPr>
        <w:t>διαβήτη</w:t>
      </w:r>
    </w:p>
    <w:p w14:paraId="74330356" w14:textId="77777777" w:rsidR="00E443C7" w:rsidRPr="005979FE" w:rsidRDefault="00E443C7" w:rsidP="00E443C7">
      <w:pPr>
        <w:rPr>
          <w:rFonts w:ascii="Tahoma" w:hAnsi="Tahoma" w:cs="Tahoma"/>
          <w:bCs/>
          <w:color w:val="000000"/>
          <w:sz w:val="28"/>
          <w:szCs w:val="28"/>
          <w:lang w:val="el-GR"/>
        </w:rPr>
      </w:pPr>
      <w:r>
        <w:rPr>
          <w:rFonts w:ascii="Tahoma" w:hAnsi="Tahoma" w:cs="Tahoma"/>
          <w:b/>
          <w:color w:val="000000"/>
          <w:sz w:val="28"/>
          <w:szCs w:val="28"/>
          <w:lang w:val="el-GR"/>
        </w:rPr>
        <w:t>β</w:t>
      </w:r>
      <w:r w:rsidRPr="005979FE">
        <w:rPr>
          <w:rFonts w:ascii="Tahoma" w:hAnsi="Tahoma" w:cs="Tahoma"/>
          <w:b/>
          <w:color w:val="000000"/>
          <w:sz w:val="28"/>
          <w:szCs w:val="28"/>
          <w:lang w:val="el-GR"/>
        </w:rPr>
        <w:t>.</w:t>
      </w:r>
      <w:r w:rsidRPr="005979FE">
        <w:rPr>
          <w:rFonts w:ascii="Tahoma" w:hAnsi="Tahoma" w:cs="Tahoma"/>
          <w:bCs/>
          <w:color w:val="000000"/>
          <w:sz w:val="28"/>
          <w:szCs w:val="28"/>
          <w:lang w:val="el-GR"/>
        </w:rPr>
        <w:t xml:space="preserve"> </w:t>
      </w:r>
      <w:r>
        <w:rPr>
          <w:rFonts w:ascii="Tahoma" w:hAnsi="Tahoma" w:cs="Tahoma"/>
          <w:bCs/>
          <w:color w:val="000000"/>
          <w:sz w:val="28"/>
          <w:szCs w:val="28"/>
          <w:lang w:val="el-GR"/>
        </w:rPr>
        <w:t>τη λευχαιμία</w:t>
      </w:r>
      <w:r w:rsidRPr="005979FE">
        <w:rPr>
          <w:rFonts w:ascii="Tahoma" w:hAnsi="Tahoma" w:cs="Tahoma"/>
          <w:bCs/>
          <w:i/>
          <w:iCs/>
          <w:color w:val="000000"/>
          <w:sz w:val="28"/>
          <w:szCs w:val="28"/>
          <w:lang w:val="el-GR"/>
        </w:rPr>
        <w:t>.</w:t>
      </w:r>
    </w:p>
    <w:p w14:paraId="6413F738" w14:textId="77777777" w:rsidR="00E443C7" w:rsidRPr="005979FE" w:rsidRDefault="00E443C7" w:rsidP="00E443C7">
      <w:pPr>
        <w:rPr>
          <w:rFonts w:ascii="Tahoma" w:hAnsi="Tahoma" w:cs="Tahoma"/>
          <w:bCs/>
          <w:color w:val="000000"/>
          <w:sz w:val="28"/>
          <w:szCs w:val="28"/>
          <w:lang w:val="el-GR"/>
        </w:rPr>
      </w:pPr>
      <w:r>
        <w:rPr>
          <w:rFonts w:ascii="Tahoma" w:hAnsi="Tahoma" w:cs="Tahoma"/>
          <w:b/>
          <w:color w:val="000000"/>
          <w:sz w:val="28"/>
          <w:szCs w:val="28"/>
          <w:lang w:val="el-GR"/>
        </w:rPr>
        <w:t>γ</w:t>
      </w:r>
      <w:r w:rsidRPr="005979FE">
        <w:rPr>
          <w:rFonts w:ascii="Tahoma" w:hAnsi="Tahoma" w:cs="Tahoma"/>
          <w:b/>
          <w:color w:val="000000"/>
          <w:sz w:val="28"/>
          <w:szCs w:val="28"/>
          <w:lang w:val="el-GR"/>
        </w:rPr>
        <w:t>.</w:t>
      </w:r>
      <w:r w:rsidRPr="005979FE">
        <w:rPr>
          <w:rFonts w:ascii="Tahoma" w:hAnsi="Tahoma" w:cs="Tahoma"/>
          <w:bCs/>
          <w:color w:val="000000"/>
          <w:sz w:val="28"/>
          <w:szCs w:val="28"/>
          <w:lang w:val="el-GR"/>
        </w:rPr>
        <w:t xml:space="preserve"> </w:t>
      </w:r>
      <w:r>
        <w:rPr>
          <w:rFonts w:ascii="Tahoma" w:hAnsi="Tahoma" w:cs="Tahoma"/>
          <w:bCs/>
          <w:color w:val="000000"/>
          <w:sz w:val="28"/>
          <w:szCs w:val="28"/>
          <w:lang w:val="el-GR"/>
        </w:rPr>
        <w:t>την οικογενή υπερχοληστερολαιμία</w:t>
      </w:r>
      <w:r w:rsidRPr="005979FE">
        <w:rPr>
          <w:rFonts w:ascii="Tahoma" w:hAnsi="Tahoma" w:cs="Tahoma"/>
          <w:bCs/>
          <w:color w:val="000000"/>
          <w:sz w:val="28"/>
          <w:szCs w:val="28"/>
          <w:lang w:val="el-GR"/>
        </w:rPr>
        <w:t xml:space="preserve">.               </w:t>
      </w:r>
    </w:p>
    <w:p w14:paraId="6D001EA5" w14:textId="77777777" w:rsidR="00E443C7" w:rsidRPr="005979FE" w:rsidRDefault="00E443C7" w:rsidP="00E443C7">
      <w:pPr>
        <w:rPr>
          <w:rFonts w:ascii="Tahoma" w:hAnsi="Tahoma" w:cs="Tahoma"/>
          <w:b/>
          <w:bCs/>
          <w:color w:val="000000"/>
          <w:sz w:val="28"/>
          <w:szCs w:val="28"/>
          <w:lang w:val="el-GR"/>
        </w:rPr>
      </w:pPr>
      <w:r w:rsidRPr="00212600">
        <w:rPr>
          <w:rFonts w:ascii="Tahoma" w:hAnsi="Tahoma" w:cs="Tahoma"/>
          <w:b/>
          <w:color w:val="000000"/>
          <w:sz w:val="28"/>
          <w:szCs w:val="28"/>
          <w:lang w:val="el-GR"/>
        </w:rPr>
        <w:t>δ</w:t>
      </w:r>
      <w:r w:rsidRPr="005979FE">
        <w:rPr>
          <w:rFonts w:ascii="Tahoma" w:hAnsi="Tahoma" w:cs="Tahoma"/>
          <w:b/>
          <w:color w:val="000000"/>
          <w:sz w:val="28"/>
          <w:szCs w:val="28"/>
          <w:lang w:val="el-GR"/>
        </w:rPr>
        <w:t>.</w:t>
      </w:r>
      <w:r>
        <w:rPr>
          <w:rFonts w:ascii="Tahoma" w:hAnsi="Tahoma" w:cs="Tahoma"/>
          <w:bCs/>
          <w:color w:val="000000"/>
          <w:sz w:val="28"/>
          <w:szCs w:val="28"/>
          <w:lang w:val="el-GR"/>
        </w:rPr>
        <w:t xml:space="preserve"> την μελαγχρωματική ξηροδερμία</w:t>
      </w:r>
      <w:r w:rsidRPr="005979FE">
        <w:rPr>
          <w:rFonts w:ascii="Tahoma" w:hAnsi="Tahoma" w:cs="Tahoma"/>
          <w:bCs/>
          <w:i/>
          <w:iCs/>
          <w:color w:val="000000"/>
          <w:sz w:val="28"/>
          <w:szCs w:val="28"/>
          <w:lang w:val="el-GR"/>
        </w:rPr>
        <w:t>.</w:t>
      </w:r>
    </w:p>
    <w:p w14:paraId="38A49115" w14:textId="77777777" w:rsidR="00E443C7" w:rsidRPr="008E5DB1" w:rsidRDefault="00E443C7" w:rsidP="00E443C7">
      <w:pPr>
        <w:jc w:val="right"/>
        <w:rPr>
          <w:rFonts w:ascii="Tahoma" w:hAnsi="Tahoma" w:cs="Tahoma"/>
          <w:b/>
          <w:bCs/>
          <w:color w:val="000000"/>
          <w:sz w:val="28"/>
          <w:szCs w:val="28"/>
          <w:lang w:val="el-GR"/>
        </w:rPr>
      </w:pPr>
      <w:r w:rsidRPr="00B40452">
        <w:rPr>
          <w:rFonts w:ascii="Tahoma" w:hAnsi="Tahoma" w:cs="Tahoma"/>
          <w:b/>
          <w:bCs/>
          <w:color w:val="000000"/>
          <w:sz w:val="28"/>
          <w:szCs w:val="28"/>
          <w:lang w:val="el-GR"/>
        </w:rPr>
        <w:t>Μονάδες</w:t>
      </w:r>
      <w:r w:rsidRPr="008E5DB1">
        <w:rPr>
          <w:rFonts w:ascii="Tahoma" w:hAnsi="Tahoma" w:cs="Tahoma"/>
          <w:b/>
          <w:bCs/>
          <w:color w:val="000000"/>
          <w:sz w:val="28"/>
          <w:szCs w:val="28"/>
          <w:lang w:val="el-GR"/>
        </w:rPr>
        <w:t xml:space="preserve"> 5</w:t>
      </w:r>
    </w:p>
    <w:p w14:paraId="1C5EB743" w14:textId="77777777" w:rsidR="00E443C7" w:rsidRPr="008E5DB1" w:rsidRDefault="00E443C7" w:rsidP="00E443C7">
      <w:pPr>
        <w:jc w:val="right"/>
        <w:rPr>
          <w:rFonts w:ascii="Tahoma" w:hAnsi="Tahoma" w:cs="Tahoma"/>
          <w:b/>
          <w:bCs/>
          <w:color w:val="000000"/>
          <w:sz w:val="28"/>
          <w:szCs w:val="28"/>
          <w:lang w:val="el-GR"/>
        </w:rPr>
      </w:pPr>
    </w:p>
    <w:p w14:paraId="4D358605" w14:textId="77777777" w:rsidR="00212600" w:rsidRPr="00E443C7" w:rsidRDefault="00212600" w:rsidP="00B40452">
      <w:pPr>
        <w:jc w:val="right"/>
        <w:rPr>
          <w:lang w:val="el-GR"/>
        </w:rPr>
      </w:pPr>
    </w:p>
    <w:p w14:paraId="5556B797" w14:textId="77777777" w:rsidR="00B40452" w:rsidRPr="00E443C7" w:rsidRDefault="00B40452" w:rsidP="00B40452">
      <w:pPr>
        <w:rPr>
          <w:rFonts w:ascii="Tahoma" w:hAnsi="Tahoma" w:cs="Tahoma"/>
          <w:bCs/>
          <w:color w:val="000000"/>
          <w:sz w:val="28"/>
          <w:szCs w:val="28"/>
          <w:lang w:val="el-GR"/>
        </w:rPr>
      </w:pPr>
    </w:p>
    <w:p w14:paraId="4C62F0B0" w14:textId="77777777" w:rsidR="0032030B" w:rsidRPr="00E443C7" w:rsidRDefault="0032030B" w:rsidP="00B40452">
      <w:pPr>
        <w:rPr>
          <w:rFonts w:ascii="Tahoma" w:hAnsi="Tahoma" w:cs="Tahoma"/>
          <w:b/>
          <w:bCs/>
          <w:color w:val="000000"/>
          <w:sz w:val="28"/>
          <w:szCs w:val="28"/>
          <w:lang w:val="el-GR"/>
        </w:rPr>
      </w:pPr>
    </w:p>
    <w:p w14:paraId="6298E81D" w14:textId="77777777" w:rsidR="0032030B" w:rsidRPr="00E443C7" w:rsidRDefault="0032030B" w:rsidP="00B40452">
      <w:pPr>
        <w:rPr>
          <w:rFonts w:ascii="Tahoma" w:hAnsi="Tahoma" w:cs="Tahoma"/>
          <w:b/>
          <w:bCs/>
          <w:color w:val="000000"/>
          <w:sz w:val="28"/>
          <w:szCs w:val="28"/>
          <w:lang w:val="el-GR"/>
        </w:rPr>
      </w:pPr>
    </w:p>
    <w:p w14:paraId="672757FD" w14:textId="77777777" w:rsidR="0032030B" w:rsidRPr="00E443C7" w:rsidRDefault="0032030B" w:rsidP="00B40452">
      <w:pPr>
        <w:rPr>
          <w:rFonts w:ascii="Tahoma" w:hAnsi="Tahoma" w:cs="Tahoma"/>
          <w:b/>
          <w:bCs/>
          <w:color w:val="000000"/>
          <w:sz w:val="28"/>
          <w:szCs w:val="28"/>
          <w:lang w:val="el-GR"/>
        </w:rPr>
      </w:pPr>
    </w:p>
    <w:p w14:paraId="797C6878" w14:textId="77777777" w:rsidR="0032030B" w:rsidRPr="00E443C7" w:rsidRDefault="0032030B" w:rsidP="00B40452">
      <w:pPr>
        <w:rPr>
          <w:rFonts w:ascii="Tahoma" w:hAnsi="Tahoma" w:cs="Tahoma"/>
          <w:b/>
          <w:bCs/>
          <w:color w:val="000000"/>
          <w:sz w:val="28"/>
          <w:szCs w:val="28"/>
          <w:lang w:val="el-GR"/>
        </w:rPr>
      </w:pPr>
    </w:p>
    <w:p w14:paraId="5FC2D646" w14:textId="77777777" w:rsidR="0032030B" w:rsidRPr="00E443C7" w:rsidRDefault="0032030B" w:rsidP="00B40452">
      <w:pPr>
        <w:rPr>
          <w:rFonts w:ascii="Tahoma" w:hAnsi="Tahoma" w:cs="Tahoma"/>
          <w:b/>
          <w:bCs/>
          <w:color w:val="000000"/>
          <w:sz w:val="28"/>
          <w:szCs w:val="28"/>
          <w:lang w:val="el-GR"/>
        </w:rPr>
      </w:pPr>
    </w:p>
    <w:p w14:paraId="1B206D7E" w14:textId="77777777" w:rsidR="0032030B" w:rsidRPr="00E443C7" w:rsidRDefault="0032030B" w:rsidP="00B40452">
      <w:pPr>
        <w:rPr>
          <w:rFonts w:ascii="Tahoma" w:hAnsi="Tahoma" w:cs="Tahoma"/>
          <w:b/>
          <w:bCs/>
          <w:color w:val="000000"/>
          <w:sz w:val="28"/>
          <w:szCs w:val="28"/>
          <w:lang w:val="el-GR"/>
        </w:rPr>
      </w:pPr>
    </w:p>
    <w:p w14:paraId="36347812" w14:textId="77777777" w:rsidR="0032030B" w:rsidRPr="00E443C7" w:rsidRDefault="0032030B" w:rsidP="00B40452">
      <w:pPr>
        <w:rPr>
          <w:rFonts w:ascii="Tahoma" w:hAnsi="Tahoma" w:cs="Tahoma"/>
          <w:b/>
          <w:bCs/>
          <w:color w:val="000000"/>
          <w:sz w:val="28"/>
          <w:szCs w:val="28"/>
          <w:lang w:val="el-GR"/>
        </w:rPr>
      </w:pPr>
    </w:p>
    <w:p w14:paraId="0E45BD9A" w14:textId="77777777" w:rsidR="0032030B" w:rsidRPr="00E443C7" w:rsidRDefault="0032030B" w:rsidP="00B40452">
      <w:pPr>
        <w:rPr>
          <w:rFonts w:ascii="Tahoma" w:hAnsi="Tahoma" w:cs="Tahoma"/>
          <w:b/>
          <w:bCs/>
          <w:color w:val="000000"/>
          <w:sz w:val="28"/>
          <w:szCs w:val="28"/>
          <w:lang w:val="el-GR"/>
        </w:rPr>
      </w:pPr>
    </w:p>
    <w:p w14:paraId="4D7C1E1E" w14:textId="77777777" w:rsidR="00E443C7" w:rsidRDefault="00E443C7" w:rsidP="00B40452">
      <w:pPr>
        <w:rPr>
          <w:rFonts w:ascii="Tahoma" w:hAnsi="Tahoma" w:cs="Tahoma"/>
          <w:b/>
          <w:bCs/>
          <w:color w:val="000000"/>
          <w:sz w:val="28"/>
          <w:szCs w:val="28"/>
          <w:lang w:val="el-GR"/>
        </w:rPr>
      </w:pPr>
    </w:p>
    <w:p w14:paraId="5DF1AC66" w14:textId="77777777" w:rsidR="00E443C7" w:rsidRDefault="00E443C7" w:rsidP="00B40452">
      <w:pPr>
        <w:rPr>
          <w:rFonts w:ascii="Tahoma" w:hAnsi="Tahoma" w:cs="Tahoma"/>
          <w:b/>
          <w:bCs/>
          <w:color w:val="000000"/>
          <w:sz w:val="28"/>
          <w:szCs w:val="28"/>
          <w:lang w:val="el-GR"/>
        </w:rPr>
      </w:pPr>
    </w:p>
    <w:p w14:paraId="28401A0D" w14:textId="77777777" w:rsidR="00E443C7" w:rsidRDefault="00E443C7" w:rsidP="00B40452">
      <w:pPr>
        <w:rPr>
          <w:rFonts w:ascii="Tahoma" w:hAnsi="Tahoma" w:cs="Tahoma"/>
          <w:b/>
          <w:bCs/>
          <w:color w:val="000000"/>
          <w:sz w:val="28"/>
          <w:szCs w:val="28"/>
          <w:lang w:val="el-GR"/>
        </w:rPr>
      </w:pPr>
    </w:p>
    <w:p w14:paraId="7026A779" w14:textId="77777777" w:rsidR="00E443C7" w:rsidRDefault="00E443C7" w:rsidP="00B40452">
      <w:pPr>
        <w:rPr>
          <w:rFonts w:ascii="Tahoma" w:hAnsi="Tahoma" w:cs="Tahoma"/>
          <w:b/>
          <w:bCs/>
          <w:color w:val="000000"/>
          <w:sz w:val="28"/>
          <w:szCs w:val="28"/>
          <w:lang w:val="el-GR"/>
        </w:rPr>
      </w:pPr>
    </w:p>
    <w:p w14:paraId="41A2D737" w14:textId="77777777" w:rsidR="00E443C7" w:rsidRDefault="00E443C7" w:rsidP="00B40452">
      <w:pPr>
        <w:rPr>
          <w:rFonts w:ascii="Tahoma" w:hAnsi="Tahoma" w:cs="Tahoma"/>
          <w:b/>
          <w:bCs/>
          <w:color w:val="000000"/>
          <w:sz w:val="28"/>
          <w:szCs w:val="28"/>
          <w:lang w:val="el-GR"/>
        </w:rPr>
      </w:pPr>
    </w:p>
    <w:p w14:paraId="3E11D13F" w14:textId="77777777" w:rsidR="00E443C7" w:rsidRDefault="00E443C7" w:rsidP="00B40452">
      <w:pPr>
        <w:rPr>
          <w:rFonts w:ascii="Tahoma" w:hAnsi="Tahoma" w:cs="Tahoma"/>
          <w:b/>
          <w:bCs/>
          <w:color w:val="000000"/>
          <w:sz w:val="28"/>
          <w:szCs w:val="28"/>
          <w:lang w:val="el-GR"/>
        </w:rPr>
      </w:pPr>
    </w:p>
    <w:p w14:paraId="11FDDDF7" w14:textId="77777777" w:rsidR="00E443C7" w:rsidRDefault="00E443C7" w:rsidP="00B40452">
      <w:pPr>
        <w:rPr>
          <w:rFonts w:ascii="Tahoma" w:hAnsi="Tahoma" w:cs="Tahoma"/>
          <w:b/>
          <w:bCs/>
          <w:color w:val="000000"/>
          <w:sz w:val="28"/>
          <w:szCs w:val="28"/>
          <w:lang w:val="el-GR"/>
        </w:rPr>
      </w:pPr>
    </w:p>
    <w:p w14:paraId="4B17B674" w14:textId="77777777" w:rsidR="00E443C7" w:rsidRDefault="00E443C7" w:rsidP="00B40452">
      <w:pPr>
        <w:rPr>
          <w:rFonts w:ascii="Tahoma" w:hAnsi="Tahoma" w:cs="Tahoma"/>
          <w:b/>
          <w:bCs/>
          <w:color w:val="000000"/>
          <w:sz w:val="28"/>
          <w:szCs w:val="28"/>
          <w:lang w:val="el-GR"/>
        </w:rPr>
      </w:pPr>
    </w:p>
    <w:p w14:paraId="341F5605" w14:textId="77777777" w:rsidR="00E443C7" w:rsidRDefault="00E443C7" w:rsidP="00B40452">
      <w:pPr>
        <w:rPr>
          <w:rFonts w:ascii="Tahoma" w:hAnsi="Tahoma" w:cs="Tahoma"/>
          <w:b/>
          <w:bCs/>
          <w:color w:val="000000"/>
          <w:sz w:val="28"/>
          <w:szCs w:val="28"/>
          <w:lang w:val="el-GR"/>
        </w:rPr>
      </w:pPr>
    </w:p>
    <w:p w14:paraId="29FC9B33" w14:textId="77777777" w:rsidR="00E443C7" w:rsidRDefault="00E443C7" w:rsidP="00B40452">
      <w:pPr>
        <w:rPr>
          <w:rFonts w:ascii="Tahoma" w:hAnsi="Tahoma" w:cs="Tahoma"/>
          <w:b/>
          <w:bCs/>
          <w:color w:val="000000"/>
          <w:sz w:val="28"/>
          <w:szCs w:val="28"/>
          <w:lang w:val="el-GR"/>
        </w:rPr>
      </w:pPr>
    </w:p>
    <w:p w14:paraId="34468DA2" w14:textId="3133C440" w:rsidR="00B40452" w:rsidRPr="00E443C7" w:rsidRDefault="00B40452" w:rsidP="00B40452">
      <w:pPr>
        <w:rPr>
          <w:rFonts w:ascii="Tahoma" w:hAnsi="Tahoma" w:cs="Tahoma"/>
          <w:b/>
          <w:bCs/>
          <w:color w:val="000000"/>
          <w:sz w:val="28"/>
          <w:szCs w:val="28"/>
          <w:lang w:val="el-GR"/>
        </w:rPr>
      </w:pPr>
      <w:r w:rsidRPr="00B40452">
        <w:rPr>
          <w:rFonts w:ascii="Tahoma" w:hAnsi="Tahoma" w:cs="Tahoma"/>
          <w:b/>
          <w:bCs/>
          <w:color w:val="000000"/>
          <w:sz w:val="28"/>
          <w:szCs w:val="28"/>
          <w:lang w:val="el-GR"/>
        </w:rPr>
        <w:lastRenderedPageBreak/>
        <w:t>ΘΕΜΑ</w:t>
      </w:r>
      <w:r w:rsidRPr="00E443C7">
        <w:rPr>
          <w:rFonts w:ascii="Tahoma" w:hAnsi="Tahoma" w:cs="Tahoma"/>
          <w:b/>
          <w:bCs/>
          <w:color w:val="000000"/>
          <w:sz w:val="28"/>
          <w:szCs w:val="28"/>
          <w:lang w:val="el-GR"/>
        </w:rPr>
        <w:t xml:space="preserve"> </w:t>
      </w:r>
      <w:r w:rsidRPr="00B40452">
        <w:rPr>
          <w:rFonts w:ascii="Tahoma" w:hAnsi="Tahoma" w:cs="Tahoma"/>
          <w:b/>
          <w:bCs/>
          <w:color w:val="000000"/>
          <w:sz w:val="28"/>
          <w:szCs w:val="28"/>
          <w:lang w:val="el-GR"/>
        </w:rPr>
        <w:t>Β</w:t>
      </w:r>
      <w:r w:rsidRPr="00E443C7">
        <w:rPr>
          <w:rFonts w:ascii="Tahoma" w:hAnsi="Tahoma" w:cs="Tahoma"/>
          <w:b/>
          <w:bCs/>
          <w:color w:val="000000"/>
          <w:sz w:val="28"/>
          <w:szCs w:val="28"/>
          <w:lang w:val="el-GR"/>
        </w:rPr>
        <w:t xml:space="preserve"> </w:t>
      </w:r>
    </w:p>
    <w:p w14:paraId="11B46023" w14:textId="77777777" w:rsidR="00B40452" w:rsidRPr="00E443C7" w:rsidRDefault="00B40452" w:rsidP="00B40452">
      <w:pPr>
        <w:rPr>
          <w:rFonts w:ascii="Tahoma" w:hAnsi="Tahoma" w:cs="Tahoma"/>
          <w:bCs/>
          <w:color w:val="000000"/>
          <w:sz w:val="28"/>
          <w:szCs w:val="28"/>
          <w:lang w:val="el-GR"/>
        </w:rPr>
      </w:pPr>
    </w:p>
    <w:p w14:paraId="51AE7D4E" w14:textId="77777777" w:rsidR="00E443C7" w:rsidRDefault="00E443C7" w:rsidP="00E443C7">
      <w:pPr>
        <w:rPr>
          <w:rFonts w:ascii="Tahoma" w:hAnsi="Tahoma" w:cs="Tahoma"/>
          <w:b/>
          <w:bCs/>
          <w:color w:val="000000"/>
          <w:sz w:val="28"/>
          <w:szCs w:val="28"/>
          <w:lang w:val="el-GR"/>
        </w:rPr>
      </w:pPr>
      <w:r w:rsidRPr="00B40452">
        <w:rPr>
          <w:rFonts w:ascii="Tahoma" w:hAnsi="Tahoma" w:cs="Tahoma"/>
          <w:b/>
          <w:bCs/>
          <w:color w:val="000000"/>
          <w:sz w:val="28"/>
          <w:szCs w:val="28"/>
          <w:lang w:val="el-GR"/>
        </w:rPr>
        <w:t xml:space="preserve">Β1. </w:t>
      </w:r>
    </w:p>
    <w:p w14:paraId="2E0A089B" w14:textId="77777777" w:rsidR="00E443C7" w:rsidRDefault="00E443C7" w:rsidP="00E443C7">
      <w:pPr>
        <w:jc w:val="both"/>
        <w:rPr>
          <w:rFonts w:ascii="Tahoma" w:hAnsi="Tahoma" w:cs="Tahoma"/>
          <w:bCs/>
          <w:color w:val="000000"/>
          <w:sz w:val="28"/>
          <w:szCs w:val="28"/>
          <w:lang w:val="el-GR"/>
        </w:rPr>
      </w:pPr>
      <w:r w:rsidRPr="00D560D8">
        <w:rPr>
          <w:rFonts w:ascii="Tahoma" w:hAnsi="Tahoma" w:cs="Tahoma"/>
          <w:bCs/>
          <w:color w:val="000000"/>
          <w:sz w:val="28"/>
          <w:szCs w:val="28"/>
          <w:lang w:val="el-GR"/>
        </w:rPr>
        <w:t xml:space="preserve">Να αντιστοιχίσετε κάθε στοιχείο της </w:t>
      </w:r>
      <w:r w:rsidRPr="00D560D8">
        <w:rPr>
          <w:rFonts w:ascii="Tahoma" w:hAnsi="Tahoma" w:cs="Tahoma"/>
          <w:b/>
          <w:color w:val="000000"/>
          <w:sz w:val="28"/>
          <w:szCs w:val="28"/>
          <w:lang w:val="el-GR"/>
        </w:rPr>
        <w:t>Στήλης Ι</w:t>
      </w:r>
      <w:r w:rsidRPr="00D560D8">
        <w:rPr>
          <w:rFonts w:ascii="Tahoma" w:hAnsi="Tahoma" w:cs="Tahoma"/>
          <w:bCs/>
          <w:color w:val="000000"/>
          <w:sz w:val="28"/>
          <w:szCs w:val="28"/>
          <w:lang w:val="el-GR"/>
        </w:rPr>
        <w:t xml:space="preserve"> του παρακάτω πίνακα με ένα από τα στοιχεία της </w:t>
      </w:r>
      <w:r w:rsidRPr="00D560D8">
        <w:rPr>
          <w:rFonts w:ascii="Tahoma" w:hAnsi="Tahoma" w:cs="Tahoma"/>
          <w:b/>
          <w:color w:val="000000"/>
          <w:sz w:val="28"/>
          <w:szCs w:val="28"/>
          <w:lang w:val="el-GR"/>
        </w:rPr>
        <w:t>Στήλης ΙΙ</w:t>
      </w:r>
      <w:r w:rsidRPr="00D560D8">
        <w:rPr>
          <w:rFonts w:ascii="Tahoma" w:hAnsi="Tahoma" w:cs="Tahoma"/>
          <w:bCs/>
          <w:color w:val="000000"/>
          <w:sz w:val="28"/>
          <w:szCs w:val="28"/>
          <w:lang w:val="el-GR"/>
        </w:rPr>
        <w:t>.</w:t>
      </w:r>
      <w:r>
        <w:rPr>
          <w:rFonts w:ascii="Tahoma" w:hAnsi="Tahoma" w:cs="Tahoma"/>
          <w:bCs/>
          <w:color w:val="000000"/>
          <w:sz w:val="28"/>
          <w:szCs w:val="28"/>
          <w:lang w:val="el-GR"/>
        </w:rPr>
        <w:t xml:space="preserve"> </w:t>
      </w:r>
    </w:p>
    <w:p w14:paraId="51F8F208" w14:textId="77777777" w:rsidR="00E443C7" w:rsidRDefault="00E443C7" w:rsidP="00E443C7">
      <w:pPr>
        <w:jc w:val="both"/>
        <w:rPr>
          <w:rFonts w:ascii="Tahoma" w:hAnsi="Tahoma" w:cs="Tahoma"/>
          <w:bCs/>
          <w:color w:val="000000"/>
          <w:sz w:val="28"/>
          <w:szCs w:val="28"/>
          <w:lang w:val="el-GR"/>
        </w:rPr>
      </w:pPr>
      <w:r w:rsidRPr="005A1034">
        <w:rPr>
          <w:rFonts w:ascii="Tahoma" w:hAnsi="Tahoma" w:cs="Tahoma"/>
          <w:b/>
          <w:color w:val="000000"/>
          <w:sz w:val="28"/>
          <w:szCs w:val="28"/>
          <w:u w:val="single"/>
          <w:lang w:val="el-GR"/>
        </w:rPr>
        <w:t>Τρία</w:t>
      </w:r>
      <w:r>
        <w:rPr>
          <w:rFonts w:ascii="Tahoma" w:hAnsi="Tahoma" w:cs="Tahoma"/>
          <w:bCs/>
          <w:color w:val="000000"/>
          <w:sz w:val="28"/>
          <w:szCs w:val="28"/>
          <w:lang w:val="el-GR"/>
        </w:rPr>
        <w:t xml:space="preserve"> γράμματα από την </w:t>
      </w:r>
      <w:r w:rsidRPr="005A1034">
        <w:rPr>
          <w:rFonts w:ascii="Tahoma" w:hAnsi="Tahoma" w:cs="Tahoma"/>
          <w:b/>
          <w:color w:val="000000"/>
          <w:sz w:val="28"/>
          <w:szCs w:val="28"/>
          <w:lang w:val="el-GR"/>
        </w:rPr>
        <w:t>Στήλη ΙΙ</w:t>
      </w:r>
      <w:r>
        <w:rPr>
          <w:rFonts w:ascii="Tahoma" w:hAnsi="Tahoma" w:cs="Tahoma"/>
          <w:bCs/>
          <w:color w:val="000000"/>
          <w:sz w:val="28"/>
          <w:szCs w:val="28"/>
          <w:lang w:val="el-GR"/>
        </w:rPr>
        <w:t xml:space="preserve"> θα περισσέψουν. </w:t>
      </w:r>
    </w:p>
    <w:p w14:paraId="566A00EF" w14:textId="77777777" w:rsidR="00E443C7" w:rsidRDefault="00E443C7" w:rsidP="00E443C7">
      <w:pPr>
        <w:jc w:val="both"/>
        <w:rPr>
          <w:rFonts w:ascii="Tahoma" w:hAnsi="Tahoma" w:cs="Tahoma"/>
          <w:bCs/>
          <w:color w:val="000000"/>
          <w:sz w:val="28"/>
          <w:szCs w:val="28"/>
          <w:lang w:val="el-GR"/>
        </w:rPr>
      </w:pPr>
    </w:p>
    <w:tbl>
      <w:tblPr>
        <w:tblStyle w:val="a3"/>
        <w:tblW w:w="0" w:type="auto"/>
        <w:tblLook w:val="04A0" w:firstRow="1" w:lastRow="0" w:firstColumn="1" w:lastColumn="0" w:noHBand="0" w:noVBand="1"/>
      </w:tblPr>
      <w:tblGrid>
        <w:gridCol w:w="4673"/>
        <w:gridCol w:w="4820"/>
      </w:tblGrid>
      <w:tr w:rsidR="00E443C7" w14:paraId="62FBE0E8" w14:textId="77777777" w:rsidTr="00CF5B5A">
        <w:tc>
          <w:tcPr>
            <w:tcW w:w="4673" w:type="dxa"/>
          </w:tcPr>
          <w:p w14:paraId="3BB2BD79" w14:textId="77777777" w:rsidR="00E443C7" w:rsidRPr="0032030B" w:rsidRDefault="00E443C7" w:rsidP="00CF5B5A">
            <w:pPr>
              <w:jc w:val="center"/>
              <w:rPr>
                <w:rFonts w:ascii="Tahoma" w:hAnsi="Tahoma" w:cs="Tahoma"/>
                <w:b/>
                <w:color w:val="000000"/>
                <w:sz w:val="28"/>
                <w:szCs w:val="28"/>
                <w:lang w:val="el-GR"/>
              </w:rPr>
            </w:pPr>
            <w:r w:rsidRPr="0032030B">
              <w:rPr>
                <w:rFonts w:ascii="Tahoma" w:hAnsi="Tahoma" w:cs="Tahoma"/>
                <w:b/>
                <w:color w:val="000000"/>
                <w:sz w:val="28"/>
                <w:szCs w:val="28"/>
                <w:lang w:val="el-GR"/>
              </w:rPr>
              <w:t>Στήλη Ι</w:t>
            </w:r>
          </w:p>
        </w:tc>
        <w:tc>
          <w:tcPr>
            <w:tcW w:w="4820" w:type="dxa"/>
          </w:tcPr>
          <w:p w14:paraId="531B8CF8" w14:textId="77777777" w:rsidR="00E443C7" w:rsidRPr="0032030B" w:rsidRDefault="00E443C7" w:rsidP="00CF5B5A">
            <w:pPr>
              <w:jc w:val="center"/>
              <w:rPr>
                <w:rFonts w:ascii="Tahoma" w:hAnsi="Tahoma" w:cs="Tahoma"/>
                <w:b/>
                <w:color w:val="000000"/>
                <w:sz w:val="28"/>
                <w:szCs w:val="28"/>
                <w:lang w:val="el-GR"/>
              </w:rPr>
            </w:pPr>
            <w:r w:rsidRPr="0032030B">
              <w:rPr>
                <w:rFonts w:ascii="Tahoma" w:hAnsi="Tahoma" w:cs="Tahoma"/>
                <w:b/>
                <w:color w:val="000000"/>
                <w:sz w:val="28"/>
                <w:szCs w:val="28"/>
                <w:lang w:val="el-GR"/>
              </w:rPr>
              <w:t>Στήλη ΙΙ</w:t>
            </w:r>
          </w:p>
        </w:tc>
      </w:tr>
      <w:tr w:rsidR="00E443C7" w:rsidRPr="009A19AC" w14:paraId="0B3B63DD" w14:textId="77777777" w:rsidTr="00CF5B5A">
        <w:trPr>
          <w:trHeight w:val="4377"/>
        </w:trPr>
        <w:tc>
          <w:tcPr>
            <w:tcW w:w="4673" w:type="dxa"/>
          </w:tcPr>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4457"/>
            </w:tblGrid>
            <w:tr w:rsidR="00E443C7" w:rsidRPr="00D560D8" w14:paraId="65CC4CE6" w14:textId="77777777" w:rsidTr="00CF5B5A">
              <w:trPr>
                <w:trHeight w:val="3347"/>
              </w:trPr>
              <w:tc>
                <w:tcPr>
                  <w:tcW w:w="0" w:type="auto"/>
                  <w:tcBorders>
                    <w:top w:val="none" w:sz="6" w:space="0" w:color="auto"/>
                    <w:bottom w:val="none" w:sz="6" w:space="0" w:color="auto"/>
                  </w:tcBorders>
                </w:tcPr>
                <w:p w14:paraId="73F003D0" w14:textId="77777777" w:rsidR="00E443C7" w:rsidRPr="00D560D8" w:rsidRDefault="00E443C7" w:rsidP="00E443C7">
                  <w:pPr>
                    <w:numPr>
                      <w:ilvl w:val="0"/>
                      <w:numId w:val="35"/>
                    </w:numPr>
                    <w:autoSpaceDE w:val="0"/>
                    <w:autoSpaceDN w:val="0"/>
                    <w:adjustRightInd w:val="0"/>
                    <w:rPr>
                      <w:rFonts w:ascii="Tahoma" w:hAnsi="Tahoma" w:cs="Tahoma"/>
                      <w:color w:val="000000"/>
                      <w:sz w:val="28"/>
                      <w:szCs w:val="28"/>
                      <w:lang w:val="el-GR" w:eastAsia="el-GR"/>
                    </w:rPr>
                  </w:pPr>
                  <w:r>
                    <w:rPr>
                      <w:rFonts w:ascii="Tahoma" w:hAnsi="Tahoma" w:cs="Tahoma"/>
                      <w:color w:val="000000"/>
                      <w:sz w:val="28"/>
                      <w:szCs w:val="28"/>
                      <w:lang w:val="el-GR" w:eastAsia="el-GR"/>
                    </w:rPr>
                    <w:t>Κολλαγόνο</w:t>
                  </w:r>
                  <w:r w:rsidRPr="00D560D8">
                    <w:rPr>
                      <w:rFonts w:ascii="Tahoma" w:hAnsi="Tahoma" w:cs="Tahoma"/>
                      <w:color w:val="000000"/>
                      <w:sz w:val="28"/>
                      <w:szCs w:val="28"/>
                      <w:lang w:val="el-GR" w:eastAsia="el-GR"/>
                    </w:rPr>
                    <w:t xml:space="preserve"> </w:t>
                  </w:r>
                </w:p>
                <w:p w14:paraId="59CF331B" w14:textId="77777777" w:rsidR="00E443C7" w:rsidRPr="00D560D8" w:rsidRDefault="00E443C7" w:rsidP="00E443C7">
                  <w:pPr>
                    <w:numPr>
                      <w:ilvl w:val="0"/>
                      <w:numId w:val="35"/>
                    </w:numPr>
                    <w:autoSpaceDE w:val="0"/>
                    <w:autoSpaceDN w:val="0"/>
                    <w:adjustRightInd w:val="0"/>
                    <w:rPr>
                      <w:rFonts w:ascii="Tahoma" w:hAnsi="Tahoma" w:cs="Tahoma"/>
                      <w:color w:val="000000"/>
                      <w:sz w:val="28"/>
                      <w:szCs w:val="28"/>
                      <w:lang w:val="el-GR" w:eastAsia="el-GR"/>
                    </w:rPr>
                  </w:pPr>
                  <w:r>
                    <w:rPr>
                      <w:rFonts w:ascii="Tahoma" w:hAnsi="Tahoma" w:cs="Tahoma"/>
                      <w:color w:val="000000"/>
                      <w:sz w:val="28"/>
                      <w:szCs w:val="28"/>
                      <w:lang w:val="el-GR" w:eastAsia="el-GR"/>
                    </w:rPr>
                    <w:t>Λιπάση</w:t>
                  </w:r>
                </w:p>
                <w:p w14:paraId="7CE8660D" w14:textId="77777777" w:rsidR="00E443C7" w:rsidRPr="00D560D8" w:rsidRDefault="00E443C7" w:rsidP="00E443C7">
                  <w:pPr>
                    <w:numPr>
                      <w:ilvl w:val="0"/>
                      <w:numId w:val="35"/>
                    </w:numPr>
                    <w:autoSpaceDE w:val="0"/>
                    <w:autoSpaceDN w:val="0"/>
                    <w:adjustRightInd w:val="0"/>
                    <w:rPr>
                      <w:rFonts w:ascii="Tahoma" w:hAnsi="Tahoma" w:cs="Tahoma"/>
                      <w:color w:val="000000"/>
                      <w:sz w:val="28"/>
                      <w:szCs w:val="28"/>
                      <w:lang w:val="el-GR" w:eastAsia="el-GR"/>
                    </w:rPr>
                  </w:pPr>
                  <w:r>
                    <w:rPr>
                      <w:rFonts w:ascii="Tahoma" w:hAnsi="Tahoma" w:cs="Tahoma"/>
                      <w:color w:val="000000"/>
                      <w:sz w:val="28"/>
                      <w:szCs w:val="28"/>
                      <w:lang w:val="el-GR" w:eastAsia="el-GR"/>
                    </w:rPr>
                    <w:t>Μικροσωληνίσκοι</w:t>
                  </w:r>
                </w:p>
                <w:p w14:paraId="7A9FF95B" w14:textId="77777777" w:rsidR="00E443C7" w:rsidRPr="00D560D8" w:rsidRDefault="00E443C7" w:rsidP="00E443C7">
                  <w:pPr>
                    <w:numPr>
                      <w:ilvl w:val="0"/>
                      <w:numId w:val="35"/>
                    </w:numPr>
                    <w:autoSpaceDE w:val="0"/>
                    <w:autoSpaceDN w:val="0"/>
                    <w:adjustRightInd w:val="0"/>
                    <w:rPr>
                      <w:rFonts w:ascii="Tahoma" w:hAnsi="Tahoma" w:cs="Tahoma"/>
                      <w:color w:val="000000"/>
                      <w:sz w:val="28"/>
                      <w:szCs w:val="28"/>
                      <w:lang w:val="el-GR" w:eastAsia="el-GR"/>
                    </w:rPr>
                  </w:pPr>
                  <w:r>
                    <w:rPr>
                      <w:rFonts w:ascii="Tahoma" w:hAnsi="Tahoma" w:cs="Tahoma"/>
                      <w:color w:val="000000"/>
                      <w:sz w:val="28"/>
                      <w:szCs w:val="28"/>
                      <w:lang w:val="en-US" w:eastAsia="el-GR"/>
                    </w:rPr>
                    <w:t>ADA</w:t>
                  </w:r>
                </w:p>
                <w:p w14:paraId="662E02FB" w14:textId="77777777" w:rsidR="00E443C7" w:rsidRPr="00D560D8" w:rsidRDefault="00E443C7" w:rsidP="00E443C7">
                  <w:pPr>
                    <w:numPr>
                      <w:ilvl w:val="0"/>
                      <w:numId w:val="35"/>
                    </w:numPr>
                    <w:autoSpaceDE w:val="0"/>
                    <w:autoSpaceDN w:val="0"/>
                    <w:adjustRightInd w:val="0"/>
                    <w:rPr>
                      <w:rFonts w:ascii="Tahoma" w:hAnsi="Tahoma" w:cs="Tahoma"/>
                      <w:color w:val="000000"/>
                      <w:sz w:val="28"/>
                      <w:szCs w:val="28"/>
                      <w:lang w:val="el-GR" w:eastAsia="el-GR"/>
                    </w:rPr>
                  </w:pPr>
                  <w:r>
                    <w:rPr>
                      <w:rFonts w:ascii="Tahoma" w:hAnsi="Tahoma" w:cs="Tahoma"/>
                      <w:color w:val="000000"/>
                      <w:sz w:val="28"/>
                      <w:szCs w:val="28"/>
                      <w:lang w:val="el-GR" w:eastAsia="el-GR"/>
                    </w:rPr>
                    <w:t>Παράγοντας V</w:t>
                  </w:r>
                  <w:r>
                    <w:rPr>
                      <w:rFonts w:ascii="Tahoma" w:hAnsi="Tahoma" w:cs="Tahoma"/>
                      <w:color w:val="000000"/>
                      <w:sz w:val="28"/>
                      <w:szCs w:val="28"/>
                      <w:lang w:val="en-US" w:eastAsia="el-GR"/>
                    </w:rPr>
                    <w:t>II</w:t>
                  </w:r>
                  <w:r>
                    <w:rPr>
                      <w:rFonts w:ascii="Tahoma" w:hAnsi="Tahoma" w:cs="Tahoma"/>
                      <w:color w:val="000000"/>
                      <w:sz w:val="28"/>
                      <w:szCs w:val="28"/>
                      <w:lang w:val="el-GR" w:eastAsia="el-GR"/>
                    </w:rPr>
                    <w:t>Ι</w:t>
                  </w:r>
                </w:p>
                <w:p w14:paraId="0E3538D2" w14:textId="77777777" w:rsidR="00E443C7" w:rsidRPr="00D560D8" w:rsidRDefault="00E443C7" w:rsidP="00E443C7">
                  <w:pPr>
                    <w:numPr>
                      <w:ilvl w:val="0"/>
                      <w:numId w:val="35"/>
                    </w:numPr>
                    <w:autoSpaceDE w:val="0"/>
                    <w:autoSpaceDN w:val="0"/>
                    <w:adjustRightInd w:val="0"/>
                    <w:rPr>
                      <w:rFonts w:ascii="Tahoma" w:hAnsi="Tahoma" w:cs="Tahoma"/>
                      <w:color w:val="000000"/>
                      <w:sz w:val="28"/>
                      <w:szCs w:val="28"/>
                      <w:lang w:val="el-GR" w:eastAsia="el-GR"/>
                    </w:rPr>
                  </w:pPr>
                  <w:r>
                    <w:rPr>
                      <w:rFonts w:ascii="Tahoma" w:hAnsi="Tahoma" w:cs="Tahoma"/>
                      <w:color w:val="000000"/>
                      <w:sz w:val="28"/>
                      <w:szCs w:val="28"/>
                      <w:lang w:val="el-GR" w:eastAsia="el-GR"/>
                    </w:rPr>
                    <w:t>α1-αντιθρυψίνη</w:t>
                  </w:r>
                  <w:r w:rsidRPr="00D560D8">
                    <w:rPr>
                      <w:rFonts w:ascii="Tahoma" w:hAnsi="Tahoma" w:cs="Tahoma"/>
                      <w:color w:val="000000"/>
                      <w:sz w:val="28"/>
                      <w:szCs w:val="28"/>
                      <w:lang w:val="el-GR" w:eastAsia="el-GR"/>
                    </w:rPr>
                    <w:t xml:space="preserve">. </w:t>
                  </w:r>
                </w:p>
                <w:p w14:paraId="2AD17767" w14:textId="77777777" w:rsidR="00E443C7" w:rsidRPr="00D560D8" w:rsidRDefault="00E443C7" w:rsidP="00E443C7">
                  <w:pPr>
                    <w:numPr>
                      <w:ilvl w:val="0"/>
                      <w:numId w:val="35"/>
                    </w:numPr>
                    <w:autoSpaceDE w:val="0"/>
                    <w:autoSpaceDN w:val="0"/>
                    <w:adjustRightInd w:val="0"/>
                    <w:rPr>
                      <w:rFonts w:ascii="Tahoma" w:hAnsi="Tahoma" w:cs="Tahoma"/>
                      <w:color w:val="000000"/>
                      <w:sz w:val="28"/>
                      <w:szCs w:val="28"/>
                      <w:lang w:val="el-GR" w:eastAsia="el-GR"/>
                    </w:rPr>
                  </w:pPr>
                  <w:r>
                    <w:rPr>
                      <w:rFonts w:ascii="Tahoma" w:hAnsi="Tahoma" w:cs="Tahoma"/>
                      <w:color w:val="000000"/>
                      <w:sz w:val="28"/>
                      <w:szCs w:val="28"/>
                      <w:lang w:val="el-GR" w:eastAsia="el-GR"/>
                    </w:rPr>
                    <w:t>Ινσουλίνη</w:t>
                  </w:r>
                </w:p>
                <w:p w14:paraId="40DE7D37" w14:textId="77777777" w:rsidR="00E443C7" w:rsidRDefault="00E443C7" w:rsidP="00E443C7">
                  <w:pPr>
                    <w:numPr>
                      <w:ilvl w:val="0"/>
                      <w:numId w:val="35"/>
                    </w:numPr>
                    <w:autoSpaceDE w:val="0"/>
                    <w:autoSpaceDN w:val="0"/>
                    <w:adjustRightInd w:val="0"/>
                    <w:rPr>
                      <w:rFonts w:ascii="Tahoma" w:hAnsi="Tahoma" w:cs="Tahoma"/>
                      <w:color w:val="000000"/>
                      <w:sz w:val="28"/>
                      <w:szCs w:val="28"/>
                      <w:lang w:val="el-GR" w:eastAsia="el-GR"/>
                    </w:rPr>
                  </w:pPr>
                  <w:r>
                    <w:rPr>
                      <w:rFonts w:ascii="Tahoma" w:hAnsi="Tahoma" w:cs="Tahoma"/>
                      <w:color w:val="000000"/>
                      <w:sz w:val="28"/>
                      <w:szCs w:val="28"/>
                      <w:lang w:val="el-GR" w:eastAsia="el-GR"/>
                    </w:rPr>
                    <w:t xml:space="preserve">Καταλάση </w:t>
                  </w:r>
                </w:p>
                <w:p w14:paraId="327675CE" w14:textId="77777777" w:rsidR="00E443C7" w:rsidRPr="00D560D8" w:rsidRDefault="00E443C7" w:rsidP="00E443C7">
                  <w:pPr>
                    <w:numPr>
                      <w:ilvl w:val="0"/>
                      <w:numId w:val="35"/>
                    </w:numPr>
                    <w:autoSpaceDE w:val="0"/>
                    <w:autoSpaceDN w:val="0"/>
                    <w:adjustRightInd w:val="0"/>
                    <w:rPr>
                      <w:rFonts w:ascii="Tahoma" w:hAnsi="Tahoma" w:cs="Tahoma"/>
                      <w:color w:val="000000"/>
                      <w:sz w:val="28"/>
                      <w:szCs w:val="28"/>
                      <w:lang w:val="el-GR" w:eastAsia="el-GR"/>
                    </w:rPr>
                  </w:pPr>
                  <w:r>
                    <w:rPr>
                      <w:rFonts w:ascii="Tahoma" w:hAnsi="Tahoma" w:cs="Tahoma"/>
                      <w:color w:val="000000"/>
                      <w:sz w:val="28"/>
                      <w:szCs w:val="28"/>
                      <w:lang w:val="el-GR" w:eastAsia="el-GR"/>
                    </w:rPr>
                    <w:t>Μονοκλωνικά αντισώματα</w:t>
                  </w:r>
                </w:p>
                <w:p w14:paraId="05923CFA" w14:textId="77777777" w:rsidR="00E443C7" w:rsidRPr="00D560D8" w:rsidRDefault="00E443C7" w:rsidP="00E443C7">
                  <w:pPr>
                    <w:numPr>
                      <w:ilvl w:val="0"/>
                      <w:numId w:val="35"/>
                    </w:numPr>
                    <w:autoSpaceDE w:val="0"/>
                    <w:autoSpaceDN w:val="0"/>
                    <w:adjustRightInd w:val="0"/>
                    <w:rPr>
                      <w:rFonts w:ascii="Tahoma" w:hAnsi="Tahoma" w:cs="Tahoma"/>
                      <w:color w:val="000000"/>
                      <w:sz w:val="28"/>
                      <w:szCs w:val="28"/>
                      <w:lang w:val="el-GR" w:eastAsia="el-GR"/>
                    </w:rPr>
                  </w:pPr>
                  <w:r>
                    <w:rPr>
                      <w:rFonts w:ascii="Tahoma" w:hAnsi="Tahoma" w:cs="Tahoma"/>
                      <w:color w:val="000000"/>
                      <w:sz w:val="28"/>
                      <w:szCs w:val="28"/>
                      <w:lang w:val="el-GR" w:eastAsia="el-GR"/>
                    </w:rPr>
                    <w:t>γ πολυπεπτιδική αλυσίδα αιμοσφαιρίνης</w:t>
                  </w:r>
                </w:p>
                <w:p w14:paraId="5639EDD4" w14:textId="77777777" w:rsidR="00E443C7" w:rsidRDefault="00E443C7" w:rsidP="00E443C7">
                  <w:pPr>
                    <w:numPr>
                      <w:ilvl w:val="0"/>
                      <w:numId w:val="35"/>
                    </w:numPr>
                    <w:autoSpaceDE w:val="0"/>
                    <w:autoSpaceDN w:val="0"/>
                    <w:adjustRightInd w:val="0"/>
                    <w:rPr>
                      <w:rFonts w:ascii="Tahoma" w:hAnsi="Tahoma" w:cs="Tahoma"/>
                      <w:color w:val="000000"/>
                      <w:sz w:val="28"/>
                      <w:szCs w:val="28"/>
                      <w:lang w:val="el-GR" w:eastAsia="el-GR"/>
                    </w:rPr>
                  </w:pPr>
                  <w:r>
                    <w:rPr>
                      <w:rFonts w:ascii="Tahoma" w:hAnsi="Tahoma" w:cs="Tahoma"/>
                      <w:color w:val="000000"/>
                      <w:sz w:val="28"/>
                      <w:szCs w:val="28"/>
                      <w:lang w:val="el-GR" w:eastAsia="el-GR"/>
                    </w:rPr>
                    <w:t>δ πολυπεπτιδική αλυσίδα αιμοσφαιρίνης</w:t>
                  </w:r>
                  <w:r w:rsidRPr="00D560D8">
                    <w:rPr>
                      <w:rFonts w:ascii="Tahoma" w:hAnsi="Tahoma" w:cs="Tahoma"/>
                      <w:color w:val="000000"/>
                      <w:sz w:val="28"/>
                      <w:szCs w:val="28"/>
                      <w:lang w:val="el-GR" w:eastAsia="el-GR"/>
                    </w:rPr>
                    <w:t xml:space="preserve"> </w:t>
                  </w:r>
                </w:p>
                <w:p w14:paraId="0765C1E6" w14:textId="77777777" w:rsidR="00E443C7" w:rsidRPr="00D560D8" w:rsidRDefault="00E443C7" w:rsidP="00CF5B5A">
                  <w:pPr>
                    <w:autoSpaceDE w:val="0"/>
                    <w:autoSpaceDN w:val="0"/>
                    <w:adjustRightInd w:val="0"/>
                    <w:rPr>
                      <w:rFonts w:ascii="Tahoma" w:hAnsi="Tahoma" w:cs="Tahoma"/>
                      <w:color w:val="000000"/>
                      <w:sz w:val="28"/>
                      <w:szCs w:val="28"/>
                      <w:lang w:val="el-GR" w:eastAsia="el-GR"/>
                    </w:rPr>
                  </w:pPr>
                </w:p>
              </w:tc>
            </w:tr>
          </w:tbl>
          <w:p w14:paraId="69AF042B" w14:textId="77777777" w:rsidR="00E443C7" w:rsidRPr="00BF2284" w:rsidRDefault="00E443C7" w:rsidP="00CF5B5A">
            <w:pPr>
              <w:jc w:val="center"/>
              <w:rPr>
                <w:rFonts w:ascii="Tahoma" w:hAnsi="Tahoma" w:cs="Tahoma"/>
                <w:bCs/>
                <w:color w:val="000000"/>
                <w:sz w:val="28"/>
                <w:szCs w:val="28"/>
                <w:lang w:val="el-GR"/>
              </w:rPr>
            </w:pPr>
          </w:p>
        </w:tc>
        <w:tc>
          <w:tcPr>
            <w:tcW w:w="4820" w:type="dxa"/>
          </w:tcPr>
          <w:p w14:paraId="7A3FE60C" w14:textId="77777777" w:rsidR="00E443C7" w:rsidRDefault="00E443C7" w:rsidP="00CF5B5A">
            <w:pPr>
              <w:jc w:val="both"/>
              <w:rPr>
                <w:rFonts w:ascii="Tahoma" w:hAnsi="Tahoma" w:cs="Tahoma"/>
                <w:bCs/>
                <w:color w:val="000000"/>
                <w:sz w:val="28"/>
                <w:szCs w:val="28"/>
                <w:lang w:val="el-GR"/>
              </w:rPr>
            </w:pPr>
            <w:r w:rsidRPr="00D560D8">
              <w:rPr>
                <w:rFonts w:ascii="Tahoma" w:hAnsi="Tahoma" w:cs="Tahoma"/>
                <w:b/>
                <w:color w:val="000000"/>
                <w:sz w:val="28"/>
                <w:szCs w:val="28"/>
                <w:lang w:val="el-GR"/>
              </w:rPr>
              <w:t>Α.</w:t>
            </w:r>
            <w:r>
              <w:rPr>
                <w:rFonts w:ascii="Tahoma" w:hAnsi="Tahoma" w:cs="Tahoma"/>
                <w:bCs/>
                <w:color w:val="000000"/>
                <w:sz w:val="28"/>
                <w:szCs w:val="28"/>
                <w:lang w:val="el-GR"/>
              </w:rPr>
              <w:t xml:space="preserve"> Ένζυμο παγκρέατος</w:t>
            </w:r>
          </w:p>
          <w:p w14:paraId="006940F1" w14:textId="77777777" w:rsidR="00E443C7" w:rsidRDefault="00E443C7" w:rsidP="00CF5B5A">
            <w:pPr>
              <w:jc w:val="both"/>
              <w:rPr>
                <w:rFonts w:ascii="Tahoma" w:hAnsi="Tahoma" w:cs="Tahoma"/>
                <w:bCs/>
                <w:color w:val="000000"/>
                <w:sz w:val="28"/>
                <w:szCs w:val="28"/>
                <w:lang w:val="el-GR"/>
              </w:rPr>
            </w:pPr>
            <w:r w:rsidRPr="00D560D8">
              <w:rPr>
                <w:rFonts w:ascii="Tahoma" w:hAnsi="Tahoma" w:cs="Tahoma"/>
                <w:b/>
                <w:color w:val="000000"/>
                <w:sz w:val="28"/>
                <w:szCs w:val="28"/>
                <w:lang w:val="el-GR"/>
              </w:rPr>
              <w:t>Β.</w:t>
            </w:r>
            <w:r>
              <w:rPr>
                <w:rFonts w:ascii="Tahoma" w:hAnsi="Tahoma" w:cs="Tahoma"/>
                <w:bCs/>
                <w:color w:val="000000"/>
                <w:sz w:val="28"/>
                <w:szCs w:val="28"/>
                <w:lang w:val="el-GR"/>
              </w:rPr>
              <w:t xml:space="preserve"> Παράγεται στο ήπαρ</w:t>
            </w:r>
          </w:p>
          <w:p w14:paraId="60ED0449" w14:textId="77777777" w:rsidR="00E443C7" w:rsidRPr="00441FB1" w:rsidRDefault="00E443C7" w:rsidP="00CF5B5A">
            <w:pPr>
              <w:jc w:val="both"/>
              <w:rPr>
                <w:rFonts w:ascii="Tahoma" w:hAnsi="Tahoma" w:cs="Tahoma"/>
                <w:bCs/>
                <w:color w:val="000000"/>
                <w:sz w:val="28"/>
                <w:szCs w:val="28"/>
                <w:lang w:val="el-GR"/>
              </w:rPr>
            </w:pPr>
            <w:r w:rsidRPr="00D560D8">
              <w:rPr>
                <w:rFonts w:ascii="Tahoma" w:hAnsi="Tahoma" w:cs="Tahoma"/>
                <w:b/>
                <w:color w:val="000000"/>
                <w:sz w:val="28"/>
                <w:szCs w:val="28"/>
                <w:lang w:val="el-GR"/>
              </w:rPr>
              <w:t>Γ.</w:t>
            </w:r>
            <w:r>
              <w:rPr>
                <w:rFonts w:ascii="Tahoma" w:hAnsi="Tahoma" w:cs="Tahoma"/>
                <w:bCs/>
                <w:color w:val="000000"/>
                <w:sz w:val="28"/>
                <w:szCs w:val="28"/>
                <w:lang w:val="el-GR"/>
              </w:rPr>
              <w:t xml:space="preserve"> </w:t>
            </w:r>
            <w:r>
              <w:rPr>
                <w:rFonts w:ascii="Tahoma" w:hAnsi="Tahoma" w:cs="Tahoma"/>
                <w:bCs/>
                <w:color w:val="000000"/>
                <w:sz w:val="28"/>
                <w:szCs w:val="28"/>
                <w:lang w:val="en-US"/>
              </w:rPr>
              <w:t>HbF</w:t>
            </w:r>
          </w:p>
          <w:p w14:paraId="7FCA6133" w14:textId="77777777" w:rsidR="00E443C7" w:rsidRDefault="00E443C7" w:rsidP="00CF5B5A">
            <w:pPr>
              <w:jc w:val="both"/>
              <w:rPr>
                <w:rFonts w:ascii="Tahoma" w:hAnsi="Tahoma" w:cs="Tahoma"/>
                <w:bCs/>
                <w:color w:val="000000"/>
                <w:sz w:val="28"/>
                <w:szCs w:val="28"/>
                <w:lang w:val="en-US"/>
              </w:rPr>
            </w:pPr>
            <w:r w:rsidRPr="00441FB1">
              <w:rPr>
                <w:rFonts w:ascii="Tahoma" w:hAnsi="Tahoma" w:cs="Tahoma"/>
                <w:b/>
                <w:color w:val="000000"/>
                <w:sz w:val="28"/>
                <w:szCs w:val="28"/>
                <w:lang w:val="el-GR"/>
              </w:rPr>
              <w:t>Δ.</w:t>
            </w:r>
            <w:r>
              <w:rPr>
                <w:rFonts w:ascii="Tahoma" w:hAnsi="Tahoma" w:cs="Tahoma"/>
                <w:bCs/>
                <w:color w:val="000000"/>
                <w:sz w:val="28"/>
                <w:szCs w:val="28"/>
                <w:lang w:val="el-GR"/>
              </w:rPr>
              <w:t xml:space="preserve"> </w:t>
            </w:r>
            <w:r>
              <w:rPr>
                <w:rFonts w:ascii="Tahoma" w:hAnsi="Tahoma" w:cs="Tahoma"/>
                <w:bCs/>
                <w:color w:val="000000"/>
                <w:sz w:val="28"/>
                <w:szCs w:val="28"/>
                <w:lang w:val="en-US"/>
              </w:rPr>
              <w:t>HbA2</w:t>
            </w:r>
          </w:p>
          <w:p w14:paraId="11FFD359" w14:textId="77777777" w:rsidR="00E443C7" w:rsidRDefault="00E443C7" w:rsidP="00CF5B5A">
            <w:pPr>
              <w:jc w:val="both"/>
              <w:rPr>
                <w:rFonts w:ascii="Tahoma" w:hAnsi="Tahoma" w:cs="Tahoma"/>
                <w:bCs/>
                <w:color w:val="000000"/>
                <w:sz w:val="28"/>
                <w:szCs w:val="28"/>
                <w:lang w:val="en-US"/>
              </w:rPr>
            </w:pPr>
            <w:r w:rsidRPr="005A1034">
              <w:rPr>
                <w:rFonts w:ascii="Tahoma" w:hAnsi="Tahoma" w:cs="Tahoma"/>
                <w:b/>
                <w:color w:val="000000"/>
                <w:sz w:val="28"/>
                <w:szCs w:val="28"/>
                <w:lang w:val="el-GR"/>
              </w:rPr>
              <w:t>Ε.</w:t>
            </w:r>
            <w:r>
              <w:rPr>
                <w:rFonts w:ascii="Tahoma" w:hAnsi="Tahoma" w:cs="Tahoma"/>
                <w:bCs/>
                <w:color w:val="000000"/>
                <w:sz w:val="28"/>
                <w:szCs w:val="28"/>
                <w:lang w:val="el-GR"/>
              </w:rPr>
              <w:t xml:space="preserve"> </w:t>
            </w:r>
            <w:r>
              <w:rPr>
                <w:rFonts w:ascii="Tahoma" w:hAnsi="Tahoma" w:cs="Tahoma"/>
                <w:bCs/>
                <w:color w:val="000000"/>
                <w:sz w:val="28"/>
                <w:szCs w:val="28"/>
                <w:lang w:val="en-US"/>
              </w:rPr>
              <w:t>HbA</w:t>
            </w:r>
          </w:p>
          <w:p w14:paraId="1E5BAD83" w14:textId="77777777" w:rsidR="00E443C7" w:rsidRDefault="00E443C7" w:rsidP="00CF5B5A">
            <w:pPr>
              <w:jc w:val="both"/>
              <w:rPr>
                <w:rFonts w:ascii="Tahoma" w:hAnsi="Tahoma" w:cs="Tahoma"/>
                <w:bCs/>
                <w:color w:val="000000"/>
                <w:sz w:val="28"/>
                <w:szCs w:val="28"/>
                <w:lang w:val="el-GR"/>
              </w:rPr>
            </w:pPr>
            <w:r w:rsidRPr="005A1034">
              <w:rPr>
                <w:rFonts w:ascii="Tahoma" w:hAnsi="Tahoma" w:cs="Tahoma"/>
                <w:b/>
                <w:color w:val="000000"/>
                <w:sz w:val="28"/>
                <w:szCs w:val="28"/>
                <w:lang w:val="el-GR"/>
              </w:rPr>
              <w:t>ΣΤ</w:t>
            </w:r>
            <w:r>
              <w:rPr>
                <w:rFonts w:ascii="Tahoma" w:hAnsi="Tahoma" w:cs="Tahoma"/>
                <w:bCs/>
                <w:color w:val="000000"/>
                <w:sz w:val="28"/>
                <w:szCs w:val="28"/>
                <w:lang w:val="el-GR"/>
              </w:rPr>
              <w:t>. Μεταβολισμός υδατανθράκων</w:t>
            </w:r>
          </w:p>
          <w:p w14:paraId="3E1C4C90" w14:textId="77777777" w:rsidR="00E443C7" w:rsidRDefault="00E443C7" w:rsidP="00CF5B5A">
            <w:pPr>
              <w:jc w:val="both"/>
              <w:rPr>
                <w:rFonts w:ascii="Tahoma" w:hAnsi="Tahoma" w:cs="Tahoma"/>
                <w:bCs/>
                <w:color w:val="000000"/>
                <w:sz w:val="28"/>
                <w:szCs w:val="28"/>
                <w:lang w:val="el-GR"/>
              </w:rPr>
            </w:pPr>
            <w:r w:rsidRPr="005A1034">
              <w:rPr>
                <w:rFonts w:ascii="Tahoma" w:hAnsi="Tahoma" w:cs="Tahoma"/>
                <w:b/>
                <w:color w:val="000000"/>
                <w:sz w:val="28"/>
                <w:szCs w:val="28"/>
                <w:lang w:val="el-GR"/>
              </w:rPr>
              <w:t>Ζ.</w:t>
            </w:r>
            <w:r>
              <w:rPr>
                <w:rFonts w:ascii="Tahoma" w:hAnsi="Tahoma" w:cs="Tahoma"/>
                <w:bCs/>
                <w:color w:val="000000"/>
                <w:sz w:val="28"/>
                <w:szCs w:val="28"/>
                <w:lang w:val="el-GR"/>
              </w:rPr>
              <w:t xml:space="preserve"> Ανίχνευση ομάδων αίματος</w:t>
            </w:r>
          </w:p>
          <w:p w14:paraId="5EB1FF36" w14:textId="77777777" w:rsidR="00E443C7" w:rsidRDefault="00E443C7" w:rsidP="00CF5B5A">
            <w:pPr>
              <w:jc w:val="both"/>
              <w:rPr>
                <w:rFonts w:ascii="Tahoma" w:hAnsi="Tahoma" w:cs="Tahoma"/>
                <w:bCs/>
                <w:color w:val="000000"/>
                <w:sz w:val="28"/>
                <w:szCs w:val="28"/>
                <w:lang w:val="el-GR"/>
              </w:rPr>
            </w:pPr>
            <w:r w:rsidRPr="005A1034">
              <w:rPr>
                <w:rFonts w:ascii="Tahoma" w:hAnsi="Tahoma" w:cs="Tahoma"/>
                <w:b/>
                <w:color w:val="000000"/>
                <w:sz w:val="28"/>
                <w:szCs w:val="28"/>
                <w:lang w:val="el-GR"/>
              </w:rPr>
              <w:t>Η.</w:t>
            </w:r>
            <w:r>
              <w:rPr>
                <w:rFonts w:ascii="Tahoma" w:hAnsi="Tahoma" w:cs="Tahoma"/>
                <w:bCs/>
                <w:color w:val="000000"/>
                <w:sz w:val="28"/>
                <w:szCs w:val="28"/>
                <w:lang w:val="el-GR"/>
              </w:rPr>
              <w:t xml:space="preserve"> Φραγμοπλάστης</w:t>
            </w:r>
          </w:p>
          <w:p w14:paraId="6D989EB8" w14:textId="77777777" w:rsidR="00E443C7" w:rsidRDefault="00E443C7" w:rsidP="00CF5B5A">
            <w:pPr>
              <w:jc w:val="both"/>
              <w:rPr>
                <w:rFonts w:ascii="Tahoma" w:hAnsi="Tahoma" w:cs="Tahoma"/>
                <w:bCs/>
                <w:color w:val="000000"/>
                <w:sz w:val="28"/>
                <w:szCs w:val="28"/>
                <w:lang w:val="el-GR"/>
              </w:rPr>
            </w:pPr>
            <w:r w:rsidRPr="005A1034">
              <w:rPr>
                <w:rFonts w:ascii="Tahoma" w:hAnsi="Tahoma" w:cs="Tahoma"/>
                <w:b/>
                <w:color w:val="000000"/>
                <w:sz w:val="28"/>
                <w:szCs w:val="28"/>
                <w:lang w:val="el-GR"/>
              </w:rPr>
              <w:t>Θ.</w:t>
            </w:r>
            <w:r>
              <w:rPr>
                <w:rFonts w:ascii="Tahoma" w:hAnsi="Tahoma" w:cs="Tahoma"/>
                <w:bCs/>
                <w:color w:val="000000"/>
                <w:sz w:val="28"/>
                <w:szCs w:val="28"/>
                <w:lang w:val="el-GR"/>
              </w:rPr>
              <w:t xml:space="preserve"> Αυλάκωση.</w:t>
            </w:r>
          </w:p>
          <w:p w14:paraId="130DEC76" w14:textId="77777777" w:rsidR="00E443C7" w:rsidRDefault="00E443C7" w:rsidP="00CF5B5A">
            <w:pPr>
              <w:jc w:val="both"/>
              <w:rPr>
                <w:rFonts w:ascii="Tahoma" w:hAnsi="Tahoma" w:cs="Tahoma"/>
                <w:bCs/>
                <w:color w:val="000000"/>
                <w:sz w:val="28"/>
                <w:szCs w:val="28"/>
                <w:lang w:val="el-GR"/>
              </w:rPr>
            </w:pPr>
            <w:r w:rsidRPr="005A1034">
              <w:rPr>
                <w:rFonts w:ascii="Tahoma" w:hAnsi="Tahoma" w:cs="Tahoma"/>
                <w:b/>
                <w:color w:val="000000"/>
                <w:sz w:val="28"/>
                <w:szCs w:val="28"/>
                <w:lang w:val="el-GR"/>
              </w:rPr>
              <w:t>Ι.</w:t>
            </w:r>
            <w:r>
              <w:rPr>
                <w:rFonts w:ascii="Tahoma" w:hAnsi="Tahoma" w:cs="Tahoma"/>
                <w:bCs/>
                <w:color w:val="000000"/>
                <w:sz w:val="28"/>
                <w:szCs w:val="28"/>
                <w:lang w:val="el-GR"/>
              </w:rPr>
              <w:t xml:space="preserve"> Αιμορροφιλία Α</w:t>
            </w:r>
          </w:p>
          <w:p w14:paraId="183528D6" w14:textId="77777777" w:rsidR="00E443C7" w:rsidRDefault="00E443C7" w:rsidP="00CF5B5A">
            <w:pPr>
              <w:jc w:val="both"/>
              <w:rPr>
                <w:rFonts w:ascii="Tahoma" w:hAnsi="Tahoma" w:cs="Tahoma"/>
                <w:bCs/>
                <w:color w:val="000000"/>
                <w:sz w:val="28"/>
                <w:szCs w:val="28"/>
                <w:lang w:val="el-GR"/>
              </w:rPr>
            </w:pPr>
            <w:r w:rsidRPr="00942B3B">
              <w:rPr>
                <w:rFonts w:ascii="Tahoma" w:hAnsi="Tahoma" w:cs="Tahoma"/>
                <w:b/>
                <w:color w:val="000000"/>
                <w:sz w:val="28"/>
                <w:szCs w:val="28"/>
                <w:lang w:val="el-GR"/>
              </w:rPr>
              <w:t>ΙΑ.</w:t>
            </w:r>
            <w:r>
              <w:rPr>
                <w:rFonts w:ascii="Tahoma" w:hAnsi="Tahoma" w:cs="Tahoma"/>
                <w:bCs/>
                <w:color w:val="000000"/>
                <w:sz w:val="28"/>
                <w:szCs w:val="28"/>
                <w:lang w:val="el-GR"/>
              </w:rPr>
              <w:t xml:space="preserve"> Αιμορροφιλία Β</w:t>
            </w:r>
          </w:p>
          <w:p w14:paraId="4A6C5589" w14:textId="77777777" w:rsidR="00E443C7" w:rsidRDefault="00E443C7" w:rsidP="00CF5B5A">
            <w:pPr>
              <w:jc w:val="both"/>
              <w:rPr>
                <w:rFonts w:ascii="Tahoma" w:hAnsi="Tahoma" w:cs="Tahoma"/>
                <w:bCs/>
                <w:color w:val="000000"/>
                <w:sz w:val="28"/>
                <w:szCs w:val="28"/>
                <w:lang w:val="el-GR"/>
              </w:rPr>
            </w:pPr>
            <w:r w:rsidRPr="005A1034">
              <w:rPr>
                <w:rFonts w:ascii="Tahoma" w:hAnsi="Tahoma" w:cs="Tahoma"/>
                <w:b/>
                <w:color w:val="000000"/>
                <w:sz w:val="28"/>
                <w:szCs w:val="28"/>
                <w:lang w:val="el-GR"/>
              </w:rPr>
              <w:t>ΙΒ.</w:t>
            </w:r>
            <w:r>
              <w:rPr>
                <w:rFonts w:ascii="Tahoma" w:hAnsi="Tahoma" w:cs="Tahoma"/>
                <w:bCs/>
                <w:color w:val="000000"/>
                <w:sz w:val="28"/>
                <w:szCs w:val="28"/>
                <w:lang w:val="el-GR"/>
              </w:rPr>
              <w:t xml:space="preserve"> Πρωτεΐνη συνδετικού ιστού.</w:t>
            </w:r>
          </w:p>
          <w:p w14:paraId="391A40A9" w14:textId="77777777" w:rsidR="00E443C7" w:rsidRDefault="00E443C7" w:rsidP="00CF5B5A">
            <w:pPr>
              <w:jc w:val="both"/>
              <w:rPr>
                <w:rFonts w:ascii="Tahoma" w:hAnsi="Tahoma" w:cs="Tahoma"/>
                <w:bCs/>
                <w:color w:val="000000"/>
                <w:sz w:val="28"/>
                <w:szCs w:val="28"/>
                <w:lang w:val="el-GR"/>
              </w:rPr>
            </w:pPr>
            <w:r w:rsidRPr="00942B3B">
              <w:rPr>
                <w:rFonts w:ascii="Tahoma" w:hAnsi="Tahoma" w:cs="Tahoma"/>
                <w:b/>
                <w:color w:val="000000"/>
                <w:sz w:val="28"/>
                <w:szCs w:val="28"/>
                <w:lang w:val="el-GR"/>
              </w:rPr>
              <w:t>ΙΓ.</w:t>
            </w:r>
            <w:r>
              <w:rPr>
                <w:rFonts w:ascii="Tahoma" w:hAnsi="Tahoma" w:cs="Tahoma"/>
                <w:bCs/>
                <w:color w:val="000000"/>
                <w:sz w:val="28"/>
                <w:szCs w:val="28"/>
                <w:lang w:val="el-GR"/>
              </w:rPr>
              <w:t xml:space="preserve"> Μεταβολισμός πουρινών.</w:t>
            </w:r>
          </w:p>
          <w:p w14:paraId="3F2F6FB5" w14:textId="77777777" w:rsidR="00E443C7" w:rsidRDefault="00E443C7" w:rsidP="00CF5B5A">
            <w:pPr>
              <w:jc w:val="both"/>
              <w:rPr>
                <w:rFonts w:ascii="Tahoma" w:hAnsi="Tahoma" w:cs="Tahoma"/>
                <w:bCs/>
                <w:color w:val="000000"/>
                <w:sz w:val="28"/>
                <w:szCs w:val="28"/>
                <w:lang w:val="el-GR"/>
              </w:rPr>
            </w:pPr>
            <w:r w:rsidRPr="00942B3B">
              <w:rPr>
                <w:rFonts w:ascii="Tahoma" w:hAnsi="Tahoma" w:cs="Tahoma"/>
                <w:b/>
                <w:color w:val="000000"/>
                <w:sz w:val="28"/>
                <w:szCs w:val="28"/>
                <w:lang w:val="el-GR"/>
              </w:rPr>
              <w:t>ΙΔ.</w:t>
            </w:r>
            <w:r>
              <w:rPr>
                <w:rFonts w:ascii="Tahoma" w:hAnsi="Tahoma" w:cs="Tahoma"/>
                <w:bCs/>
                <w:color w:val="000000"/>
                <w:sz w:val="28"/>
                <w:szCs w:val="28"/>
                <w:lang w:val="el-GR"/>
              </w:rPr>
              <w:t xml:space="preserve"> Ένζυμο που καταλύει μόνο μία αντίδραση.</w:t>
            </w:r>
          </w:p>
          <w:p w14:paraId="19DD4434" w14:textId="77777777" w:rsidR="00E443C7" w:rsidRDefault="00E443C7" w:rsidP="00CF5B5A">
            <w:pPr>
              <w:jc w:val="both"/>
              <w:rPr>
                <w:rFonts w:ascii="Tahoma" w:hAnsi="Tahoma" w:cs="Tahoma"/>
                <w:bCs/>
                <w:color w:val="000000"/>
                <w:sz w:val="28"/>
                <w:szCs w:val="28"/>
                <w:lang w:val="el-GR"/>
              </w:rPr>
            </w:pPr>
          </w:p>
          <w:p w14:paraId="588E4360" w14:textId="77777777" w:rsidR="00E443C7" w:rsidRPr="005A1034" w:rsidRDefault="00E443C7" w:rsidP="00CF5B5A">
            <w:pPr>
              <w:jc w:val="both"/>
              <w:rPr>
                <w:rFonts w:ascii="Tahoma" w:hAnsi="Tahoma" w:cs="Tahoma"/>
                <w:bCs/>
                <w:color w:val="000000"/>
                <w:sz w:val="28"/>
                <w:szCs w:val="28"/>
                <w:lang w:val="el-GR"/>
              </w:rPr>
            </w:pPr>
          </w:p>
          <w:p w14:paraId="64BB9476" w14:textId="77777777" w:rsidR="00E443C7" w:rsidRPr="005A1034" w:rsidRDefault="00E443C7" w:rsidP="00CF5B5A">
            <w:pPr>
              <w:jc w:val="both"/>
              <w:rPr>
                <w:rFonts w:ascii="Tahoma" w:hAnsi="Tahoma" w:cs="Tahoma"/>
                <w:bCs/>
                <w:color w:val="000000"/>
                <w:sz w:val="28"/>
                <w:szCs w:val="28"/>
                <w:lang w:val="el-GR"/>
              </w:rPr>
            </w:pPr>
          </w:p>
        </w:tc>
      </w:tr>
    </w:tbl>
    <w:p w14:paraId="0072C578" w14:textId="77777777" w:rsidR="00E443C7" w:rsidRDefault="00E443C7" w:rsidP="00E443C7">
      <w:pPr>
        <w:jc w:val="both"/>
        <w:rPr>
          <w:rFonts w:ascii="Tahoma" w:hAnsi="Tahoma" w:cs="Tahoma"/>
          <w:bCs/>
          <w:color w:val="000000"/>
          <w:sz w:val="28"/>
          <w:szCs w:val="28"/>
          <w:lang w:val="el-GR"/>
        </w:rPr>
      </w:pPr>
    </w:p>
    <w:p w14:paraId="4E0E3834" w14:textId="77777777" w:rsidR="00E443C7" w:rsidRPr="00B40452" w:rsidRDefault="00E443C7" w:rsidP="00E443C7">
      <w:pPr>
        <w:jc w:val="right"/>
        <w:rPr>
          <w:rFonts w:ascii="Tahoma" w:hAnsi="Tahoma" w:cs="Tahoma"/>
          <w:b/>
          <w:bCs/>
          <w:color w:val="000000"/>
          <w:sz w:val="28"/>
          <w:szCs w:val="28"/>
          <w:lang w:val="el-GR"/>
        </w:rPr>
      </w:pPr>
      <w:r w:rsidRPr="00B40452">
        <w:rPr>
          <w:rFonts w:ascii="Tahoma" w:hAnsi="Tahoma" w:cs="Tahoma"/>
          <w:b/>
          <w:bCs/>
          <w:color w:val="000000"/>
          <w:sz w:val="28"/>
          <w:szCs w:val="28"/>
          <w:lang w:val="el-GR"/>
        </w:rPr>
        <w:t xml:space="preserve">Μονάδες </w:t>
      </w:r>
      <w:r>
        <w:rPr>
          <w:rFonts w:ascii="Tahoma" w:hAnsi="Tahoma" w:cs="Tahoma"/>
          <w:b/>
          <w:bCs/>
          <w:color w:val="000000"/>
          <w:sz w:val="28"/>
          <w:szCs w:val="28"/>
          <w:lang w:val="el-GR"/>
        </w:rPr>
        <w:t>5</w:t>
      </w:r>
    </w:p>
    <w:p w14:paraId="695EEFBC" w14:textId="77777777" w:rsidR="00791DED" w:rsidRDefault="00791DED" w:rsidP="00F21408">
      <w:pPr>
        <w:jc w:val="both"/>
        <w:rPr>
          <w:rFonts w:ascii="Tahoma" w:hAnsi="Tahoma" w:cs="Tahoma"/>
          <w:b/>
          <w:bCs/>
          <w:color w:val="000000"/>
          <w:sz w:val="28"/>
          <w:szCs w:val="28"/>
          <w:lang w:val="el-GR"/>
        </w:rPr>
      </w:pPr>
    </w:p>
    <w:p w14:paraId="5846CA18" w14:textId="68D909EE" w:rsidR="00F21408" w:rsidRDefault="00F21408" w:rsidP="00F21408">
      <w:pPr>
        <w:jc w:val="both"/>
        <w:rPr>
          <w:rFonts w:ascii="Tahoma" w:hAnsi="Tahoma" w:cs="Tahoma"/>
          <w:color w:val="000000"/>
          <w:sz w:val="28"/>
          <w:szCs w:val="28"/>
          <w:lang w:val="el-GR"/>
        </w:rPr>
      </w:pPr>
      <w:r w:rsidRPr="00F21408">
        <w:rPr>
          <w:rFonts w:ascii="Tahoma" w:hAnsi="Tahoma" w:cs="Tahoma"/>
          <w:b/>
          <w:bCs/>
          <w:color w:val="000000"/>
          <w:sz w:val="28"/>
          <w:szCs w:val="28"/>
          <w:lang w:val="el-GR"/>
        </w:rPr>
        <w:t xml:space="preserve">B2. </w:t>
      </w:r>
      <w:r w:rsidRPr="00F21408">
        <w:rPr>
          <w:rFonts w:ascii="Tahoma" w:hAnsi="Tahoma" w:cs="Tahoma"/>
          <w:color w:val="000000"/>
          <w:sz w:val="28"/>
          <w:szCs w:val="28"/>
          <w:lang w:val="el-GR"/>
        </w:rPr>
        <w:t>Να ορίσετε τις παρακάτω έννοιες:</w:t>
      </w:r>
    </w:p>
    <w:p w14:paraId="2E611F88" w14:textId="77777777" w:rsidR="00DD5B33" w:rsidRPr="00F21408" w:rsidRDefault="00DD5B33" w:rsidP="00F21408">
      <w:pPr>
        <w:jc w:val="both"/>
        <w:rPr>
          <w:rFonts w:ascii="Tahoma" w:hAnsi="Tahoma" w:cs="Tahoma"/>
          <w:color w:val="000000"/>
          <w:sz w:val="28"/>
          <w:szCs w:val="28"/>
          <w:lang w:val="el-GR"/>
        </w:rPr>
      </w:pPr>
    </w:p>
    <w:p w14:paraId="2EC3EB1D" w14:textId="47858C62" w:rsidR="00F21408" w:rsidRPr="00DD5B33" w:rsidRDefault="00F21408" w:rsidP="00F21408">
      <w:pPr>
        <w:jc w:val="both"/>
        <w:rPr>
          <w:rFonts w:ascii="Tahoma" w:hAnsi="Tahoma" w:cs="Tahoma"/>
          <w:color w:val="000000"/>
          <w:sz w:val="28"/>
          <w:szCs w:val="28"/>
          <w:lang w:val="el-GR"/>
        </w:rPr>
      </w:pPr>
      <w:r w:rsidRPr="00DD5B33">
        <w:rPr>
          <w:rFonts w:ascii="Tahoma" w:hAnsi="Tahoma" w:cs="Tahoma"/>
          <w:b/>
          <w:bCs/>
          <w:color w:val="000000"/>
          <w:sz w:val="28"/>
          <w:szCs w:val="28"/>
          <w:lang w:val="el-GR"/>
        </w:rPr>
        <w:t>α)</w:t>
      </w:r>
      <w:r w:rsidRPr="00DD5B33">
        <w:rPr>
          <w:rFonts w:ascii="Tahoma" w:hAnsi="Tahoma" w:cs="Tahoma"/>
          <w:color w:val="000000"/>
          <w:sz w:val="28"/>
          <w:szCs w:val="28"/>
          <w:lang w:val="el-GR"/>
        </w:rPr>
        <w:t xml:space="preserve"> </w:t>
      </w:r>
      <w:r w:rsidR="00E443C7">
        <w:rPr>
          <w:rFonts w:ascii="Tahoma" w:hAnsi="Tahoma" w:cs="Tahoma"/>
          <w:color w:val="000000"/>
          <w:sz w:val="28"/>
          <w:szCs w:val="28"/>
          <w:lang w:val="el-GR"/>
        </w:rPr>
        <w:t>Μικροέγχυση</w:t>
      </w:r>
      <w:r w:rsidR="001719F3">
        <w:rPr>
          <w:rFonts w:ascii="Tahoma" w:hAnsi="Tahoma" w:cs="Tahoma"/>
          <w:color w:val="000000"/>
          <w:sz w:val="28"/>
          <w:szCs w:val="28"/>
          <w:lang w:val="el-GR"/>
        </w:rPr>
        <w:t>.</w:t>
      </w:r>
    </w:p>
    <w:p w14:paraId="2D1F7CB2" w14:textId="166E4127" w:rsidR="00F21408" w:rsidRPr="00DD5B33" w:rsidRDefault="00F21408" w:rsidP="00F21408">
      <w:pPr>
        <w:jc w:val="both"/>
        <w:rPr>
          <w:rFonts w:ascii="Tahoma" w:hAnsi="Tahoma" w:cs="Tahoma"/>
          <w:color w:val="000000"/>
          <w:sz w:val="28"/>
          <w:szCs w:val="28"/>
          <w:lang w:val="el-GR"/>
        </w:rPr>
      </w:pPr>
      <w:r w:rsidRPr="00DD5B33">
        <w:rPr>
          <w:rFonts w:ascii="Tahoma" w:hAnsi="Tahoma" w:cs="Tahoma"/>
          <w:b/>
          <w:bCs/>
          <w:color w:val="000000"/>
          <w:sz w:val="28"/>
          <w:szCs w:val="28"/>
          <w:lang w:val="el-GR"/>
        </w:rPr>
        <w:t>β)</w:t>
      </w:r>
      <w:r w:rsidRPr="00DD5B33">
        <w:rPr>
          <w:rFonts w:ascii="Tahoma" w:hAnsi="Tahoma" w:cs="Tahoma"/>
          <w:color w:val="000000"/>
          <w:sz w:val="28"/>
          <w:szCs w:val="28"/>
          <w:lang w:val="el-GR"/>
        </w:rPr>
        <w:t xml:space="preserve"> </w:t>
      </w:r>
      <w:r w:rsidR="00E443C7">
        <w:rPr>
          <w:rFonts w:ascii="Tahoma" w:hAnsi="Tahoma" w:cs="Tahoma"/>
          <w:color w:val="000000"/>
          <w:sz w:val="28"/>
          <w:szCs w:val="28"/>
          <w:lang w:val="el-GR"/>
        </w:rPr>
        <w:t>Φραγμοπλάστης</w:t>
      </w:r>
    </w:p>
    <w:p w14:paraId="339CBDA2" w14:textId="41263C2C" w:rsidR="00F21408" w:rsidRDefault="00F21408" w:rsidP="00F21408">
      <w:pPr>
        <w:jc w:val="both"/>
        <w:rPr>
          <w:rFonts w:ascii="Tahoma" w:hAnsi="Tahoma" w:cs="Tahoma"/>
          <w:color w:val="000000"/>
          <w:sz w:val="28"/>
          <w:szCs w:val="28"/>
          <w:lang w:val="el-GR"/>
        </w:rPr>
      </w:pPr>
      <w:r w:rsidRPr="00DD5B33">
        <w:rPr>
          <w:rFonts w:ascii="Tahoma" w:hAnsi="Tahoma" w:cs="Tahoma"/>
          <w:b/>
          <w:bCs/>
          <w:color w:val="000000"/>
          <w:sz w:val="28"/>
          <w:szCs w:val="28"/>
          <w:lang w:val="el-GR"/>
        </w:rPr>
        <w:t>γ)</w:t>
      </w:r>
      <w:r w:rsidRPr="00DD5B33">
        <w:rPr>
          <w:rFonts w:ascii="Tahoma" w:hAnsi="Tahoma" w:cs="Tahoma"/>
          <w:color w:val="000000"/>
          <w:sz w:val="28"/>
          <w:szCs w:val="28"/>
          <w:lang w:val="el-GR"/>
        </w:rPr>
        <w:t xml:space="preserve"> </w:t>
      </w:r>
      <w:r w:rsidR="00805485">
        <w:rPr>
          <w:rFonts w:ascii="Tahoma" w:hAnsi="Tahoma" w:cs="Tahoma"/>
          <w:color w:val="000000"/>
          <w:sz w:val="28"/>
          <w:szCs w:val="28"/>
          <w:lang w:val="el-GR"/>
        </w:rPr>
        <w:t>Ατελώς Επικρατή Γονίδια</w:t>
      </w:r>
      <w:r w:rsidR="001719F3">
        <w:rPr>
          <w:rFonts w:ascii="Tahoma" w:hAnsi="Tahoma" w:cs="Tahoma"/>
          <w:color w:val="000000"/>
          <w:sz w:val="28"/>
          <w:szCs w:val="28"/>
          <w:lang w:val="el-GR"/>
        </w:rPr>
        <w:t xml:space="preserve">. </w:t>
      </w:r>
    </w:p>
    <w:p w14:paraId="20F55340" w14:textId="44716F21" w:rsidR="001719F3" w:rsidRPr="00DD5B33" w:rsidRDefault="001719F3" w:rsidP="00F21408">
      <w:pPr>
        <w:jc w:val="both"/>
        <w:rPr>
          <w:rFonts w:ascii="Tahoma" w:hAnsi="Tahoma" w:cs="Tahoma"/>
          <w:color w:val="000000"/>
          <w:sz w:val="28"/>
          <w:szCs w:val="28"/>
          <w:lang w:val="el-GR"/>
        </w:rPr>
      </w:pPr>
      <w:r w:rsidRPr="001719F3">
        <w:rPr>
          <w:rFonts w:ascii="Tahoma" w:hAnsi="Tahoma" w:cs="Tahoma"/>
          <w:b/>
          <w:bCs/>
          <w:color w:val="000000"/>
          <w:sz w:val="28"/>
          <w:szCs w:val="28"/>
          <w:lang w:val="el-GR"/>
        </w:rPr>
        <w:t>δ)</w:t>
      </w:r>
      <w:r>
        <w:rPr>
          <w:rFonts w:ascii="Tahoma" w:hAnsi="Tahoma" w:cs="Tahoma"/>
          <w:color w:val="000000"/>
          <w:sz w:val="28"/>
          <w:szCs w:val="28"/>
          <w:lang w:val="el-GR"/>
        </w:rPr>
        <w:t xml:space="preserve"> </w:t>
      </w:r>
      <w:r w:rsidR="00083EEA">
        <w:rPr>
          <w:rFonts w:ascii="Tahoma" w:hAnsi="Tahoma" w:cs="Tahoma"/>
          <w:color w:val="000000"/>
          <w:sz w:val="28"/>
          <w:szCs w:val="28"/>
          <w:lang w:val="el-GR"/>
        </w:rPr>
        <w:t>Γενετική Καθοδήγηση</w:t>
      </w:r>
      <w:r>
        <w:rPr>
          <w:rFonts w:ascii="Tahoma" w:hAnsi="Tahoma" w:cs="Tahoma"/>
          <w:color w:val="000000"/>
          <w:sz w:val="28"/>
          <w:szCs w:val="28"/>
          <w:lang w:val="el-GR"/>
        </w:rPr>
        <w:t>.</w:t>
      </w:r>
    </w:p>
    <w:p w14:paraId="08E5974E" w14:textId="164F1CF5" w:rsidR="00B40452" w:rsidRPr="00B40452" w:rsidRDefault="00B40452" w:rsidP="00F21408">
      <w:pPr>
        <w:jc w:val="right"/>
        <w:rPr>
          <w:rFonts w:ascii="Tahoma" w:hAnsi="Tahoma" w:cs="Tahoma"/>
          <w:b/>
          <w:bCs/>
          <w:color w:val="000000"/>
          <w:sz w:val="28"/>
          <w:szCs w:val="28"/>
          <w:lang w:val="el-GR"/>
        </w:rPr>
      </w:pPr>
      <w:r w:rsidRPr="00B40452">
        <w:rPr>
          <w:rFonts w:ascii="Tahoma" w:hAnsi="Tahoma" w:cs="Tahoma"/>
          <w:b/>
          <w:bCs/>
          <w:color w:val="000000"/>
          <w:sz w:val="28"/>
          <w:szCs w:val="28"/>
          <w:lang w:val="el-GR"/>
        </w:rPr>
        <w:t xml:space="preserve">Μονάδες </w:t>
      </w:r>
      <w:r w:rsidR="00236F48">
        <w:rPr>
          <w:rFonts w:ascii="Tahoma" w:hAnsi="Tahoma" w:cs="Tahoma"/>
          <w:b/>
          <w:bCs/>
          <w:color w:val="000000"/>
          <w:sz w:val="28"/>
          <w:szCs w:val="28"/>
          <w:lang w:val="el-GR"/>
        </w:rPr>
        <w:t>8</w:t>
      </w:r>
    </w:p>
    <w:p w14:paraId="6AEA32BF" w14:textId="77777777" w:rsidR="00B40452" w:rsidRPr="00B40452" w:rsidRDefault="00B40452" w:rsidP="00B40452">
      <w:pPr>
        <w:rPr>
          <w:rFonts w:ascii="Tahoma" w:hAnsi="Tahoma" w:cs="Tahoma"/>
          <w:bCs/>
          <w:color w:val="000000"/>
          <w:sz w:val="28"/>
          <w:szCs w:val="28"/>
          <w:lang w:val="el-GR"/>
        </w:rPr>
      </w:pPr>
    </w:p>
    <w:p w14:paraId="729B5E53" w14:textId="77777777" w:rsidR="006A731F" w:rsidRPr="00CB7C9E" w:rsidRDefault="006A731F" w:rsidP="00805485">
      <w:pPr>
        <w:jc w:val="both"/>
        <w:rPr>
          <w:rFonts w:ascii="Tahoma" w:hAnsi="Tahoma" w:cs="Tahoma"/>
          <w:b/>
          <w:bCs/>
          <w:color w:val="000000"/>
          <w:sz w:val="28"/>
          <w:szCs w:val="28"/>
          <w:lang w:val="el-GR"/>
        </w:rPr>
      </w:pPr>
    </w:p>
    <w:p w14:paraId="0858C10E" w14:textId="77777777" w:rsidR="006A731F" w:rsidRPr="00CB7C9E" w:rsidRDefault="006A731F" w:rsidP="00805485">
      <w:pPr>
        <w:jc w:val="both"/>
        <w:rPr>
          <w:rFonts w:ascii="Tahoma" w:hAnsi="Tahoma" w:cs="Tahoma"/>
          <w:b/>
          <w:bCs/>
          <w:color w:val="000000"/>
          <w:sz w:val="28"/>
          <w:szCs w:val="28"/>
          <w:lang w:val="el-GR"/>
        </w:rPr>
      </w:pPr>
    </w:p>
    <w:p w14:paraId="3023AEC3" w14:textId="4D7E7B9B" w:rsidR="00385809" w:rsidRDefault="00B40452" w:rsidP="00805485">
      <w:pPr>
        <w:jc w:val="both"/>
        <w:rPr>
          <w:rFonts w:ascii="Tahoma" w:hAnsi="Tahoma" w:cs="Tahoma"/>
          <w:color w:val="000000"/>
          <w:sz w:val="28"/>
          <w:szCs w:val="28"/>
          <w:lang w:val="el-GR"/>
        </w:rPr>
      </w:pPr>
      <w:r w:rsidRPr="00B40452">
        <w:rPr>
          <w:rFonts w:ascii="Tahoma" w:hAnsi="Tahoma" w:cs="Tahoma"/>
          <w:b/>
          <w:bCs/>
          <w:color w:val="000000"/>
          <w:sz w:val="28"/>
          <w:szCs w:val="28"/>
          <w:lang w:val="el-GR"/>
        </w:rPr>
        <w:lastRenderedPageBreak/>
        <w:t xml:space="preserve">Β3. </w:t>
      </w:r>
      <w:r w:rsidR="00805485">
        <w:rPr>
          <w:rFonts w:ascii="Tahoma" w:hAnsi="Tahoma" w:cs="Tahoma"/>
          <w:color w:val="000000"/>
          <w:sz w:val="28"/>
          <w:szCs w:val="28"/>
          <w:lang w:val="el-GR"/>
        </w:rPr>
        <w:t xml:space="preserve">Οι </w:t>
      </w:r>
      <w:r w:rsidR="00C23903">
        <w:rPr>
          <w:rFonts w:ascii="Tahoma" w:hAnsi="Tahoma" w:cs="Tahoma"/>
          <w:color w:val="000000"/>
          <w:sz w:val="28"/>
          <w:szCs w:val="28"/>
          <w:lang w:val="el-GR"/>
        </w:rPr>
        <w:t>πρωτεΐνες που συμμετέχουν στην</w:t>
      </w:r>
      <w:r w:rsidR="00006B14">
        <w:rPr>
          <w:rFonts w:ascii="Tahoma" w:hAnsi="Tahoma" w:cs="Tahoma"/>
          <w:color w:val="000000"/>
          <w:sz w:val="28"/>
          <w:szCs w:val="28"/>
          <w:lang w:val="el-GR"/>
        </w:rPr>
        <w:t xml:space="preserve"> οξειδωτική φωσφορυλίωση</w:t>
      </w:r>
      <w:r w:rsidR="00C23903">
        <w:rPr>
          <w:rFonts w:ascii="Tahoma" w:hAnsi="Tahoma" w:cs="Tahoma"/>
          <w:color w:val="000000"/>
          <w:sz w:val="28"/>
          <w:szCs w:val="28"/>
          <w:lang w:val="el-GR"/>
        </w:rPr>
        <w:t xml:space="preserve"> είναι</w:t>
      </w:r>
      <w:r w:rsidR="00B434DB">
        <w:rPr>
          <w:rFonts w:ascii="Tahoma" w:hAnsi="Tahoma" w:cs="Tahoma"/>
          <w:color w:val="000000"/>
          <w:sz w:val="28"/>
          <w:szCs w:val="28"/>
          <w:lang w:val="el-GR"/>
        </w:rPr>
        <w:t xml:space="preserve"> σχεδόν</w:t>
      </w:r>
      <w:r w:rsidR="00C23903">
        <w:rPr>
          <w:rFonts w:ascii="Tahoma" w:hAnsi="Tahoma" w:cs="Tahoma"/>
          <w:color w:val="000000"/>
          <w:sz w:val="28"/>
          <w:szCs w:val="28"/>
          <w:lang w:val="el-GR"/>
        </w:rPr>
        <w:t xml:space="preserve"> όλες ένζυμα. </w:t>
      </w:r>
    </w:p>
    <w:p w14:paraId="443BD207" w14:textId="398E09D6" w:rsidR="00B434DB" w:rsidRDefault="00B434DB" w:rsidP="00805485">
      <w:pPr>
        <w:jc w:val="both"/>
        <w:rPr>
          <w:rFonts w:ascii="Tahoma" w:hAnsi="Tahoma" w:cs="Tahoma"/>
          <w:color w:val="000000"/>
          <w:sz w:val="28"/>
          <w:szCs w:val="28"/>
          <w:lang w:val="el-GR"/>
        </w:rPr>
      </w:pPr>
      <w:r w:rsidRPr="003C4200">
        <w:rPr>
          <w:rFonts w:ascii="Tahoma" w:hAnsi="Tahoma" w:cs="Tahoma"/>
          <w:b/>
          <w:bCs/>
          <w:color w:val="000000"/>
          <w:sz w:val="28"/>
          <w:szCs w:val="28"/>
          <w:lang w:val="el-GR"/>
        </w:rPr>
        <w:t>α.</w:t>
      </w:r>
      <w:r>
        <w:rPr>
          <w:rFonts w:ascii="Tahoma" w:hAnsi="Tahoma" w:cs="Tahoma"/>
          <w:color w:val="000000"/>
          <w:sz w:val="28"/>
          <w:szCs w:val="28"/>
          <w:lang w:val="el-GR"/>
        </w:rPr>
        <w:t xml:space="preserve"> Σε ποιο σημείο</w:t>
      </w:r>
      <w:r w:rsidR="00B35ECF">
        <w:rPr>
          <w:rFonts w:ascii="Tahoma" w:hAnsi="Tahoma" w:cs="Tahoma"/>
          <w:color w:val="000000"/>
          <w:sz w:val="28"/>
          <w:szCs w:val="28"/>
          <w:lang w:val="el-GR"/>
        </w:rPr>
        <w:t xml:space="preserve"> του κυττάρου</w:t>
      </w:r>
      <w:r w:rsidR="00AF753D">
        <w:rPr>
          <w:rFonts w:ascii="Tahoma" w:hAnsi="Tahoma" w:cs="Tahoma"/>
          <w:color w:val="000000"/>
          <w:sz w:val="28"/>
          <w:szCs w:val="28"/>
          <w:lang w:val="el-GR"/>
        </w:rPr>
        <w:t>,</w:t>
      </w:r>
      <w:r w:rsidR="00E1622F">
        <w:rPr>
          <w:rFonts w:ascii="Tahoma" w:hAnsi="Tahoma" w:cs="Tahoma"/>
          <w:color w:val="000000"/>
          <w:sz w:val="28"/>
          <w:szCs w:val="28"/>
          <w:lang w:val="el-GR"/>
        </w:rPr>
        <w:t xml:space="preserve"> </w:t>
      </w:r>
      <w:r w:rsidR="00E1622F" w:rsidRPr="00E1622F">
        <w:rPr>
          <w:rFonts w:ascii="Tahoma" w:hAnsi="Tahoma" w:cs="Tahoma"/>
          <w:b/>
          <w:bCs/>
          <w:color w:val="000000"/>
          <w:sz w:val="28"/>
          <w:szCs w:val="28"/>
          <w:lang w:val="el-GR"/>
        </w:rPr>
        <w:t>επακριβώς</w:t>
      </w:r>
      <w:r w:rsidR="00E1622F">
        <w:rPr>
          <w:rFonts w:ascii="Tahoma" w:hAnsi="Tahoma" w:cs="Tahoma"/>
          <w:color w:val="000000"/>
          <w:sz w:val="28"/>
          <w:szCs w:val="28"/>
          <w:lang w:val="el-GR"/>
        </w:rPr>
        <w:t>,</w:t>
      </w:r>
      <w:r w:rsidR="00AF753D">
        <w:rPr>
          <w:rFonts w:ascii="Tahoma" w:hAnsi="Tahoma" w:cs="Tahoma"/>
          <w:color w:val="000000"/>
          <w:sz w:val="28"/>
          <w:szCs w:val="28"/>
          <w:lang w:val="el-GR"/>
        </w:rPr>
        <w:t xml:space="preserve"> θεωρείτε πως</w:t>
      </w:r>
      <w:r w:rsidR="00B35ECF">
        <w:rPr>
          <w:rFonts w:ascii="Tahoma" w:hAnsi="Tahoma" w:cs="Tahoma"/>
          <w:color w:val="000000"/>
          <w:sz w:val="28"/>
          <w:szCs w:val="28"/>
          <w:lang w:val="el-GR"/>
        </w:rPr>
        <w:t xml:space="preserve"> </w:t>
      </w:r>
      <w:r w:rsidR="003C4200">
        <w:rPr>
          <w:rFonts w:ascii="Tahoma" w:hAnsi="Tahoma" w:cs="Tahoma"/>
          <w:color w:val="000000"/>
          <w:sz w:val="28"/>
          <w:szCs w:val="28"/>
          <w:lang w:val="el-GR"/>
        </w:rPr>
        <w:t>εντοπίζεται η δράση τους</w:t>
      </w:r>
      <w:r w:rsidR="00AF67CA">
        <w:rPr>
          <w:rFonts w:ascii="Tahoma" w:hAnsi="Tahoma" w:cs="Tahoma"/>
          <w:color w:val="000000"/>
          <w:sz w:val="28"/>
          <w:szCs w:val="28"/>
          <w:lang w:val="el-GR"/>
        </w:rPr>
        <w:t xml:space="preserve">; </w:t>
      </w:r>
    </w:p>
    <w:p w14:paraId="57B75BBB" w14:textId="5F0670E5" w:rsidR="00AF67CA" w:rsidRDefault="00AF67CA" w:rsidP="00805485">
      <w:pPr>
        <w:jc w:val="both"/>
        <w:rPr>
          <w:rFonts w:ascii="Tahoma" w:hAnsi="Tahoma" w:cs="Tahoma"/>
          <w:color w:val="000000"/>
          <w:sz w:val="28"/>
          <w:szCs w:val="28"/>
          <w:lang w:val="el-GR"/>
        </w:rPr>
      </w:pPr>
      <w:r w:rsidRPr="003C4200">
        <w:rPr>
          <w:rFonts w:ascii="Tahoma" w:hAnsi="Tahoma" w:cs="Tahoma"/>
          <w:b/>
          <w:bCs/>
          <w:color w:val="000000"/>
          <w:sz w:val="28"/>
          <w:szCs w:val="28"/>
          <w:lang w:val="el-GR"/>
        </w:rPr>
        <w:t>β.</w:t>
      </w:r>
      <w:r>
        <w:rPr>
          <w:rFonts w:ascii="Tahoma" w:hAnsi="Tahoma" w:cs="Tahoma"/>
          <w:color w:val="000000"/>
          <w:sz w:val="28"/>
          <w:szCs w:val="28"/>
          <w:lang w:val="el-GR"/>
        </w:rPr>
        <w:t xml:space="preserve"> </w:t>
      </w:r>
      <w:r w:rsidR="00B23825">
        <w:rPr>
          <w:rFonts w:ascii="Tahoma" w:hAnsi="Tahoma" w:cs="Tahoma"/>
          <w:color w:val="000000"/>
          <w:sz w:val="28"/>
          <w:szCs w:val="28"/>
          <w:lang w:val="el-GR"/>
        </w:rPr>
        <w:t xml:space="preserve">Σε ποια κατηγορία ενζύμων θα τις κατατάσσατε; </w:t>
      </w:r>
    </w:p>
    <w:p w14:paraId="1CA4D178" w14:textId="71C926FB" w:rsidR="00B23825" w:rsidRDefault="00B23825" w:rsidP="00805485">
      <w:pPr>
        <w:jc w:val="both"/>
        <w:rPr>
          <w:rFonts w:ascii="Tahoma" w:hAnsi="Tahoma" w:cs="Tahoma"/>
          <w:color w:val="000000"/>
          <w:sz w:val="28"/>
          <w:szCs w:val="28"/>
          <w:lang w:val="el-GR"/>
        </w:rPr>
      </w:pPr>
      <w:r w:rsidRPr="003C4200">
        <w:rPr>
          <w:rFonts w:ascii="Tahoma" w:hAnsi="Tahoma" w:cs="Tahoma"/>
          <w:b/>
          <w:bCs/>
          <w:color w:val="000000"/>
          <w:sz w:val="28"/>
          <w:szCs w:val="28"/>
          <w:lang w:val="el-GR"/>
        </w:rPr>
        <w:t>γ.</w:t>
      </w:r>
      <w:r>
        <w:rPr>
          <w:rFonts w:ascii="Tahoma" w:hAnsi="Tahoma" w:cs="Tahoma"/>
          <w:color w:val="000000"/>
          <w:sz w:val="28"/>
          <w:szCs w:val="28"/>
          <w:lang w:val="el-GR"/>
        </w:rPr>
        <w:t xml:space="preserve"> Με ποιον τρόπο κληρονομούνται τα γονίδια που τις </w:t>
      </w:r>
      <w:r w:rsidR="003C4200">
        <w:rPr>
          <w:rFonts w:ascii="Tahoma" w:hAnsi="Tahoma" w:cs="Tahoma"/>
          <w:color w:val="000000"/>
          <w:sz w:val="28"/>
          <w:szCs w:val="28"/>
          <w:lang w:val="el-GR"/>
        </w:rPr>
        <w:t>κωδικοποιούν;</w:t>
      </w:r>
    </w:p>
    <w:p w14:paraId="2E936BB3" w14:textId="3006D0A5" w:rsidR="003C4200" w:rsidRDefault="003C4200" w:rsidP="00805485">
      <w:pPr>
        <w:jc w:val="both"/>
        <w:rPr>
          <w:rFonts w:ascii="Tahoma" w:hAnsi="Tahoma" w:cs="Tahoma"/>
          <w:color w:val="000000"/>
          <w:sz w:val="28"/>
          <w:szCs w:val="28"/>
          <w:lang w:val="el-GR"/>
        </w:rPr>
      </w:pPr>
      <w:r w:rsidRPr="003C4200">
        <w:rPr>
          <w:rFonts w:ascii="Tahoma" w:hAnsi="Tahoma" w:cs="Tahoma"/>
          <w:b/>
          <w:bCs/>
          <w:color w:val="000000"/>
          <w:sz w:val="28"/>
          <w:szCs w:val="28"/>
          <w:lang w:val="el-GR"/>
        </w:rPr>
        <w:t>δ.</w:t>
      </w:r>
      <w:r>
        <w:rPr>
          <w:rFonts w:ascii="Tahoma" w:hAnsi="Tahoma" w:cs="Tahoma"/>
          <w:color w:val="000000"/>
          <w:sz w:val="28"/>
          <w:szCs w:val="28"/>
          <w:lang w:val="el-GR"/>
        </w:rPr>
        <w:t xml:space="preserve"> Τα γονίδια αυτά αναμένετε να είναι συνεχή ή ασυνεχή; </w:t>
      </w:r>
    </w:p>
    <w:p w14:paraId="6D5579C4" w14:textId="7F0D4555" w:rsidR="00AF753D" w:rsidRPr="00385809" w:rsidRDefault="00AF753D" w:rsidP="00805485">
      <w:pPr>
        <w:jc w:val="both"/>
        <w:rPr>
          <w:rFonts w:ascii="Tahoma" w:hAnsi="Tahoma" w:cs="Tahoma"/>
          <w:color w:val="000000"/>
          <w:sz w:val="28"/>
          <w:szCs w:val="28"/>
          <w:lang w:val="el-GR"/>
        </w:rPr>
      </w:pPr>
      <w:r>
        <w:rPr>
          <w:rFonts w:ascii="Tahoma" w:hAnsi="Tahoma" w:cs="Tahoma"/>
          <w:color w:val="000000"/>
          <w:sz w:val="28"/>
          <w:szCs w:val="28"/>
          <w:lang w:val="el-GR"/>
        </w:rPr>
        <w:t>Αιτιολογήστε όλες τις απαντήσεις σας.</w:t>
      </w:r>
    </w:p>
    <w:p w14:paraId="5AB517D5" w14:textId="32376962" w:rsidR="00B40452" w:rsidRPr="00A93AE0" w:rsidRDefault="00B40452" w:rsidP="00B40452">
      <w:pPr>
        <w:jc w:val="right"/>
        <w:rPr>
          <w:rFonts w:ascii="Tahoma" w:hAnsi="Tahoma" w:cs="Tahoma"/>
          <w:b/>
          <w:bCs/>
          <w:color w:val="000000"/>
          <w:sz w:val="28"/>
          <w:szCs w:val="28"/>
          <w:lang w:val="el-GR"/>
        </w:rPr>
      </w:pPr>
      <w:r w:rsidRPr="00B40452">
        <w:rPr>
          <w:rFonts w:ascii="Tahoma" w:hAnsi="Tahoma" w:cs="Tahoma"/>
          <w:b/>
          <w:bCs/>
          <w:color w:val="000000"/>
          <w:sz w:val="28"/>
          <w:szCs w:val="28"/>
          <w:lang w:val="el-GR"/>
        </w:rPr>
        <w:t>Μονάδες</w:t>
      </w:r>
      <w:r w:rsidR="00E26A54">
        <w:rPr>
          <w:rFonts w:ascii="Tahoma" w:hAnsi="Tahoma" w:cs="Tahoma"/>
          <w:b/>
          <w:bCs/>
          <w:color w:val="000000"/>
          <w:sz w:val="28"/>
          <w:szCs w:val="28"/>
          <w:lang w:val="el-GR"/>
        </w:rPr>
        <w:t xml:space="preserve"> </w:t>
      </w:r>
      <w:r w:rsidR="00A93AE0">
        <w:rPr>
          <w:rFonts w:ascii="Tahoma" w:hAnsi="Tahoma" w:cs="Tahoma"/>
          <w:b/>
          <w:bCs/>
          <w:color w:val="000000"/>
          <w:sz w:val="28"/>
          <w:szCs w:val="28"/>
          <w:lang w:val="el-GR"/>
        </w:rPr>
        <w:t>4</w:t>
      </w:r>
    </w:p>
    <w:p w14:paraId="7E30662D" w14:textId="77777777" w:rsidR="00E26A54" w:rsidRDefault="00E26A54" w:rsidP="00B40452">
      <w:pPr>
        <w:jc w:val="right"/>
        <w:rPr>
          <w:rFonts w:ascii="Tahoma" w:hAnsi="Tahoma" w:cs="Tahoma"/>
          <w:b/>
          <w:bCs/>
          <w:color w:val="000000"/>
          <w:sz w:val="28"/>
          <w:szCs w:val="28"/>
          <w:lang w:val="el-GR"/>
        </w:rPr>
      </w:pPr>
    </w:p>
    <w:p w14:paraId="62014B91" w14:textId="77777777" w:rsidR="00E443C7" w:rsidRPr="00B40452" w:rsidRDefault="00E443C7" w:rsidP="00E443C7">
      <w:pPr>
        <w:rPr>
          <w:rFonts w:ascii="Tahoma" w:hAnsi="Tahoma" w:cs="Tahoma"/>
          <w:bCs/>
          <w:color w:val="000000"/>
          <w:sz w:val="28"/>
          <w:szCs w:val="28"/>
          <w:lang w:val="el-GR"/>
        </w:rPr>
      </w:pPr>
    </w:p>
    <w:p w14:paraId="66BCD9BB" w14:textId="586A1F29" w:rsidR="00E443C7" w:rsidRDefault="00E443C7" w:rsidP="00E443C7">
      <w:pPr>
        <w:jc w:val="both"/>
        <w:rPr>
          <w:rFonts w:ascii="Tahoma" w:hAnsi="Tahoma" w:cs="Tahoma"/>
          <w:color w:val="000000"/>
          <w:sz w:val="28"/>
          <w:szCs w:val="28"/>
          <w:lang w:val="el-GR"/>
        </w:rPr>
      </w:pPr>
      <w:r w:rsidRPr="00B40452">
        <w:rPr>
          <w:rFonts w:ascii="Tahoma" w:hAnsi="Tahoma" w:cs="Tahoma"/>
          <w:b/>
          <w:bCs/>
          <w:color w:val="000000"/>
          <w:sz w:val="28"/>
          <w:szCs w:val="28"/>
          <w:lang w:val="el-GR"/>
        </w:rPr>
        <w:t>Β</w:t>
      </w:r>
      <w:r w:rsidR="00083EEA">
        <w:rPr>
          <w:rFonts w:ascii="Tahoma" w:hAnsi="Tahoma" w:cs="Tahoma"/>
          <w:b/>
          <w:bCs/>
          <w:color w:val="000000"/>
          <w:sz w:val="28"/>
          <w:szCs w:val="28"/>
          <w:lang w:val="el-GR"/>
        </w:rPr>
        <w:t>4</w:t>
      </w:r>
      <w:r w:rsidRPr="00B40452">
        <w:rPr>
          <w:rFonts w:ascii="Tahoma" w:hAnsi="Tahoma" w:cs="Tahoma"/>
          <w:b/>
          <w:bCs/>
          <w:color w:val="000000"/>
          <w:sz w:val="28"/>
          <w:szCs w:val="28"/>
          <w:lang w:val="el-GR"/>
        </w:rPr>
        <w:t xml:space="preserve">. </w:t>
      </w:r>
      <w:r w:rsidRPr="00385809">
        <w:rPr>
          <w:rFonts w:ascii="Tahoma" w:hAnsi="Tahoma" w:cs="Tahoma"/>
          <w:color w:val="000000"/>
          <w:sz w:val="28"/>
          <w:szCs w:val="28"/>
          <w:lang w:val="el-GR"/>
        </w:rPr>
        <w:t xml:space="preserve">Το BRCA1 (γονίδιο BReast CAncer 1) και το BRCA2 (γονίδιο BReast CAncer 2) είναι γονίδια που παράγουν πρωτεΐνες που βοηθούν στην </w:t>
      </w:r>
      <w:r>
        <w:rPr>
          <w:rFonts w:ascii="Tahoma" w:hAnsi="Tahoma" w:cs="Tahoma"/>
          <w:color w:val="000000"/>
          <w:sz w:val="28"/>
          <w:szCs w:val="28"/>
          <w:lang w:val="el-GR"/>
        </w:rPr>
        <w:t>επιδιόρθωση</w:t>
      </w:r>
      <w:r w:rsidRPr="00385809">
        <w:rPr>
          <w:rFonts w:ascii="Tahoma" w:hAnsi="Tahoma" w:cs="Tahoma"/>
          <w:color w:val="000000"/>
          <w:sz w:val="28"/>
          <w:szCs w:val="28"/>
          <w:lang w:val="el-GR"/>
        </w:rPr>
        <w:t xml:space="preserve"> του κατεστραμμένου DNA. Όλοι έχουν δύο αντίγραφα καθενός από αυτά τα γονίδια, ένα αντίγραφο που κληρονομείται από τον κάθε γονέα.</w:t>
      </w:r>
      <w:r>
        <w:rPr>
          <w:rFonts w:ascii="Tahoma" w:hAnsi="Tahoma" w:cs="Tahoma"/>
          <w:color w:val="000000"/>
          <w:sz w:val="28"/>
          <w:szCs w:val="28"/>
          <w:lang w:val="el-GR"/>
        </w:rPr>
        <w:t xml:space="preserve"> </w:t>
      </w:r>
      <w:r w:rsidRPr="00385809">
        <w:rPr>
          <w:rFonts w:ascii="Tahoma" w:hAnsi="Tahoma" w:cs="Tahoma"/>
          <w:color w:val="000000"/>
          <w:sz w:val="28"/>
          <w:szCs w:val="28"/>
          <w:lang w:val="el-GR"/>
        </w:rPr>
        <w:t xml:space="preserve">Τα άτομα που κληρονομούν </w:t>
      </w:r>
      <w:r>
        <w:rPr>
          <w:rFonts w:ascii="Tahoma" w:hAnsi="Tahoma" w:cs="Tahoma"/>
          <w:color w:val="000000"/>
          <w:sz w:val="28"/>
          <w:szCs w:val="28"/>
          <w:lang w:val="el-GR"/>
        </w:rPr>
        <w:t>μεταλλαγμένα μη λειτουργικά αλληλόμορφα</w:t>
      </w:r>
      <w:r w:rsidRPr="00385809">
        <w:rPr>
          <w:rFonts w:ascii="Tahoma" w:hAnsi="Tahoma" w:cs="Tahoma"/>
          <w:color w:val="000000"/>
          <w:sz w:val="28"/>
          <w:szCs w:val="28"/>
          <w:lang w:val="el-GR"/>
        </w:rPr>
        <w:t xml:space="preserve"> σε ένα από αυτά τα γονίδια έχουν αυξημένο κίνδυνο αρκετών μορφών καρκίνου, κυρίως του μαστού και των ωοθηκών, αλλά και ορισμένων άλλων τύπων καρκίνου.</w:t>
      </w:r>
      <w:r>
        <w:rPr>
          <w:rFonts w:ascii="Tahoma" w:hAnsi="Tahoma" w:cs="Tahoma"/>
          <w:color w:val="000000"/>
          <w:sz w:val="28"/>
          <w:szCs w:val="28"/>
          <w:lang w:val="el-GR"/>
        </w:rPr>
        <w:t xml:space="preserve"> </w:t>
      </w:r>
    </w:p>
    <w:p w14:paraId="75F9D5E3" w14:textId="77777777" w:rsidR="00E443C7" w:rsidRDefault="00E443C7" w:rsidP="00E443C7">
      <w:pPr>
        <w:jc w:val="both"/>
        <w:rPr>
          <w:rFonts w:ascii="Tahoma" w:hAnsi="Tahoma" w:cs="Tahoma"/>
          <w:color w:val="000000"/>
          <w:sz w:val="28"/>
          <w:szCs w:val="28"/>
          <w:lang w:val="el-GR"/>
        </w:rPr>
      </w:pPr>
    </w:p>
    <w:p w14:paraId="0C8F6871" w14:textId="77777777" w:rsidR="00E443C7" w:rsidRDefault="00E443C7" w:rsidP="00E443C7">
      <w:pPr>
        <w:jc w:val="both"/>
        <w:rPr>
          <w:rFonts w:ascii="Tahoma" w:hAnsi="Tahoma" w:cs="Tahoma"/>
          <w:color w:val="000000"/>
          <w:sz w:val="28"/>
          <w:szCs w:val="28"/>
          <w:lang w:val="el-GR"/>
        </w:rPr>
      </w:pPr>
      <w:r w:rsidRPr="00385809">
        <w:rPr>
          <w:rFonts w:ascii="Tahoma" w:hAnsi="Tahoma" w:cs="Tahoma"/>
          <w:b/>
          <w:bCs/>
          <w:color w:val="000000"/>
          <w:sz w:val="28"/>
          <w:szCs w:val="28"/>
          <w:lang w:val="el-GR"/>
        </w:rPr>
        <w:t>α.</w:t>
      </w:r>
      <w:r>
        <w:rPr>
          <w:rFonts w:ascii="Tahoma" w:hAnsi="Tahoma" w:cs="Tahoma"/>
          <w:color w:val="000000"/>
          <w:sz w:val="28"/>
          <w:szCs w:val="28"/>
          <w:lang w:val="el-GR"/>
        </w:rPr>
        <w:t xml:space="preserve"> Ποια άλλη περίπτωση βλαβών στους μηχανισμούς επιδιόρθωσης του </w:t>
      </w:r>
      <w:r>
        <w:rPr>
          <w:rFonts w:ascii="Tahoma" w:hAnsi="Tahoma" w:cs="Tahoma"/>
          <w:color w:val="000000"/>
          <w:sz w:val="28"/>
          <w:szCs w:val="28"/>
          <w:lang w:val="en-US"/>
        </w:rPr>
        <w:t>DNA</w:t>
      </w:r>
      <w:r w:rsidRPr="00385809">
        <w:rPr>
          <w:rFonts w:ascii="Tahoma" w:hAnsi="Tahoma" w:cs="Tahoma"/>
          <w:color w:val="000000"/>
          <w:sz w:val="28"/>
          <w:szCs w:val="28"/>
          <w:lang w:val="el-GR"/>
        </w:rPr>
        <w:t xml:space="preserve">, </w:t>
      </w:r>
      <w:r>
        <w:rPr>
          <w:rFonts w:ascii="Tahoma" w:hAnsi="Tahoma" w:cs="Tahoma"/>
          <w:color w:val="000000"/>
          <w:sz w:val="28"/>
          <w:szCs w:val="28"/>
          <w:lang w:val="el-GR"/>
        </w:rPr>
        <w:t>γνωρίζετε πως μπορεί πολλαπλασιάσει τις πιθανότητες εμφάνισης καρκίνου; Ποιας μορφής καρκίνου, πιο συγκεκριμένα και εξαιτίας ποιου τύπου ακτινοβολίας; (μον. 2)</w:t>
      </w:r>
    </w:p>
    <w:p w14:paraId="74A67E01" w14:textId="77777777" w:rsidR="00E443C7" w:rsidRDefault="00E443C7" w:rsidP="00E443C7">
      <w:pPr>
        <w:jc w:val="both"/>
        <w:rPr>
          <w:rFonts w:ascii="Tahoma" w:hAnsi="Tahoma" w:cs="Tahoma"/>
          <w:color w:val="000000"/>
          <w:sz w:val="28"/>
          <w:szCs w:val="28"/>
          <w:lang w:val="el-GR"/>
        </w:rPr>
      </w:pPr>
      <w:r w:rsidRPr="00A4068D">
        <w:rPr>
          <w:rFonts w:ascii="Tahoma" w:hAnsi="Tahoma" w:cs="Tahoma"/>
          <w:b/>
          <w:bCs/>
          <w:color w:val="000000"/>
          <w:sz w:val="28"/>
          <w:szCs w:val="28"/>
          <w:lang w:val="el-GR"/>
        </w:rPr>
        <w:t>β.</w:t>
      </w:r>
      <w:r>
        <w:rPr>
          <w:rFonts w:ascii="Tahoma" w:hAnsi="Tahoma" w:cs="Tahoma"/>
          <w:color w:val="000000"/>
          <w:sz w:val="28"/>
          <w:szCs w:val="28"/>
          <w:lang w:val="el-GR"/>
        </w:rPr>
        <w:t xml:space="preserve"> Πόσα λάθη αναμένεται να έχουν συσσωρεύσει τα 2 θυγατρικά κύτταρα της μίτωσης ενός </w:t>
      </w:r>
      <w:r>
        <w:rPr>
          <w:rFonts w:ascii="Tahoma" w:hAnsi="Tahoma" w:cs="Tahoma"/>
          <w:color w:val="000000"/>
          <w:sz w:val="28"/>
          <w:szCs w:val="28"/>
          <w:lang w:val="en-US"/>
        </w:rPr>
        <w:t>Homo</w:t>
      </w:r>
      <w:r w:rsidRPr="00A4068D">
        <w:rPr>
          <w:rFonts w:ascii="Tahoma" w:hAnsi="Tahoma" w:cs="Tahoma"/>
          <w:color w:val="000000"/>
          <w:sz w:val="28"/>
          <w:szCs w:val="28"/>
          <w:lang w:val="el-GR"/>
        </w:rPr>
        <w:t xml:space="preserve"> </w:t>
      </w:r>
      <w:r>
        <w:rPr>
          <w:rFonts w:ascii="Tahoma" w:hAnsi="Tahoma" w:cs="Tahoma"/>
          <w:color w:val="000000"/>
          <w:sz w:val="28"/>
          <w:szCs w:val="28"/>
          <w:lang w:val="en-US"/>
        </w:rPr>
        <w:t>sapiens</w:t>
      </w:r>
      <w:r w:rsidRPr="00A4068D">
        <w:rPr>
          <w:rFonts w:ascii="Tahoma" w:hAnsi="Tahoma" w:cs="Tahoma"/>
          <w:color w:val="000000"/>
          <w:sz w:val="28"/>
          <w:szCs w:val="28"/>
          <w:lang w:val="el-GR"/>
        </w:rPr>
        <w:t xml:space="preserve">, </w:t>
      </w:r>
      <w:r>
        <w:rPr>
          <w:rFonts w:ascii="Tahoma" w:hAnsi="Tahoma" w:cs="Tahoma"/>
          <w:color w:val="000000"/>
          <w:sz w:val="28"/>
          <w:szCs w:val="28"/>
          <w:lang w:val="el-GR"/>
        </w:rPr>
        <w:t xml:space="preserve">αν δεν λειτουργούν οι μηχανισμοί επιδιόρθωσης του </w:t>
      </w:r>
      <w:r>
        <w:rPr>
          <w:rFonts w:ascii="Tahoma" w:hAnsi="Tahoma" w:cs="Tahoma"/>
          <w:color w:val="000000"/>
          <w:sz w:val="28"/>
          <w:szCs w:val="28"/>
          <w:lang w:val="en-US"/>
        </w:rPr>
        <w:t>DNA</w:t>
      </w:r>
      <w:r>
        <w:rPr>
          <w:rFonts w:ascii="Tahoma" w:hAnsi="Tahoma" w:cs="Tahoma"/>
          <w:color w:val="000000"/>
          <w:sz w:val="28"/>
          <w:szCs w:val="28"/>
          <w:lang w:val="el-GR"/>
        </w:rPr>
        <w:t xml:space="preserve"> κατά την αντιγραφή; (μον. 2)</w:t>
      </w:r>
    </w:p>
    <w:p w14:paraId="323CED17" w14:textId="77777777" w:rsidR="00E443C7" w:rsidRPr="00A4068D" w:rsidRDefault="00E443C7" w:rsidP="00E443C7">
      <w:pPr>
        <w:jc w:val="both"/>
        <w:rPr>
          <w:rFonts w:ascii="Tahoma" w:hAnsi="Tahoma" w:cs="Tahoma"/>
          <w:color w:val="000000"/>
          <w:sz w:val="28"/>
          <w:szCs w:val="28"/>
          <w:lang w:val="el-GR"/>
        </w:rPr>
      </w:pPr>
      <w:r w:rsidRPr="00DC08EF">
        <w:rPr>
          <w:rFonts w:ascii="Tahoma" w:hAnsi="Tahoma" w:cs="Tahoma"/>
          <w:b/>
          <w:bCs/>
          <w:color w:val="000000"/>
          <w:sz w:val="28"/>
          <w:szCs w:val="28"/>
          <w:lang w:val="el-GR"/>
        </w:rPr>
        <w:t>γ</w:t>
      </w:r>
      <w:r>
        <w:rPr>
          <w:rFonts w:ascii="Tahoma" w:hAnsi="Tahoma" w:cs="Tahoma"/>
          <w:color w:val="000000"/>
          <w:sz w:val="28"/>
          <w:szCs w:val="28"/>
          <w:lang w:val="el-GR"/>
        </w:rPr>
        <w:t>. Αναφέρατε 2 (δύο) ακόμα αιτίες καρκίνου σε γενετικό επίπεδο και τα είδη των μεταλλάξεων που τις προκαλούν, έναν τρόπο πρόληψης, έναν τρόπο διάγνωσης και 2 τρόπους θεραπείας του καρκίνου. (μον. 2)</w:t>
      </w:r>
    </w:p>
    <w:p w14:paraId="66606797" w14:textId="77777777" w:rsidR="00E443C7" w:rsidRPr="00385809" w:rsidRDefault="00E443C7" w:rsidP="00E443C7">
      <w:pPr>
        <w:jc w:val="both"/>
        <w:rPr>
          <w:rFonts w:ascii="Tahoma" w:hAnsi="Tahoma" w:cs="Tahoma"/>
          <w:color w:val="000000"/>
          <w:sz w:val="28"/>
          <w:szCs w:val="28"/>
          <w:lang w:val="el-GR"/>
        </w:rPr>
      </w:pPr>
    </w:p>
    <w:p w14:paraId="1B72FCB3" w14:textId="2EA79CE1" w:rsidR="00E443C7" w:rsidRDefault="00E443C7" w:rsidP="00E443C7">
      <w:pPr>
        <w:jc w:val="right"/>
        <w:rPr>
          <w:rFonts w:ascii="Tahoma" w:hAnsi="Tahoma" w:cs="Tahoma"/>
          <w:b/>
          <w:bCs/>
          <w:color w:val="000000"/>
          <w:sz w:val="28"/>
          <w:szCs w:val="28"/>
          <w:lang w:val="el-GR"/>
        </w:rPr>
      </w:pPr>
      <w:r w:rsidRPr="00B40452">
        <w:rPr>
          <w:rFonts w:ascii="Tahoma" w:hAnsi="Tahoma" w:cs="Tahoma"/>
          <w:b/>
          <w:bCs/>
          <w:color w:val="000000"/>
          <w:sz w:val="28"/>
          <w:szCs w:val="28"/>
          <w:lang w:val="el-GR"/>
        </w:rPr>
        <w:t>Μονάδες</w:t>
      </w:r>
      <w:r>
        <w:rPr>
          <w:rFonts w:ascii="Tahoma" w:hAnsi="Tahoma" w:cs="Tahoma"/>
          <w:b/>
          <w:bCs/>
          <w:color w:val="000000"/>
          <w:sz w:val="28"/>
          <w:szCs w:val="28"/>
          <w:lang w:val="el-GR"/>
        </w:rPr>
        <w:t xml:space="preserve"> 8</w:t>
      </w:r>
    </w:p>
    <w:p w14:paraId="15D1F069" w14:textId="77777777" w:rsidR="00791DED" w:rsidRDefault="00791DED" w:rsidP="00B40452">
      <w:pPr>
        <w:rPr>
          <w:rFonts w:ascii="Tahoma" w:hAnsi="Tahoma" w:cs="Tahoma"/>
          <w:b/>
          <w:bCs/>
          <w:color w:val="000000"/>
          <w:sz w:val="28"/>
          <w:szCs w:val="28"/>
          <w:lang w:val="el-GR"/>
        </w:rPr>
      </w:pPr>
    </w:p>
    <w:p w14:paraId="5E3A59F3" w14:textId="77777777" w:rsidR="00791DED" w:rsidRDefault="00791DED" w:rsidP="00B40452">
      <w:pPr>
        <w:rPr>
          <w:rFonts w:ascii="Tahoma" w:hAnsi="Tahoma" w:cs="Tahoma"/>
          <w:b/>
          <w:bCs/>
          <w:color w:val="000000"/>
          <w:sz w:val="28"/>
          <w:szCs w:val="28"/>
          <w:lang w:val="el-GR"/>
        </w:rPr>
      </w:pPr>
    </w:p>
    <w:p w14:paraId="0629CDD9" w14:textId="77777777" w:rsidR="00CB7C9E" w:rsidRDefault="00CB7C9E" w:rsidP="00B40452">
      <w:pPr>
        <w:rPr>
          <w:rFonts w:ascii="Tahoma" w:hAnsi="Tahoma" w:cs="Tahoma"/>
          <w:b/>
          <w:bCs/>
          <w:color w:val="000000"/>
          <w:sz w:val="28"/>
          <w:szCs w:val="28"/>
          <w:lang w:val="el-GR"/>
        </w:rPr>
      </w:pPr>
    </w:p>
    <w:p w14:paraId="0CCAAD6A" w14:textId="77777777" w:rsidR="00CB7C9E" w:rsidRDefault="00CB7C9E" w:rsidP="00B40452">
      <w:pPr>
        <w:rPr>
          <w:rFonts w:ascii="Tahoma" w:hAnsi="Tahoma" w:cs="Tahoma"/>
          <w:b/>
          <w:bCs/>
          <w:color w:val="000000"/>
          <w:sz w:val="28"/>
          <w:szCs w:val="28"/>
          <w:lang w:val="el-GR"/>
        </w:rPr>
      </w:pPr>
    </w:p>
    <w:p w14:paraId="566B7C18" w14:textId="77777777" w:rsidR="00CB7C9E" w:rsidRDefault="00CB7C9E" w:rsidP="00B40452">
      <w:pPr>
        <w:rPr>
          <w:rFonts w:ascii="Tahoma" w:hAnsi="Tahoma" w:cs="Tahoma"/>
          <w:b/>
          <w:bCs/>
          <w:color w:val="000000"/>
          <w:sz w:val="28"/>
          <w:szCs w:val="28"/>
          <w:lang w:val="el-GR"/>
        </w:rPr>
      </w:pPr>
    </w:p>
    <w:p w14:paraId="74849495" w14:textId="77777777" w:rsidR="00CB7C9E" w:rsidRDefault="00CB7C9E" w:rsidP="00B40452">
      <w:pPr>
        <w:rPr>
          <w:rFonts w:ascii="Tahoma" w:hAnsi="Tahoma" w:cs="Tahoma"/>
          <w:b/>
          <w:bCs/>
          <w:color w:val="000000"/>
          <w:sz w:val="28"/>
          <w:szCs w:val="28"/>
          <w:lang w:val="el-GR"/>
        </w:rPr>
      </w:pPr>
    </w:p>
    <w:p w14:paraId="1D451F9A" w14:textId="77777777" w:rsidR="00CB7C9E" w:rsidRDefault="00CB7C9E" w:rsidP="00B40452">
      <w:pPr>
        <w:rPr>
          <w:rFonts w:ascii="Tahoma" w:hAnsi="Tahoma" w:cs="Tahoma"/>
          <w:b/>
          <w:bCs/>
          <w:color w:val="000000"/>
          <w:sz w:val="28"/>
          <w:szCs w:val="28"/>
          <w:lang w:val="el-GR"/>
        </w:rPr>
      </w:pPr>
    </w:p>
    <w:p w14:paraId="7CE86A1B" w14:textId="69E0FDD6" w:rsidR="00B40452" w:rsidRPr="00B40452" w:rsidRDefault="00B40452" w:rsidP="00B40452">
      <w:pPr>
        <w:rPr>
          <w:rFonts w:ascii="Tahoma" w:hAnsi="Tahoma" w:cs="Tahoma"/>
          <w:bCs/>
          <w:color w:val="000000"/>
          <w:sz w:val="28"/>
          <w:szCs w:val="28"/>
          <w:lang w:val="el-GR"/>
        </w:rPr>
      </w:pPr>
      <w:r w:rsidRPr="00B40452">
        <w:rPr>
          <w:rFonts w:ascii="Tahoma" w:hAnsi="Tahoma" w:cs="Tahoma"/>
          <w:b/>
          <w:bCs/>
          <w:color w:val="000000"/>
          <w:sz w:val="28"/>
          <w:szCs w:val="28"/>
          <w:lang w:val="el-GR"/>
        </w:rPr>
        <w:lastRenderedPageBreak/>
        <w:t xml:space="preserve">ΘΕΜΑ Γ </w:t>
      </w:r>
    </w:p>
    <w:p w14:paraId="04FEB234" w14:textId="358795E6" w:rsidR="00A37EAE" w:rsidRDefault="00A37EAE" w:rsidP="00B60E0D">
      <w:pPr>
        <w:jc w:val="center"/>
        <w:rPr>
          <w:rFonts w:ascii="Tahoma" w:hAnsi="Tahoma" w:cs="Tahoma"/>
          <w:bCs/>
          <w:color w:val="000000"/>
          <w:sz w:val="28"/>
          <w:szCs w:val="28"/>
          <w:lang w:val="el-GR"/>
        </w:rPr>
      </w:pPr>
    </w:p>
    <w:p w14:paraId="71CA26FE" w14:textId="48D20200" w:rsidR="00E443C7" w:rsidRDefault="00E443C7" w:rsidP="00E443C7">
      <w:pPr>
        <w:jc w:val="both"/>
        <w:rPr>
          <w:rFonts w:ascii="Tahoma" w:hAnsi="Tahoma" w:cs="Tahoma"/>
          <w:bCs/>
          <w:color w:val="000000"/>
          <w:sz w:val="28"/>
          <w:szCs w:val="28"/>
          <w:lang w:val="el-GR"/>
        </w:rPr>
      </w:pPr>
      <w:r>
        <w:rPr>
          <w:rFonts w:ascii="Tahoma" w:hAnsi="Tahoma" w:cs="Tahoma"/>
          <w:b/>
          <w:color w:val="000000"/>
          <w:sz w:val="28"/>
          <w:szCs w:val="28"/>
          <w:lang w:val="el-GR"/>
        </w:rPr>
        <w:t>Γ</w:t>
      </w:r>
      <w:r w:rsidRPr="00346E37">
        <w:rPr>
          <w:rFonts w:ascii="Tahoma" w:hAnsi="Tahoma" w:cs="Tahoma"/>
          <w:b/>
          <w:color w:val="000000"/>
          <w:sz w:val="28"/>
          <w:szCs w:val="28"/>
          <w:lang w:val="el-GR"/>
        </w:rPr>
        <w:t>1.</w:t>
      </w:r>
      <w:r>
        <w:rPr>
          <w:rFonts w:ascii="Tahoma" w:hAnsi="Tahoma" w:cs="Tahoma"/>
          <w:bCs/>
          <w:color w:val="000000"/>
          <w:sz w:val="28"/>
          <w:szCs w:val="28"/>
          <w:lang w:val="el-GR"/>
        </w:rPr>
        <w:t xml:space="preserve"> </w:t>
      </w:r>
      <w:r w:rsidRPr="00346E37">
        <w:rPr>
          <w:rFonts w:ascii="Tahoma" w:hAnsi="Tahoma" w:cs="Tahoma"/>
          <w:bCs/>
          <w:color w:val="000000"/>
          <w:sz w:val="28"/>
          <w:szCs w:val="28"/>
          <w:lang w:val="el-GR"/>
        </w:rPr>
        <w:t xml:space="preserve">Ο παράγοντας καθορισμού όρχεων (Testis-determining factor) (TDF), γνωστός και ως πρωτεΐνη περιοχής φυλοκαθορισμού του Υ (Sex-determining </w:t>
      </w:r>
      <w:r>
        <w:rPr>
          <w:rFonts w:ascii="Tahoma" w:hAnsi="Tahoma" w:cs="Tahoma"/>
          <w:bCs/>
          <w:color w:val="000000"/>
          <w:sz w:val="28"/>
          <w:szCs w:val="28"/>
          <w:lang w:val="en-US"/>
        </w:rPr>
        <w:t>R</w:t>
      </w:r>
      <w:r w:rsidRPr="00346E37">
        <w:rPr>
          <w:rFonts w:ascii="Tahoma" w:hAnsi="Tahoma" w:cs="Tahoma"/>
          <w:bCs/>
          <w:color w:val="000000"/>
          <w:sz w:val="28"/>
          <w:szCs w:val="28"/>
          <w:lang w:val="el-GR"/>
        </w:rPr>
        <w:t xml:space="preserve">egion Y) (SRY), είναι μια πρωτεΐνη πρόσδεσης στο DNA </w:t>
      </w:r>
      <w:r>
        <w:rPr>
          <w:rFonts w:ascii="Tahoma" w:hAnsi="Tahoma" w:cs="Tahoma"/>
          <w:bCs/>
          <w:color w:val="000000"/>
          <w:sz w:val="28"/>
          <w:szCs w:val="28"/>
          <w:lang w:val="el-GR"/>
        </w:rPr>
        <w:t>(</w:t>
      </w:r>
      <w:r w:rsidRPr="00346E37">
        <w:rPr>
          <w:rFonts w:ascii="Tahoma" w:hAnsi="Tahoma" w:cs="Tahoma"/>
          <w:bCs/>
          <w:color w:val="000000"/>
          <w:sz w:val="28"/>
          <w:szCs w:val="28"/>
          <w:lang w:val="el-GR"/>
        </w:rPr>
        <w:t>μεταγραφικός παράγοντας) που κωδικοποιείται από το γονίδιο SRY</w:t>
      </w:r>
      <w:r>
        <w:rPr>
          <w:rFonts w:ascii="Tahoma" w:hAnsi="Tahoma" w:cs="Tahoma"/>
          <w:bCs/>
          <w:color w:val="000000"/>
          <w:sz w:val="28"/>
          <w:szCs w:val="28"/>
          <w:lang w:val="el-GR"/>
        </w:rPr>
        <w:t>, που</w:t>
      </w:r>
      <w:r w:rsidRPr="00346E37">
        <w:rPr>
          <w:rFonts w:ascii="Tahoma" w:hAnsi="Tahoma" w:cs="Tahoma"/>
          <w:bCs/>
          <w:color w:val="000000"/>
          <w:sz w:val="28"/>
          <w:szCs w:val="28"/>
          <w:lang w:val="el-GR"/>
        </w:rPr>
        <w:t xml:space="preserve"> είναι υπεύθυνο για τον ανδρικό φυλοκαθορισμό στους ανθρώπους</w:t>
      </w:r>
      <w:r>
        <w:rPr>
          <w:rFonts w:ascii="Tahoma" w:hAnsi="Tahoma" w:cs="Tahoma"/>
          <w:bCs/>
          <w:color w:val="000000"/>
          <w:sz w:val="28"/>
          <w:szCs w:val="28"/>
          <w:lang w:val="el-GR"/>
        </w:rPr>
        <w:t>.</w:t>
      </w:r>
      <w:r w:rsidRPr="00346E37">
        <w:rPr>
          <w:rFonts w:ascii="Tahoma" w:hAnsi="Tahoma" w:cs="Tahoma"/>
          <w:bCs/>
          <w:color w:val="000000"/>
          <w:sz w:val="28"/>
          <w:szCs w:val="28"/>
          <w:lang w:val="el-GR"/>
        </w:rPr>
        <w:t xml:space="preserve"> Το SRY είναι ένα </w:t>
      </w:r>
      <w:r>
        <w:rPr>
          <w:rFonts w:ascii="Tahoma" w:hAnsi="Tahoma" w:cs="Tahoma"/>
          <w:bCs/>
          <w:color w:val="000000"/>
          <w:sz w:val="28"/>
          <w:szCs w:val="28"/>
          <w:lang w:val="el-GR"/>
        </w:rPr>
        <w:t>συνεχές γονίδιο</w:t>
      </w:r>
      <w:r w:rsidRPr="00346E37">
        <w:rPr>
          <w:rFonts w:ascii="Tahoma" w:hAnsi="Tahoma" w:cs="Tahoma"/>
          <w:bCs/>
          <w:color w:val="000000"/>
          <w:sz w:val="28"/>
          <w:szCs w:val="28"/>
          <w:lang w:val="el-GR"/>
        </w:rPr>
        <w:t xml:space="preserve"> στο</w:t>
      </w:r>
      <w:r>
        <w:rPr>
          <w:rFonts w:ascii="Tahoma" w:hAnsi="Tahoma" w:cs="Tahoma"/>
          <w:bCs/>
          <w:color w:val="000000"/>
          <w:sz w:val="28"/>
          <w:szCs w:val="28"/>
          <w:lang w:val="el-GR"/>
        </w:rPr>
        <w:t xml:space="preserve"> μικρό βραχίονα του</w:t>
      </w:r>
      <w:r w:rsidRPr="00346E37">
        <w:rPr>
          <w:rFonts w:ascii="Tahoma" w:hAnsi="Tahoma" w:cs="Tahoma"/>
          <w:bCs/>
          <w:color w:val="000000"/>
          <w:sz w:val="28"/>
          <w:szCs w:val="28"/>
          <w:lang w:val="el-GR"/>
        </w:rPr>
        <w:t xml:space="preserve"> </w:t>
      </w:r>
      <w:r>
        <w:rPr>
          <w:rFonts w:ascii="Tahoma" w:hAnsi="Tahoma" w:cs="Tahoma"/>
          <w:bCs/>
          <w:color w:val="000000"/>
          <w:sz w:val="28"/>
          <w:szCs w:val="28"/>
          <w:lang w:val="el-GR"/>
        </w:rPr>
        <w:t>χρωμοσώματος</w:t>
      </w:r>
      <w:r w:rsidRPr="00346E37">
        <w:rPr>
          <w:rFonts w:ascii="Tahoma" w:hAnsi="Tahoma" w:cs="Tahoma"/>
          <w:bCs/>
          <w:color w:val="000000"/>
          <w:sz w:val="28"/>
          <w:szCs w:val="28"/>
          <w:lang w:val="el-GR"/>
        </w:rPr>
        <w:t xml:space="preserve"> Υ </w:t>
      </w:r>
      <w:r>
        <w:rPr>
          <w:rFonts w:ascii="Tahoma" w:hAnsi="Tahoma" w:cs="Tahoma"/>
          <w:bCs/>
          <w:color w:val="000000"/>
          <w:sz w:val="28"/>
          <w:szCs w:val="28"/>
          <w:lang w:val="el-GR"/>
        </w:rPr>
        <w:t xml:space="preserve">του ανθρώπου. </w:t>
      </w:r>
    </w:p>
    <w:p w14:paraId="7346CDFD" w14:textId="77777777" w:rsidR="00E443C7" w:rsidRDefault="00E443C7" w:rsidP="00E443C7">
      <w:pPr>
        <w:jc w:val="both"/>
        <w:rPr>
          <w:rFonts w:ascii="Tahoma" w:hAnsi="Tahoma" w:cs="Tahoma"/>
          <w:bCs/>
          <w:color w:val="000000"/>
          <w:sz w:val="28"/>
          <w:szCs w:val="28"/>
          <w:lang w:val="el-GR"/>
        </w:rPr>
      </w:pPr>
    </w:p>
    <w:p w14:paraId="7E595C84" w14:textId="77777777" w:rsidR="00E443C7" w:rsidRDefault="00E443C7" w:rsidP="00E443C7">
      <w:pPr>
        <w:jc w:val="center"/>
        <w:rPr>
          <w:rFonts w:ascii="Tahoma" w:hAnsi="Tahoma" w:cs="Tahoma"/>
          <w:bCs/>
          <w:color w:val="000000"/>
          <w:sz w:val="28"/>
          <w:szCs w:val="28"/>
          <w:lang w:val="el-GR"/>
        </w:rPr>
      </w:pPr>
      <w:r>
        <w:rPr>
          <w:rFonts w:ascii="Tahoma" w:hAnsi="Tahoma" w:cs="Tahoma"/>
          <w:bCs/>
          <w:noProof/>
          <w:color w:val="000000"/>
          <w:sz w:val="28"/>
          <w:szCs w:val="28"/>
          <w:lang w:val="el-GR" w:eastAsia="el-GR"/>
        </w:rPr>
        <w:drawing>
          <wp:inline distT="0" distB="0" distL="0" distR="0" wp14:anchorId="20B36F43" wp14:editId="1EC01756">
            <wp:extent cx="2130949" cy="1787644"/>
            <wp:effectExtent l="0" t="0" r="3175" b="3175"/>
            <wp:docPr id="1934855928"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38427" t="27295"/>
                    <a:stretch/>
                  </pic:blipFill>
                  <pic:spPr bwMode="auto">
                    <a:xfrm>
                      <a:off x="0" y="0"/>
                      <a:ext cx="2139729" cy="1795010"/>
                    </a:xfrm>
                    <a:prstGeom prst="rect">
                      <a:avLst/>
                    </a:prstGeom>
                    <a:noFill/>
                    <a:ln>
                      <a:noFill/>
                    </a:ln>
                    <a:extLst>
                      <a:ext uri="{53640926-AAD7-44D8-BBD7-CCE9431645EC}">
                        <a14:shadowObscured xmlns:a14="http://schemas.microsoft.com/office/drawing/2010/main"/>
                      </a:ext>
                    </a:extLst>
                  </pic:spPr>
                </pic:pic>
              </a:graphicData>
            </a:graphic>
          </wp:inline>
        </w:drawing>
      </w:r>
    </w:p>
    <w:p w14:paraId="453F2CAA" w14:textId="77777777" w:rsidR="00E443C7" w:rsidRDefault="00E443C7" w:rsidP="00E443C7">
      <w:pPr>
        <w:jc w:val="center"/>
        <w:rPr>
          <w:rFonts w:ascii="Tahoma" w:hAnsi="Tahoma" w:cs="Tahoma"/>
          <w:bCs/>
          <w:color w:val="000000"/>
          <w:sz w:val="28"/>
          <w:szCs w:val="28"/>
          <w:lang w:val="el-GR"/>
        </w:rPr>
      </w:pPr>
    </w:p>
    <w:p w14:paraId="23A14136" w14:textId="77777777" w:rsidR="00E443C7" w:rsidRPr="00BB420A" w:rsidRDefault="00E443C7" w:rsidP="00E443C7">
      <w:pPr>
        <w:jc w:val="both"/>
        <w:rPr>
          <w:rFonts w:ascii="Tahoma" w:hAnsi="Tahoma" w:cs="Tahoma"/>
          <w:bCs/>
          <w:color w:val="000000"/>
          <w:sz w:val="28"/>
          <w:szCs w:val="28"/>
          <w:lang w:val="el-GR"/>
        </w:rPr>
      </w:pPr>
      <w:r>
        <w:rPr>
          <w:rFonts w:ascii="Tahoma" w:hAnsi="Tahoma" w:cs="Tahoma"/>
          <w:bCs/>
          <w:color w:val="000000"/>
          <w:sz w:val="28"/>
          <w:szCs w:val="28"/>
          <w:lang w:val="en-US"/>
        </w:rPr>
        <w:t>H</w:t>
      </w:r>
      <w:r w:rsidRPr="00346E37">
        <w:rPr>
          <w:rFonts w:ascii="Tahoma" w:hAnsi="Tahoma" w:cs="Tahoma"/>
          <w:bCs/>
          <w:color w:val="000000"/>
          <w:sz w:val="28"/>
          <w:szCs w:val="28"/>
          <w:lang w:val="el-GR"/>
        </w:rPr>
        <w:t xml:space="preserve"> </w:t>
      </w:r>
      <w:r>
        <w:rPr>
          <w:rFonts w:ascii="Tahoma" w:hAnsi="Tahoma" w:cs="Tahoma"/>
          <w:bCs/>
          <w:color w:val="000000"/>
          <w:sz w:val="28"/>
          <w:szCs w:val="28"/>
          <w:lang w:val="en-US"/>
        </w:rPr>
        <w:t>TDF</w:t>
      </w:r>
      <w:r w:rsidRPr="00346E37">
        <w:rPr>
          <w:rFonts w:ascii="Tahoma" w:hAnsi="Tahoma" w:cs="Tahoma"/>
          <w:bCs/>
          <w:color w:val="000000"/>
          <w:sz w:val="28"/>
          <w:szCs w:val="28"/>
          <w:lang w:val="el-GR"/>
        </w:rPr>
        <w:t>,</w:t>
      </w:r>
      <w:r>
        <w:rPr>
          <w:rFonts w:ascii="Tahoma" w:hAnsi="Tahoma" w:cs="Tahoma"/>
          <w:bCs/>
          <w:color w:val="000000"/>
          <w:sz w:val="28"/>
          <w:szCs w:val="28"/>
          <w:lang w:val="el-GR"/>
        </w:rPr>
        <w:t xml:space="preserve"> προσδένεται στον υποκινητή του γονιδίου </w:t>
      </w:r>
      <w:r>
        <w:rPr>
          <w:rFonts w:ascii="Tahoma" w:hAnsi="Tahoma" w:cs="Tahoma"/>
          <w:bCs/>
          <w:color w:val="000000"/>
          <w:sz w:val="28"/>
          <w:szCs w:val="28"/>
          <w:lang w:val="en-US"/>
        </w:rPr>
        <w:t>SOX</w:t>
      </w:r>
      <w:r w:rsidRPr="00346E37">
        <w:rPr>
          <w:rFonts w:ascii="Tahoma" w:hAnsi="Tahoma" w:cs="Tahoma"/>
          <w:bCs/>
          <w:color w:val="000000"/>
          <w:sz w:val="28"/>
          <w:szCs w:val="28"/>
          <w:lang w:val="el-GR"/>
        </w:rPr>
        <w:t>9</w:t>
      </w:r>
      <w:r>
        <w:rPr>
          <w:rFonts w:ascii="Tahoma" w:hAnsi="Tahoma" w:cs="Tahoma"/>
          <w:bCs/>
          <w:color w:val="000000"/>
          <w:sz w:val="28"/>
          <w:szCs w:val="28"/>
          <w:lang w:val="el-GR"/>
        </w:rPr>
        <w:t xml:space="preserve"> και εκκινά έναν καταρράκτη γεγονότων στο έμβρυο, όπως η ανάπτυξη των σπερματικών σωληναρίων και η μετατροπή της ακόμη αδιαφοροποίητης γονάδας σε όρχι, </w:t>
      </w:r>
      <w:r w:rsidRPr="007069CC">
        <w:rPr>
          <w:rFonts w:ascii="Tahoma" w:hAnsi="Tahoma" w:cs="Tahoma"/>
          <w:bCs/>
          <w:color w:val="000000"/>
          <w:sz w:val="28"/>
          <w:szCs w:val="28"/>
          <w:lang w:val="el-GR"/>
        </w:rPr>
        <w:t>αναστέλλ</w:t>
      </w:r>
      <w:r>
        <w:rPr>
          <w:rFonts w:ascii="Tahoma" w:hAnsi="Tahoma" w:cs="Tahoma"/>
          <w:bCs/>
          <w:color w:val="000000"/>
          <w:sz w:val="28"/>
          <w:szCs w:val="28"/>
          <w:lang w:val="el-GR"/>
        </w:rPr>
        <w:t>οντας τελικά</w:t>
      </w:r>
      <w:r w:rsidRPr="007069CC">
        <w:rPr>
          <w:rFonts w:ascii="Tahoma" w:hAnsi="Tahoma" w:cs="Tahoma"/>
          <w:bCs/>
          <w:color w:val="000000"/>
          <w:sz w:val="28"/>
          <w:szCs w:val="28"/>
          <w:lang w:val="el-GR"/>
        </w:rPr>
        <w:t xml:space="preserve"> τη γυναικεία ανατομική δομική ανάπτυξη στα αγόρια</w:t>
      </w:r>
      <w:r>
        <w:rPr>
          <w:rFonts w:ascii="Tahoma" w:hAnsi="Tahoma" w:cs="Tahoma"/>
          <w:bCs/>
          <w:color w:val="000000"/>
          <w:sz w:val="28"/>
          <w:szCs w:val="28"/>
          <w:lang w:val="el-GR"/>
        </w:rPr>
        <w:t xml:space="preserve">, εκκινώντας έτσι την αρρενοποίηση.  </w:t>
      </w:r>
    </w:p>
    <w:p w14:paraId="7C4F8B15" w14:textId="77777777" w:rsidR="00E443C7" w:rsidRDefault="00E443C7" w:rsidP="00E443C7">
      <w:pPr>
        <w:jc w:val="both"/>
        <w:rPr>
          <w:rFonts w:ascii="Tahoma" w:hAnsi="Tahoma" w:cs="Tahoma"/>
          <w:bCs/>
          <w:color w:val="000000"/>
          <w:sz w:val="28"/>
          <w:szCs w:val="28"/>
          <w:lang w:val="el-GR"/>
        </w:rPr>
      </w:pPr>
      <w:r>
        <w:rPr>
          <w:rFonts w:ascii="Tahoma" w:hAnsi="Tahoma" w:cs="Tahoma"/>
          <w:bCs/>
          <w:color w:val="000000"/>
          <w:sz w:val="28"/>
          <w:szCs w:val="28"/>
          <w:lang w:val="el-GR"/>
        </w:rPr>
        <w:t xml:space="preserve">Το γονίδιο </w:t>
      </w:r>
      <w:r>
        <w:rPr>
          <w:rFonts w:ascii="Tahoma" w:hAnsi="Tahoma" w:cs="Tahoma"/>
          <w:bCs/>
          <w:color w:val="000000"/>
          <w:sz w:val="28"/>
          <w:szCs w:val="28"/>
          <w:lang w:val="en-US"/>
        </w:rPr>
        <w:t>SOX</w:t>
      </w:r>
      <w:r w:rsidRPr="007069CC">
        <w:rPr>
          <w:rFonts w:ascii="Tahoma" w:hAnsi="Tahoma" w:cs="Tahoma"/>
          <w:bCs/>
          <w:color w:val="000000"/>
          <w:sz w:val="28"/>
          <w:szCs w:val="28"/>
          <w:lang w:val="el-GR"/>
        </w:rPr>
        <w:t xml:space="preserve">9 </w:t>
      </w:r>
      <w:r>
        <w:rPr>
          <w:rFonts w:ascii="Tahoma" w:hAnsi="Tahoma" w:cs="Tahoma"/>
          <w:bCs/>
          <w:color w:val="000000"/>
          <w:sz w:val="28"/>
          <w:szCs w:val="28"/>
          <w:lang w:val="el-GR"/>
        </w:rPr>
        <w:t>βρίσκεται στον άνθρωπο, στο χρωμόσωμα 17.</w:t>
      </w:r>
    </w:p>
    <w:p w14:paraId="12979600" w14:textId="77777777" w:rsidR="00E443C7" w:rsidRDefault="00E443C7" w:rsidP="00E443C7">
      <w:pPr>
        <w:jc w:val="both"/>
        <w:rPr>
          <w:rFonts w:ascii="Tahoma" w:hAnsi="Tahoma" w:cs="Tahoma"/>
          <w:bCs/>
          <w:color w:val="000000"/>
          <w:sz w:val="28"/>
          <w:szCs w:val="28"/>
          <w:lang w:val="el-GR"/>
        </w:rPr>
      </w:pPr>
      <w:r>
        <w:rPr>
          <w:rFonts w:ascii="Tahoma" w:hAnsi="Tahoma" w:cs="Tahoma"/>
          <w:bCs/>
          <w:color w:val="000000"/>
          <w:sz w:val="28"/>
          <w:szCs w:val="28"/>
          <w:lang w:val="el-GR"/>
        </w:rPr>
        <w:t xml:space="preserve"> </w:t>
      </w:r>
    </w:p>
    <w:p w14:paraId="5C622ABB" w14:textId="77777777" w:rsidR="00E443C7" w:rsidRDefault="00E443C7" w:rsidP="00E443C7">
      <w:pPr>
        <w:jc w:val="both"/>
        <w:rPr>
          <w:rFonts w:ascii="Tahoma" w:hAnsi="Tahoma" w:cs="Tahoma"/>
          <w:bCs/>
          <w:color w:val="000000"/>
          <w:sz w:val="28"/>
          <w:szCs w:val="28"/>
          <w:lang w:val="el-GR"/>
        </w:rPr>
      </w:pPr>
      <w:r w:rsidRPr="003F07C6">
        <w:rPr>
          <w:rFonts w:ascii="Tahoma" w:hAnsi="Tahoma" w:cs="Tahoma"/>
          <w:b/>
          <w:color w:val="000000"/>
          <w:sz w:val="28"/>
          <w:szCs w:val="28"/>
          <w:lang w:val="el-GR"/>
        </w:rPr>
        <w:t>α.</w:t>
      </w:r>
      <w:r>
        <w:rPr>
          <w:rFonts w:ascii="Tahoma" w:hAnsi="Tahoma" w:cs="Tahoma"/>
          <w:bCs/>
          <w:color w:val="000000"/>
          <w:sz w:val="28"/>
          <w:szCs w:val="28"/>
          <w:lang w:val="el-GR"/>
        </w:rPr>
        <w:t xml:space="preserve"> Σε άνδρα με 2 λειτουργικά γονίδια </w:t>
      </w:r>
      <w:r>
        <w:rPr>
          <w:rFonts w:ascii="Tahoma" w:hAnsi="Tahoma" w:cs="Tahoma"/>
          <w:bCs/>
          <w:color w:val="000000"/>
          <w:sz w:val="28"/>
          <w:szCs w:val="28"/>
          <w:lang w:val="en-US"/>
        </w:rPr>
        <w:t>SOX</w:t>
      </w:r>
      <w:r w:rsidRPr="007069CC">
        <w:rPr>
          <w:rFonts w:ascii="Tahoma" w:hAnsi="Tahoma" w:cs="Tahoma"/>
          <w:bCs/>
          <w:color w:val="000000"/>
          <w:sz w:val="28"/>
          <w:szCs w:val="28"/>
          <w:lang w:val="el-GR"/>
        </w:rPr>
        <w:t>9</w:t>
      </w:r>
      <w:r>
        <w:rPr>
          <w:rFonts w:ascii="Tahoma" w:hAnsi="Tahoma" w:cs="Tahoma"/>
          <w:bCs/>
          <w:color w:val="000000"/>
          <w:sz w:val="28"/>
          <w:szCs w:val="28"/>
          <w:lang w:val="el-GR"/>
        </w:rPr>
        <w:t xml:space="preserve">, συνέβη αμοιβαία μετατόπιση σε άωρο γεννητικό κύτταρο, στην αρχή της μεσόφασης, μεταξύ της περιοχής του γονιδίου </w:t>
      </w:r>
      <w:r>
        <w:rPr>
          <w:rFonts w:ascii="Tahoma" w:hAnsi="Tahoma" w:cs="Tahoma"/>
          <w:bCs/>
          <w:color w:val="000000"/>
          <w:sz w:val="28"/>
          <w:szCs w:val="28"/>
          <w:lang w:val="en-US"/>
        </w:rPr>
        <w:t>SRY</w:t>
      </w:r>
      <w:r w:rsidRPr="007069CC">
        <w:rPr>
          <w:rFonts w:ascii="Tahoma" w:hAnsi="Tahoma" w:cs="Tahoma"/>
          <w:bCs/>
          <w:color w:val="000000"/>
          <w:sz w:val="28"/>
          <w:szCs w:val="28"/>
          <w:lang w:val="el-GR"/>
        </w:rPr>
        <w:t xml:space="preserve"> </w:t>
      </w:r>
      <w:r>
        <w:rPr>
          <w:rFonts w:ascii="Tahoma" w:hAnsi="Tahoma" w:cs="Tahoma"/>
          <w:bCs/>
          <w:color w:val="000000"/>
          <w:sz w:val="28"/>
          <w:szCs w:val="28"/>
          <w:lang w:val="el-GR"/>
        </w:rPr>
        <w:t>και της περιοχής</w:t>
      </w:r>
      <w:r w:rsidRPr="007069CC">
        <w:rPr>
          <w:rFonts w:ascii="Tahoma" w:hAnsi="Tahoma" w:cs="Tahoma"/>
          <w:bCs/>
          <w:color w:val="000000"/>
          <w:sz w:val="28"/>
          <w:szCs w:val="28"/>
          <w:lang w:val="el-GR"/>
        </w:rPr>
        <w:t>,</w:t>
      </w:r>
      <w:r>
        <w:rPr>
          <w:rFonts w:ascii="Tahoma" w:hAnsi="Tahoma" w:cs="Tahoma"/>
          <w:bCs/>
          <w:color w:val="000000"/>
          <w:sz w:val="28"/>
          <w:szCs w:val="28"/>
          <w:lang w:val="el-GR"/>
        </w:rPr>
        <w:t xml:space="preserve"> ενός εκ των γονιδίων </w:t>
      </w:r>
      <w:r>
        <w:rPr>
          <w:rFonts w:ascii="Tahoma" w:hAnsi="Tahoma" w:cs="Tahoma"/>
          <w:bCs/>
          <w:color w:val="000000"/>
          <w:sz w:val="28"/>
          <w:szCs w:val="28"/>
          <w:lang w:val="en-US"/>
        </w:rPr>
        <w:t>SOX</w:t>
      </w:r>
      <w:r w:rsidRPr="007069CC">
        <w:rPr>
          <w:rFonts w:ascii="Tahoma" w:hAnsi="Tahoma" w:cs="Tahoma"/>
          <w:bCs/>
          <w:color w:val="000000"/>
          <w:sz w:val="28"/>
          <w:szCs w:val="28"/>
          <w:lang w:val="el-GR"/>
        </w:rPr>
        <w:t>9</w:t>
      </w:r>
      <w:r>
        <w:rPr>
          <w:rFonts w:ascii="Tahoma" w:hAnsi="Tahoma" w:cs="Tahoma"/>
          <w:bCs/>
          <w:color w:val="000000"/>
          <w:sz w:val="28"/>
          <w:szCs w:val="28"/>
          <w:lang w:val="el-GR"/>
        </w:rPr>
        <w:t>. Παρουσιάστε σχηματικά την αμοιβαία μετατόπιση και αιτιολογήστε ποιο αναμένεται να είναι το φύλο, και η αναλογία θηλυκών προς αρσενικά, των απογόνων του άνδρα αυτού, με μία απολύτως φυσιολογική (φαινοτυπικά και καρυοτυπικά) γυναίκα. (μον. 6)</w:t>
      </w:r>
    </w:p>
    <w:p w14:paraId="3D0E32A2" w14:textId="77777777" w:rsidR="00E443C7" w:rsidRDefault="00E443C7" w:rsidP="00E443C7">
      <w:pPr>
        <w:jc w:val="both"/>
        <w:rPr>
          <w:rFonts w:ascii="Tahoma" w:hAnsi="Tahoma" w:cs="Tahoma"/>
          <w:bCs/>
          <w:color w:val="000000"/>
          <w:sz w:val="28"/>
          <w:szCs w:val="28"/>
          <w:lang w:val="el-GR"/>
        </w:rPr>
      </w:pPr>
    </w:p>
    <w:p w14:paraId="64B93D80" w14:textId="77777777" w:rsidR="00E443C7" w:rsidRDefault="00E443C7" w:rsidP="00E443C7">
      <w:pPr>
        <w:jc w:val="both"/>
        <w:rPr>
          <w:rFonts w:ascii="Tahoma" w:hAnsi="Tahoma" w:cs="Tahoma"/>
          <w:bCs/>
          <w:color w:val="000000"/>
          <w:sz w:val="28"/>
          <w:szCs w:val="28"/>
          <w:lang w:val="el-GR"/>
        </w:rPr>
      </w:pPr>
      <w:r>
        <w:rPr>
          <w:rFonts w:ascii="Tahoma" w:hAnsi="Tahoma" w:cs="Tahoma"/>
          <w:bCs/>
          <w:color w:val="000000"/>
          <w:sz w:val="28"/>
          <w:szCs w:val="28"/>
          <w:lang w:val="el-GR"/>
        </w:rPr>
        <w:t xml:space="preserve">Ποιο θα ήταν το αποτέλεσμα ως προς το φύλο των απογόνων, αν η γυναίκα του είχε 2 μη λειτουργικά γονίδια </w:t>
      </w:r>
      <w:r>
        <w:rPr>
          <w:rFonts w:ascii="Tahoma" w:hAnsi="Tahoma" w:cs="Tahoma"/>
          <w:bCs/>
          <w:color w:val="000000"/>
          <w:sz w:val="28"/>
          <w:szCs w:val="28"/>
          <w:lang w:val="en-US"/>
        </w:rPr>
        <w:t>SOX</w:t>
      </w:r>
      <w:r w:rsidRPr="0089452C">
        <w:rPr>
          <w:rFonts w:ascii="Tahoma" w:hAnsi="Tahoma" w:cs="Tahoma"/>
          <w:bCs/>
          <w:color w:val="000000"/>
          <w:sz w:val="28"/>
          <w:szCs w:val="28"/>
          <w:lang w:val="el-GR"/>
        </w:rPr>
        <w:t>9</w:t>
      </w:r>
      <w:r>
        <w:rPr>
          <w:rFonts w:ascii="Tahoma" w:hAnsi="Tahoma" w:cs="Tahoma"/>
          <w:bCs/>
          <w:color w:val="000000"/>
          <w:sz w:val="28"/>
          <w:szCs w:val="28"/>
          <w:lang w:val="el-GR"/>
        </w:rPr>
        <w:t>; (μον.2)</w:t>
      </w:r>
    </w:p>
    <w:p w14:paraId="317950BC" w14:textId="77777777" w:rsidR="00E443C7" w:rsidRPr="0089452C" w:rsidRDefault="00E443C7" w:rsidP="00E443C7">
      <w:pPr>
        <w:jc w:val="both"/>
        <w:rPr>
          <w:rFonts w:ascii="Tahoma" w:hAnsi="Tahoma" w:cs="Tahoma"/>
          <w:bCs/>
          <w:color w:val="000000"/>
          <w:sz w:val="28"/>
          <w:szCs w:val="28"/>
          <w:lang w:val="el-GR"/>
        </w:rPr>
      </w:pPr>
    </w:p>
    <w:p w14:paraId="161B1218" w14:textId="77777777" w:rsidR="00E443C7" w:rsidRDefault="00E443C7" w:rsidP="00E443C7">
      <w:pPr>
        <w:jc w:val="both"/>
        <w:rPr>
          <w:rFonts w:ascii="Tahoma" w:hAnsi="Tahoma" w:cs="Tahoma"/>
          <w:bCs/>
          <w:color w:val="000000"/>
          <w:sz w:val="28"/>
          <w:szCs w:val="28"/>
          <w:lang w:val="el-GR"/>
        </w:rPr>
      </w:pPr>
      <w:r w:rsidRPr="003F07C6">
        <w:rPr>
          <w:rFonts w:ascii="Tahoma" w:hAnsi="Tahoma" w:cs="Tahoma"/>
          <w:b/>
          <w:color w:val="000000"/>
          <w:sz w:val="28"/>
          <w:szCs w:val="28"/>
          <w:lang w:val="el-GR"/>
        </w:rPr>
        <w:t>β.</w:t>
      </w:r>
      <w:r>
        <w:rPr>
          <w:rFonts w:ascii="Tahoma" w:hAnsi="Tahoma" w:cs="Tahoma"/>
          <w:bCs/>
          <w:color w:val="000000"/>
          <w:sz w:val="28"/>
          <w:szCs w:val="28"/>
          <w:lang w:val="el-GR"/>
        </w:rPr>
        <w:t xml:space="preserve"> Να δώσετε τον ορισμό της αμοιβαίας μετατόπισης και του επιχιασμού και να συγκρίνετε τα δύο αυτά φαινόμενα. (μον. 2) </w:t>
      </w:r>
    </w:p>
    <w:p w14:paraId="2791D55F" w14:textId="77777777" w:rsidR="00E443C7" w:rsidRDefault="00E443C7" w:rsidP="00E443C7">
      <w:pPr>
        <w:jc w:val="right"/>
        <w:rPr>
          <w:rFonts w:ascii="Tahoma" w:hAnsi="Tahoma" w:cs="Tahoma"/>
          <w:b/>
          <w:color w:val="000000"/>
          <w:sz w:val="28"/>
          <w:szCs w:val="28"/>
          <w:lang w:val="el-GR"/>
        </w:rPr>
      </w:pPr>
      <w:r w:rsidRPr="007776C4">
        <w:rPr>
          <w:rFonts w:ascii="Tahoma" w:hAnsi="Tahoma" w:cs="Tahoma"/>
          <w:b/>
          <w:color w:val="000000"/>
          <w:sz w:val="28"/>
          <w:szCs w:val="28"/>
          <w:lang w:val="el-GR"/>
        </w:rPr>
        <w:t>Μονάδες 10</w:t>
      </w:r>
    </w:p>
    <w:p w14:paraId="706A142F" w14:textId="2CE3F333" w:rsidR="00E443C7" w:rsidRPr="007776C4" w:rsidRDefault="00E443C7" w:rsidP="00E443C7">
      <w:pPr>
        <w:jc w:val="both"/>
        <w:rPr>
          <w:rFonts w:ascii="Tahoma" w:hAnsi="Tahoma" w:cs="Tahoma"/>
          <w:bCs/>
          <w:color w:val="000000"/>
          <w:sz w:val="28"/>
          <w:szCs w:val="28"/>
          <w:lang w:val="el-GR"/>
        </w:rPr>
      </w:pPr>
      <w:r w:rsidRPr="00E443C7">
        <w:rPr>
          <w:rFonts w:ascii="Tahoma" w:hAnsi="Tahoma" w:cs="Tahoma"/>
          <w:b/>
          <w:noProof/>
          <w:color w:val="000000"/>
          <w:sz w:val="28"/>
          <w:szCs w:val="28"/>
          <w:lang w:val="el-GR" w:eastAsia="el-GR"/>
        </w:rPr>
        <w:lastRenderedPageBreak/>
        <w:drawing>
          <wp:anchor distT="0" distB="0" distL="114300" distR="114300" simplePos="0" relativeHeight="251665408" behindDoc="1" locked="0" layoutInCell="1" allowOverlap="1" wp14:anchorId="7FD920BC" wp14:editId="47C9C395">
            <wp:simplePos x="0" y="0"/>
            <wp:positionH relativeFrom="margin">
              <wp:align>right</wp:align>
            </wp:positionH>
            <wp:positionV relativeFrom="paragraph">
              <wp:posOffset>57150</wp:posOffset>
            </wp:positionV>
            <wp:extent cx="1918335" cy="1457325"/>
            <wp:effectExtent l="0" t="0" r="5715" b="9525"/>
            <wp:wrapTight wrapText="bothSides">
              <wp:wrapPolygon edited="0">
                <wp:start x="0" y="0"/>
                <wp:lineTo x="0" y="21459"/>
                <wp:lineTo x="21450" y="21459"/>
                <wp:lineTo x="21450" y="0"/>
                <wp:lineTo x="0" y="0"/>
              </wp:wrapPolygon>
            </wp:wrapTight>
            <wp:docPr id="1921000104"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8335" cy="1457325"/>
                    </a:xfrm>
                    <a:prstGeom prst="rect">
                      <a:avLst/>
                    </a:prstGeom>
                    <a:noFill/>
                  </pic:spPr>
                </pic:pic>
              </a:graphicData>
            </a:graphic>
            <wp14:sizeRelH relativeFrom="margin">
              <wp14:pctWidth>0</wp14:pctWidth>
            </wp14:sizeRelH>
            <wp14:sizeRelV relativeFrom="margin">
              <wp14:pctHeight>0</wp14:pctHeight>
            </wp14:sizeRelV>
          </wp:anchor>
        </w:drawing>
      </w:r>
      <w:r w:rsidRPr="00E443C7">
        <w:rPr>
          <w:rFonts w:ascii="Tahoma" w:hAnsi="Tahoma" w:cs="Tahoma"/>
          <w:b/>
          <w:color w:val="000000"/>
          <w:sz w:val="28"/>
          <w:szCs w:val="28"/>
          <w:lang w:val="el-GR"/>
        </w:rPr>
        <w:t>Γ2.</w:t>
      </w:r>
      <w:r>
        <w:rPr>
          <w:rFonts w:ascii="Tahoma" w:hAnsi="Tahoma" w:cs="Tahoma"/>
          <w:bCs/>
          <w:color w:val="000000"/>
          <w:sz w:val="28"/>
          <w:szCs w:val="28"/>
          <w:lang w:val="el-GR"/>
        </w:rPr>
        <w:t xml:space="preserve"> </w:t>
      </w:r>
      <w:r w:rsidRPr="007776C4">
        <w:rPr>
          <w:rFonts w:ascii="Tahoma" w:hAnsi="Tahoma" w:cs="Tahoma"/>
          <w:bCs/>
          <w:color w:val="000000"/>
          <w:sz w:val="28"/>
          <w:szCs w:val="28"/>
          <w:lang w:val="el-GR"/>
        </w:rPr>
        <w:t xml:space="preserve">Για την εξακρίβωση του τύπου κληρονομικότητας της γενετικής ασθένειας Α που πάσχουν τα άτομα του γενεαλογικού δέντρου που ακολουθεί, οι γενετιστές απομονώνουν κύτταρα από φυσιολογικά και ασθενή άτομα τα οποία περιέχουν το φυσιολογικό και το παθολογικό αλληλόμορφο. Τα τμήματα κλωνοποιούνται με χρήση PCR και υποβάλλονται στη δράση κατάλληλης περιοριστικής ενδονουκλεάσης, η οποία τέμνει σε ένα σημείο μόνο το ένα αλληλόμορφο γονίδιο. </w:t>
      </w:r>
    </w:p>
    <w:p w14:paraId="30954D54" w14:textId="77777777" w:rsidR="00E443C7" w:rsidRPr="007776C4" w:rsidRDefault="00E443C7" w:rsidP="00E443C7">
      <w:pPr>
        <w:jc w:val="both"/>
        <w:rPr>
          <w:rFonts w:ascii="Tahoma" w:hAnsi="Tahoma" w:cs="Tahoma"/>
          <w:bCs/>
          <w:color w:val="000000"/>
          <w:sz w:val="28"/>
          <w:szCs w:val="28"/>
          <w:lang w:val="el-GR"/>
        </w:rPr>
      </w:pPr>
    </w:p>
    <w:tbl>
      <w:tblPr>
        <w:tblW w:w="493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3960"/>
      </w:tblGrid>
      <w:tr w:rsidR="00E443C7" w:rsidRPr="009A19AC" w14:paraId="3312849B" w14:textId="77777777" w:rsidTr="00CF5B5A">
        <w:trPr>
          <w:trHeight w:val="300"/>
          <w:jc w:val="center"/>
        </w:trPr>
        <w:tc>
          <w:tcPr>
            <w:tcW w:w="97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AC46BE6" w14:textId="77777777" w:rsidR="00E443C7" w:rsidRPr="007776C4" w:rsidRDefault="00E443C7" w:rsidP="00CF5B5A">
            <w:pPr>
              <w:jc w:val="center"/>
              <w:rPr>
                <w:rFonts w:ascii="Tahoma" w:hAnsi="Tahoma" w:cs="Tahoma"/>
                <w:b/>
                <w:color w:val="000000"/>
                <w:sz w:val="28"/>
                <w:szCs w:val="28"/>
                <w:lang w:val="el-GR"/>
              </w:rPr>
            </w:pPr>
            <w:r w:rsidRPr="007776C4">
              <w:rPr>
                <w:rFonts w:ascii="Tahoma" w:hAnsi="Tahoma" w:cs="Tahoma"/>
                <w:b/>
                <w:color w:val="000000"/>
                <w:sz w:val="28"/>
                <w:szCs w:val="28"/>
                <w:lang w:val="el-GR"/>
              </w:rPr>
              <w:t>Άτομο</w:t>
            </w:r>
          </w:p>
        </w:tc>
        <w:tc>
          <w:tcPr>
            <w:tcW w:w="39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C6C5556" w14:textId="77777777" w:rsidR="00E443C7" w:rsidRPr="007776C4" w:rsidRDefault="00E443C7" w:rsidP="00CF5B5A">
            <w:pPr>
              <w:jc w:val="center"/>
              <w:rPr>
                <w:rFonts w:ascii="Tahoma" w:hAnsi="Tahoma" w:cs="Tahoma"/>
                <w:b/>
                <w:color w:val="000000"/>
                <w:sz w:val="28"/>
                <w:szCs w:val="28"/>
                <w:lang w:val="el-GR"/>
              </w:rPr>
            </w:pPr>
            <w:r w:rsidRPr="007776C4">
              <w:rPr>
                <w:rFonts w:ascii="Tahoma" w:hAnsi="Tahoma" w:cs="Tahoma"/>
                <w:b/>
                <w:color w:val="000000"/>
                <w:sz w:val="28"/>
                <w:szCs w:val="28"/>
                <w:lang w:val="el-GR"/>
              </w:rPr>
              <w:t>Μήκη τμημάτων σε ζεύγη βάσεων</w:t>
            </w:r>
          </w:p>
        </w:tc>
      </w:tr>
      <w:tr w:rsidR="00E443C7" w:rsidRPr="007776C4" w14:paraId="46FF3512" w14:textId="77777777" w:rsidTr="00CF5B5A">
        <w:trPr>
          <w:trHeight w:val="300"/>
          <w:jc w:val="center"/>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8760945" w14:textId="77777777" w:rsidR="00E443C7" w:rsidRPr="007776C4" w:rsidRDefault="00E443C7" w:rsidP="00CF5B5A">
            <w:pPr>
              <w:jc w:val="both"/>
              <w:rPr>
                <w:rFonts w:ascii="Tahoma" w:hAnsi="Tahoma" w:cs="Tahoma"/>
                <w:bCs/>
                <w:color w:val="000000"/>
                <w:sz w:val="28"/>
                <w:szCs w:val="28"/>
                <w:lang w:val="el-GR"/>
              </w:rPr>
            </w:pPr>
            <w:r w:rsidRPr="007776C4">
              <w:rPr>
                <w:rFonts w:ascii="Tahoma" w:hAnsi="Tahoma" w:cs="Tahoma"/>
                <w:bCs/>
                <w:color w:val="000000"/>
                <w:sz w:val="28"/>
                <w:szCs w:val="28"/>
                <w:lang w:val="el-GR"/>
              </w:rPr>
              <w:t>Ι1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34E898A" w14:textId="77777777" w:rsidR="00E443C7" w:rsidRPr="007776C4" w:rsidRDefault="00E443C7" w:rsidP="00CF5B5A">
            <w:pPr>
              <w:jc w:val="both"/>
              <w:rPr>
                <w:rFonts w:ascii="Tahoma" w:hAnsi="Tahoma" w:cs="Tahoma"/>
                <w:bCs/>
                <w:color w:val="000000"/>
                <w:sz w:val="28"/>
                <w:szCs w:val="28"/>
                <w:lang w:val="el-GR"/>
              </w:rPr>
            </w:pPr>
            <w:r w:rsidRPr="007776C4">
              <w:rPr>
                <w:rFonts w:ascii="Tahoma" w:hAnsi="Tahoma" w:cs="Tahoma"/>
                <w:bCs/>
                <w:color w:val="000000"/>
                <w:sz w:val="28"/>
                <w:szCs w:val="28"/>
                <w:lang w:val="el-GR"/>
              </w:rPr>
              <w:t>1000 </w:t>
            </w:r>
          </w:p>
        </w:tc>
      </w:tr>
      <w:tr w:rsidR="00E443C7" w:rsidRPr="007776C4" w14:paraId="2E6F53C8" w14:textId="77777777" w:rsidTr="00CF5B5A">
        <w:trPr>
          <w:trHeight w:val="300"/>
          <w:jc w:val="center"/>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7A3C762" w14:textId="77777777" w:rsidR="00E443C7" w:rsidRPr="007776C4" w:rsidRDefault="00E443C7" w:rsidP="00CF5B5A">
            <w:pPr>
              <w:jc w:val="both"/>
              <w:rPr>
                <w:rFonts w:ascii="Tahoma" w:hAnsi="Tahoma" w:cs="Tahoma"/>
                <w:bCs/>
                <w:color w:val="000000"/>
                <w:sz w:val="28"/>
                <w:szCs w:val="28"/>
                <w:lang w:val="el-GR"/>
              </w:rPr>
            </w:pPr>
            <w:r w:rsidRPr="007776C4">
              <w:rPr>
                <w:rFonts w:ascii="Tahoma" w:hAnsi="Tahoma" w:cs="Tahoma"/>
                <w:bCs/>
                <w:color w:val="000000"/>
                <w:sz w:val="28"/>
                <w:szCs w:val="28"/>
                <w:lang w:val="el-GR"/>
              </w:rPr>
              <w:t>Ι2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124DE41" w14:textId="77777777" w:rsidR="00E443C7" w:rsidRPr="007776C4" w:rsidRDefault="00E443C7" w:rsidP="00CF5B5A">
            <w:pPr>
              <w:jc w:val="both"/>
              <w:rPr>
                <w:rFonts w:ascii="Tahoma" w:hAnsi="Tahoma" w:cs="Tahoma"/>
                <w:bCs/>
                <w:color w:val="000000"/>
                <w:sz w:val="28"/>
                <w:szCs w:val="28"/>
                <w:lang w:val="el-GR"/>
              </w:rPr>
            </w:pPr>
            <w:r w:rsidRPr="007776C4">
              <w:rPr>
                <w:rFonts w:ascii="Tahoma" w:hAnsi="Tahoma" w:cs="Tahoma"/>
                <w:bCs/>
                <w:color w:val="000000"/>
                <w:sz w:val="28"/>
                <w:szCs w:val="28"/>
                <w:lang w:val="el-GR"/>
              </w:rPr>
              <w:t>800-200 </w:t>
            </w:r>
          </w:p>
        </w:tc>
      </w:tr>
      <w:tr w:rsidR="00E443C7" w:rsidRPr="007776C4" w14:paraId="0213D52F" w14:textId="77777777" w:rsidTr="00CF5B5A">
        <w:trPr>
          <w:trHeight w:val="300"/>
          <w:jc w:val="center"/>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7FEDF658" w14:textId="77777777" w:rsidR="00E443C7" w:rsidRPr="007776C4" w:rsidRDefault="00E443C7" w:rsidP="00CF5B5A">
            <w:pPr>
              <w:jc w:val="both"/>
              <w:rPr>
                <w:rFonts w:ascii="Tahoma" w:hAnsi="Tahoma" w:cs="Tahoma"/>
                <w:bCs/>
                <w:color w:val="000000"/>
                <w:sz w:val="28"/>
                <w:szCs w:val="28"/>
                <w:lang w:val="el-GR"/>
              </w:rPr>
            </w:pPr>
            <w:r w:rsidRPr="007776C4">
              <w:rPr>
                <w:rFonts w:ascii="Tahoma" w:hAnsi="Tahoma" w:cs="Tahoma"/>
                <w:bCs/>
                <w:color w:val="000000"/>
                <w:sz w:val="28"/>
                <w:szCs w:val="28"/>
                <w:lang w:val="el-GR"/>
              </w:rPr>
              <w:t>ΙΙ1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6710943D" w14:textId="77777777" w:rsidR="00E443C7" w:rsidRPr="007776C4" w:rsidRDefault="00E443C7" w:rsidP="00CF5B5A">
            <w:pPr>
              <w:jc w:val="both"/>
              <w:rPr>
                <w:rFonts w:ascii="Tahoma" w:hAnsi="Tahoma" w:cs="Tahoma"/>
                <w:bCs/>
                <w:color w:val="000000"/>
                <w:sz w:val="28"/>
                <w:szCs w:val="28"/>
                <w:lang w:val="el-GR"/>
              </w:rPr>
            </w:pPr>
            <w:r w:rsidRPr="007776C4">
              <w:rPr>
                <w:rFonts w:ascii="Tahoma" w:hAnsi="Tahoma" w:cs="Tahoma"/>
                <w:bCs/>
                <w:color w:val="000000"/>
                <w:sz w:val="28"/>
                <w:szCs w:val="28"/>
                <w:lang w:val="el-GR"/>
              </w:rPr>
              <w:t>1000-800-200 </w:t>
            </w:r>
          </w:p>
        </w:tc>
      </w:tr>
      <w:tr w:rsidR="00E443C7" w:rsidRPr="007776C4" w14:paraId="02705084" w14:textId="77777777" w:rsidTr="00CF5B5A">
        <w:trPr>
          <w:trHeight w:val="300"/>
          <w:jc w:val="center"/>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DE62A90" w14:textId="77777777" w:rsidR="00E443C7" w:rsidRPr="007776C4" w:rsidRDefault="00E443C7" w:rsidP="00CF5B5A">
            <w:pPr>
              <w:jc w:val="both"/>
              <w:rPr>
                <w:rFonts w:ascii="Tahoma" w:hAnsi="Tahoma" w:cs="Tahoma"/>
                <w:bCs/>
                <w:color w:val="000000"/>
                <w:sz w:val="28"/>
                <w:szCs w:val="28"/>
                <w:lang w:val="el-GR"/>
              </w:rPr>
            </w:pPr>
            <w:r w:rsidRPr="007776C4">
              <w:rPr>
                <w:rFonts w:ascii="Tahoma" w:hAnsi="Tahoma" w:cs="Tahoma"/>
                <w:bCs/>
                <w:color w:val="000000"/>
                <w:sz w:val="28"/>
                <w:szCs w:val="28"/>
                <w:lang w:val="el-GR"/>
              </w:rPr>
              <w:t>ΙΙ2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1FBC2E4" w14:textId="77777777" w:rsidR="00E443C7" w:rsidRPr="007776C4" w:rsidRDefault="00E443C7" w:rsidP="00CF5B5A">
            <w:pPr>
              <w:jc w:val="both"/>
              <w:rPr>
                <w:rFonts w:ascii="Tahoma" w:hAnsi="Tahoma" w:cs="Tahoma"/>
                <w:bCs/>
                <w:color w:val="000000"/>
                <w:sz w:val="28"/>
                <w:szCs w:val="28"/>
                <w:lang w:val="el-GR"/>
              </w:rPr>
            </w:pPr>
            <w:r w:rsidRPr="007776C4">
              <w:rPr>
                <w:rFonts w:ascii="Tahoma" w:hAnsi="Tahoma" w:cs="Tahoma"/>
                <w:bCs/>
                <w:color w:val="000000"/>
                <w:sz w:val="28"/>
                <w:szCs w:val="28"/>
                <w:lang w:val="el-GR"/>
              </w:rPr>
              <w:t>800-200 </w:t>
            </w:r>
          </w:p>
        </w:tc>
      </w:tr>
    </w:tbl>
    <w:p w14:paraId="29CD8776" w14:textId="77777777" w:rsidR="00E443C7" w:rsidRDefault="00E443C7" w:rsidP="00E443C7">
      <w:pPr>
        <w:rPr>
          <w:rFonts w:ascii="Tahoma" w:hAnsi="Tahoma" w:cs="Tahoma"/>
          <w:b/>
          <w:color w:val="000000"/>
          <w:sz w:val="28"/>
          <w:szCs w:val="28"/>
          <w:lang w:val="el-GR"/>
        </w:rPr>
      </w:pPr>
    </w:p>
    <w:p w14:paraId="4CD2737D" w14:textId="77777777" w:rsidR="00E443C7" w:rsidRDefault="00E443C7" w:rsidP="00E443C7">
      <w:pPr>
        <w:rPr>
          <w:rFonts w:ascii="Tahoma" w:hAnsi="Tahoma" w:cs="Tahoma"/>
          <w:bCs/>
          <w:color w:val="000000"/>
          <w:sz w:val="28"/>
          <w:szCs w:val="28"/>
          <w:lang w:val="el-GR"/>
        </w:rPr>
      </w:pPr>
      <w:r w:rsidRPr="00057E2B">
        <w:rPr>
          <w:rFonts w:ascii="Tahoma" w:hAnsi="Tahoma" w:cs="Tahoma"/>
          <w:b/>
          <w:color w:val="000000"/>
          <w:sz w:val="28"/>
          <w:szCs w:val="28"/>
          <w:lang w:val="el-GR"/>
        </w:rPr>
        <w:t>α.</w:t>
      </w:r>
      <w:r w:rsidRPr="007776C4">
        <w:rPr>
          <w:rFonts w:ascii="Tahoma" w:hAnsi="Tahoma" w:cs="Tahoma"/>
          <w:bCs/>
          <w:color w:val="000000"/>
          <w:sz w:val="28"/>
          <w:szCs w:val="28"/>
          <w:lang w:val="el-GR"/>
        </w:rPr>
        <w:t xml:space="preserve"> Να βρείτε το τρόπο που κληρονομείται η γενετική ασθένεια Α.</w:t>
      </w:r>
      <w:r>
        <w:rPr>
          <w:rFonts w:ascii="Tahoma" w:hAnsi="Tahoma" w:cs="Tahoma"/>
          <w:bCs/>
          <w:color w:val="000000"/>
          <w:sz w:val="28"/>
          <w:szCs w:val="28"/>
          <w:lang w:val="el-GR"/>
        </w:rPr>
        <w:t xml:space="preserve"> (μον. 5)</w:t>
      </w:r>
      <w:r w:rsidRPr="007776C4">
        <w:rPr>
          <w:rFonts w:ascii="Tahoma" w:hAnsi="Tahoma" w:cs="Tahoma"/>
          <w:bCs/>
          <w:color w:val="000000"/>
          <w:sz w:val="28"/>
          <w:szCs w:val="28"/>
          <w:lang w:val="el-GR"/>
        </w:rPr>
        <w:t xml:space="preserve"> </w:t>
      </w:r>
    </w:p>
    <w:p w14:paraId="40A5670A" w14:textId="77777777" w:rsidR="00E443C7" w:rsidRPr="007776C4" w:rsidRDefault="00E443C7" w:rsidP="00E443C7">
      <w:pPr>
        <w:rPr>
          <w:rFonts w:ascii="Tahoma" w:hAnsi="Tahoma" w:cs="Tahoma"/>
          <w:bCs/>
          <w:color w:val="000000"/>
          <w:sz w:val="28"/>
          <w:szCs w:val="28"/>
          <w:lang w:val="el-GR"/>
        </w:rPr>
      </w:pPr>
      <w:r w:rsidRPr="007776C4">
        <w:rPr>
          <w:rFonts w:ascii="Tahoma" w:hAnsi="Tahoma" w:cs="Tahoma"/>
          <w:bCs/>
          <w:color w:val="000000"/>
          <w:sz w:val="28"/>
          <w:szCs w:val="28"/>
          <w:lang w:val="el-GR"/>
        </w:rPr>
        <w:t xml:space="preserve"> </w:t>
      </w:r>
    </w:p>
    <w:p w14:paraId="246EC24D" w14:textId="77777777" w:rsidR="00E443C7" w:rsidRPr="007776C4" w:rsidRDefault="00E443C7" w:rsidP="00E443C7">
      <w:pPr>
        <w:jc w:val="both"/>
        <w:rPr>
          <w:rFonts w:ascii="Tahoma" w:hAnsi="Tahoma" w:cs="Tahoma"/>
          <w:bCs/>
          <w:color w:val="000000"/>
          <w:sz w:val="28"/>
          <w:szCs w:val="28"/>
          <w:lang w:val="el-GR"/>
        </w:rPr>
      </w:pPr>
      <w:r w:rsidRPr="00057E2B">
        <w:rPr>
          <w:rFonts w:ascii="Tahoma" w:hAnsi="Tahoma" w:cs="Tahoma"/>
          <w:b/>
          <w:color w:val="000000"/>
          <w:sz w:val="28"/>
          <w:szCs w:val="28"/>
          <w:lang w:val="el-GR"/>
        </w:rPr>
        <w:t>β.</w:t>
      </w:r>
      <w:r w:rsidRPr="007776C4">
        <w:rPr>
          <w:rFonts w:ascii="Tahoma" w:hAnsi="Tahoma" w:cs="Tahoma"/>
          <w:bCs/>
          <w:color w:val="000000"/>
          <w:sz w:val="28"/>
          <w:szCs w:val="28"/>
          <w:lang w:val="el-GR"/>
        </w:rPr>
        <w:t xml:space="preserve"> Ποιες είναι οι απαραίτητες προϋποθέσεις για την εφαρμογή γονιδιακής θεραπείας; Αν το άτομο I2 είχε υποβληθεί πριν την κυοφορία σε επιτυχή γονιδιακή θεραπεία ποια θα ήταν η πιθανότητα να γεννηθεί άτομο με το φαινότυπο της II1.  </w:t>
      </w:r>
      <w:r>
        <w:rPr>
          <w:rFonts w:ascii="Tahoma" w:hAnsi="Tahoma" w:cs="Tahoma"/>
          <w:bCs/>
          <w:color w:val="000000"/>
          <w:sz w:val="28"/>
          <w:szCs w:val="28"/>
          <w:lang w:val="el-GR"/>
        </w:rPr>
        <w:t>(μον. 3)</w:t>
      </w:r>
    </w:p>
    <w:p w14:paraId="4820CB61" w14:textId="77777777" w:rsidR="00E443C7" w:rsidRPr="007776C4" w:rsidRDefault="00E443C7" w:rsidP="00E443C7">
      <w:pPr>
        <w:jc w:val="both"/>
        <w:rPr>
          <w:rFonts w:ascii="Tahoma" w:hAnsi="Tahoma" w:cs="Tahoma"/>
          <w:bCs/>
          <w:color w:val="000000"/>
          <w:sz w:val="28"/>
          <w:szCs w:val="28"/>
          <w:lang w:val="el-GR"/>
        </w:rPr>
      </w:pPr>
      <w:r w:rsidRPr="00057E2B">
        <w:rPr>
          <w:rFonts w:ascii="Tahoma" w:hAnsi="Tahoma" w:cs="Tahoma"/>
          <w:b/>
          <w:color w:val="000000"/>
          <w:sz w:val="28"/>
          <w:szCs w:val="28"/>
          <w:lang w:val="el-GR"/>
        </w:rPr>
        <w:t>γ.</w:t>
      </w:r>
      <w:r w:rsidRPr="007776C4">
        <w:rPr>
          <w:rFonts w:ascii="Tahoma" w:hAnsi="Tahoma" w:cs="Tahoma"/>
          <w:bCs/>
          <w:color w:val="000000"/>
          <w:sz w:val="28"/>
          <w:szCs w:val="28"/>
          <w:lang w:val="el-GR"/>
        </w:rPr>
        <w:t xml:space="preserve"> Η μητέρα βρίσκεται στην 14η εβδομάδα της κύησης, οι γιατροί την ενημέρωσαν ότι θα αποκτήσει έναν αρσενικό απόγονο (ΙΙ3) χωρίς την ασθένεια που χαρακτηρίζει την ίδια. Να αναφέρετε τους μηχανισμούς γέννησης του ατόμου II3 (να μην ληφθεί η περίπτωση δομικής χρωμοσωμικής ανωμαλίας) και να αναλύσετε την μέθοδο του προγεννητικού ελέγχου καθώς και το τρόπο διάγνωσης. </w:t>
      </w:r>
      <w:r>
        <w:rPr>
          <w:rFonts w:ascii="Tahoma" w:hAnsi="Tahoma" w:cs="Tahoma"/>
          <w:bCs/>
          <w:color w:val="000000"/>
          <w:sz w:val="28"/>
          <w:szCs w:val="28"/>
          <w:lang w:val="el-GR"/>
        </w:rPr>
        <w:t>(μον. 3)</w:t>
      </w:r>
    </w:p>
    <w:p w14:paraId="2D27260D" w14:textId="77777777" w:rsidR="00E443C7" w:rsidRDefault="00E443C7" w:rsidP="00E443C7">
      <w:pPr>
        <w:jc w:val="both"/>
        <w:rPr>
          <w:rFonts w:ascii="Tahoma" w:hAnsi="Tahoma" w:cs="Tahoma"/>
          <w:bCs/>
          <w:color w:val="000000"/>
          <w:sz w:val="28"/>
          <w:szCs w:val="28"/>
          <w:lang w:val="el-GR"/>
        </w:rPr>
      </w:pPr>
      <w:r w:rsidRPr="00057E2B">
        <w:rPr>
          <w:rFonts w:ascii="Tahoma" w:hAnsi="Tahoma" w:cs="Tahoma"/>
          <w:b/>
          <w:color w:val="000000"/>
          <w:sz w:val="28"/>
          <w:szCs w:val="28"/>
          <w:lang w:val="el-GR"/>
        </w:rPr>
        <w:t>δ.</w:t>
      </w:r>
      <w:r w:rsidRPr="007776C4">
        <w:rPr>
          <w:rFonts w:ascii="Tahoma" w:hAnsi="Tahoma" w:cs="Tahoma"/>
          <w:bCs/>
          <w:color w:val="000000"/>
          <w:sz w:val="28"/>
          <w:szCs w:val="28"/>
          <w:lang w:val="el-GR"/>
        </w:rPr>
        <w:t xml:space="preserve"> Πως διαφοροποιείται η απάντηση σας στο ερώτημα Γ αν γνωρίζετε ότι η περιοριστική ενδονουκλεάση δημιούργησε θραύσματα μήκους 1000-800-200 ζευγών βάσεων στα αλληλόμορφα που απομονώθηκαν από τα εμβρυικά κύτταρα</w:t>
      </w:r>
      <w:r>
        <w:rPr>
          <w:rFonts w:ascii="Tahoma" w:hAnsi="Tahoma" w:cs="Tahoma"/>
          <w:bCs/>
          <w:color w:val="000000"/>
          <w:sz w:val="28"/>
          <w:szCs w:val="28"/>
          <w:lang w:val="el-GR"/>
        </w:rPr>
        <w:t>. (μον. 2)</w:t>
      </w:r>
    </w:p>
    <w:p w14:paraId="51EB8415" w14:textId="77777777" w:rsidR="00E443C7" w:rsidRDefault="00E443C7" w:rsidP="00E443C7">
      <w:pPr>
        <w:jc w:val="both"/>
        <w:rPr>
          <w:rFonts w:ascii="Tahoma" w:hAnsi="Tahoma" w:cs="Tahoma"/>
          <w:bCs/>
          <w:color w:val="000000"/>
          <w:sz w:val="28"/>
          <w:szCs w:val="28"/>
          <w:lang w:val="el-GR"/>
        </w:rPr>
      </w:pPr>
      <w:r w:rsidRPr="00057E2B">
        <w:rPr>
          <w:rFonts w:ascii="Tahoma" w:hAnsi="Tahoma" w:cs="Tahoma"/>
          <w:b/>
          <w:color w:val="000000"/>
          <w:sz w:val="28"/>
          <w:szCs w:val="28"/>
          <w:lang w:val="el-GR"/>
        </w:rPr>
        <w:t>ε</w:t>
      </w:r>
      <w:r>
        <w:rPr>
          <w:rFonts w:ascii="Tahoma" w:hAnsi="Tahoma" w:cs="Tahoma"/>
          <w:bCs/>
          <w:color w:val="000000"/>
          <w:sz w:val="28"/>
          <w:szCs w:val="28"/>
          <w:lang w:val="el-GR"/>
        </w:rPr>
        <w:t xml:space="preserve">. Δώστε τον ορισμό του γενεαλογικού δένδρου. (μον. 2) </w:t>
      </w:r>
    </w:p>
    <w:p w14:paraId="5336FEC8" w14:textId="77777777" w:rsidR="00E443C7" w:rsidRDefault="00E443C7" w:rsidP="00E443C7">
      <w:pPr>
        <w:jc w:val="right"/>
        <w:rPr>
          <w:rFonts w:ascii="Tahoma" w:hAnsi="Tahoma" w:cs="Tahoma"/>
          <w:b/>
          <w:color w:val="000000"/>
          <w:sz w:val="28"/>
          <w:szCs w:val="28"/>
          <w:lang w:val="el-GR"/>
        </w:rPr>
      </w:pPr>
      <w:r w:rsidRPr="00752FB6">
        <w:rPr>
          <w:rFonts w:ascii="Tahoma" w:hAnsi="Tahoma" w:cs="Tahoma"/>
          <w:b/>
          <w:color w:val="000000"/>
          <w:sz w:val="28"/>
          <w:szCs w:val="28"/>
          <w:lang w:val="el-GR"/>
        </w:rPr>
        <w:t>Μονάδες 15</w:t>
      </w:r>
    </w:p>
    <w:p w14:paraId="2F6E202C" w14:textId="77777777" w:rsidR="00B60E0D" w:rsidRPr="00B60E0D" w:rsidRDefault="00B60E0D" w:rsidP="00B60E0D">
      <w:pPr>
        <w:rPr>
          <w:rFonts w:ascii="Tahoma" w:hAnsi="Tahoma" w:cs="Tahoma"/>
          <w:bCs/>
          <w:color w:val="000000"/>
          <w:sz w:val="28"/>
          <w:szCs w:val="28"/>
          <w:lang w:val="el-GR"/>
        </w:rPr>
      </w:pPr>
    </w:p>
    <w:p w14:paraId="4A571020" w14:textId="77777777" w:rsidR="00C23567" w:rsidRPr="00592819" w:rsidRDefault="00C23567" w:rsidP="00592819">
      <w:pPr>
        <w:jc w:val="right"/>
        <w:rPr>
          <w:rFonts w:ascii="Tahoma" w:hAnsi="Tahoma" w:cs="Tahoma"/>
          <w:b/>
          <w:color w:val="000000"/>
          <w:sz w:val="28"/>
          <w:szCs w:val="28"/>
          <w:lang w:val="el-GR"/>
        </w:rPr>
      </w:pPr>
    </w:p>
    <w:p w14:paraId="57453CBB" w14:textId="77777777" w:rsidR="00583C77" w:rsidRDefault="00583C77" w:rsidP="00B60E0D">
      <w:pPr>
        <w:jc w:val="both"/>
        <w:rPr>
          <w:rFonts w:ascii="Tahoma" w:hAnsi="Tahoma" w:cs="Tahoma"/>
          <w:b/>
          <w:color w:val="000000"/>
          <w:sz w:val="28"/>
          <w:szCs w:val="28"/>
          <w:lang w:val="el-GR"/>
        </w:rPr>
      </w:pPr>
    </w:p>
    <w:p w14:paraId="7395CE97" w14:textId="77777777" w:rsidR="00583C77" w:rsidRDefault="00583C77" w:rsidP="00B60E0D">
      <w:pPr>
        <w:jc w:val="both"/>
        <w:rPr>
          <w:rFonts w:ascii="Tahoma" w:hAnsi="Tahoma" w:cs="Tahoma"/>
          <w:b/>
          <w:color w:val="000000"/>
          <w:sz w:val="28"/>
          <w:szCs w:val="28"/>
          <w:lang w:val="el-GR"/>
        </w:rPr>
      </w:pPr>
    </w:p>
    <w:p w14:paraId="4B0BCA8C" w14:textId="052EE863" w:rsidR="00791DED" w:rsidRPr="003F07C6" w:rsidRDefault="00791DED" w:rsidP="00B60E0D">
      <w:pPr>
        <w:jc w:val="both"/>
        <w:rPr>
          <w:rFonts w:ascii="Tahoma" w:hAnsi="Tahoma" w:cs="Tahoma"/>
          <w:b/>
          <w:color w:val="000000"/>
          <w:sz w:val="28"/>
          <w:szCs w:val="28"/>
          <w:lang w:val="el-GR"/>
        </w:rPr>
      </w:pPr>
      <w:r w:rsidRPr="003F07C6">
        <w:rPr>
          <w:rFonts w:ascii="Tahoma" w:hAnsi="Tahoma" w:cs="Tahoma"/>
          <w:b/>
          <w:color w:val="000000"/>
          <w:sz w:val="28"/>
          <w:szCs w:val="28"/>
          <w:lang w:val="el-GR"/>
        </w:rPr>
        <w:t>ΘΕΜΑ Δ</w:t>
      </w:r>
    </w:p>
    <w:p w14:paraId="17E9260E" w14:textId="77777777" w:rsidR="00791DED" w:rsidRDefault="00791DED" w:rsidP="00B60E0D">
      <w:pPr>
        <w:jc w:val="both"/>
        <w:rPr>
          <w:rFonts w:ascii="Tahoma" w:hAnsi="Tahoma" w:cs="Tahoma"/>
          <w:bCs/>
          <w:color w:val="000000"/>
          <w:sz w:val="28"/>
          <w:szCs w:val="28"/>
          <w:lang w:val="el-GR"/>
        </w:rPr>
      </w:pPr>
    </w:p>
    <w:p w14:paraId="61A4FFBD" w14:textId="4ADE7561" w:rsidR="0013089F" w:rsidRDefault="007E136E" w:rsidP="0013089F">
      <w:pPr>
        <w:jc w:val="both"/>
        <w:rPr>
          <w:rFonts w:ascii="Tahoma" w:hAnsi="Tahoma" w:cs="Tahoma"/>
          <w:bCs/>
          <w:color w:val="000000"/>
          <w:sz w:val="28"/>
          <w:szCs w:val="28"/>
          <w:lang w:val="el-GR"/>
        </w:rPr>
      </w:pPr>
      <w:r w:rsidRPr="007E136E">
        <w:rPr>
          <w:rFonts w:ascii="Tahoma" w:hAnsi="Tahoma" w:cs="Tahoma"/>
          <w:bCs/>
          <w:noProof/>
          <w:color w:val="000000"/>
          <w:sz w:val="28"/>
          <w:szCs w:val="28"/>
          <w:lang w:val="el-GR" w:eastAsia="el-GR"/>
        </w:rPr>
        <w:drawing>
          <wp:anchor distT="0" distB="0" distL="114300" distR="114300" simplePos="0" relativeHeight="251663360" behindDoc="1" locked="0" layoutInCell="1" allowOverlap="1" wp14:anchorId="7189FA14" wp14:editId="7548777D">
            <wp:simplePos x="0" y="0"/>
            <wp:positionH relativeFrom="margin">
              <wp:posOffset>3477895</wp:posOffset>
            </wp:positionH>
            <wp:positionV relativeFrom="paragraph">
              <wp:posOffset>10160</wp:posOffset>
            </wp:positionV>
            <wp:extent cx="2642870" cy="2446655"/>
            <wp:effectExtent l="0" t="0" r="5080" b="0"/>
            <wp:wrapTight wrapText="bothSides">
              <wp:wrapPolygon edited="0">
                <wp:start x="0" y="0"/>
                <wp:lineTo x="0" y="21359"/>
                <wp:lineTo x="21486" y="21359"/>
                <wp:lineTo x="21486" y="0"/>
                <wp:lineTo x="0" y="0"/>
              </wp:wrapPolygon>
            </wp:wrapTight>
            <wp:docPr id="202366820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2870" cy="2446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89F" w:rsidRPr="007E136E">
        <w:rPr>
          <w:rFonts w:ascii="Tahoma" w:hAnsi="Tahoma" w:cs="Tahoma"/>
          <w:bCs/>
          <w:color w:val="000000"/>
          <w:sz w:val="28"/>
          <w:szCs w:val="28"/>
          <w:lang w:val="el-GR"/>
        </w:rPr>
        <w:t>Έχετε στη διάθεση σας ένα συνεχές γονίδιο χωρίς τον υποκινητή του, που τέμνεται εκατέρωθεν</w:t>
      </w:r>
      <w:r w:rsidRPr="007E136E">
        <w:rPr>
          <w:rFonts w:ascii="Tahoma" w:hAnsi="Tahoma" w:cs="Tahoma"/>
          <w:bCs/>
          <w:color w:val="000000"/>
          <w:sz w:val="28"/>
          <w:szCs w:val="28"/>
          <w:lang w:val="el-GR"/>
        </w:rPr>
        <w:t xml:space="preserve"> </w:t>
      </w:r>
      <w:r w:rsidR="0013089F" w:rsidRPr="007E136E">
        <w:rPr>
          <w:rFonts w:ascii="Tahoma" w:hAnsi="Tahoma" w:cs="Tahoma"/>
          <w:bCs/>
          <w:color w:val="000000"/>
          <w:sz w:val="28"/>
          <w:szCs w:val="28"/>
          <w:lang w:val="el-GR"/>
        </w:rPr>
        <w:t>του κωδικονίου έναρξης και λήξης από τις παρακάτω περιοριστικές</w:t>
      </w:r>
      <w:r w:rsidRPr="007E136E">
        <w:rPr>
          <w:rFonts w:ascii="Tahoma" w:hAnsi="Tahoma" w:cs="Tahoma"/>
          <w:bCs/>
          <w:color w:val="000000"/>
          <w:sz w:val="28"/>
          <w:szCs w:val="28"/>
          <w:lang w:val="el-GR"/>
        </w:rPr>
        <w:t xml:space="preserve"> </w:t>
      </w:r>
      <w:proofErr w:type="spellStart"/>
      <w:r w:rsidR="0013089F" w:rsidRPr="007E136E">
        <w:rPr>
          <w:rFonts w:ascii="Tahoma" w:hAnsi="Tahoma" w:cs="Tahoma"/>
          <w:bCs/>
          <w:color w:val="000000"/>
          <w:sz w:val="28"/>
          <w:szCs w:val="28"/>
          <w:lang w:val="el-GR"/>
        </w:rPr>
        <w:t>ενδονουκλεάσες</w:t>
      </w:r>
      <w:proofErr w:type="spellEnd"/>
      <w:r w:rsidR="0013089F" w:rsidRPr="007E136E">
        <w:rPr>
          <w:rFonts w:ascii="Tahoma" w:hAnsi="Tahoma" w:cs="Tahoma"/>
          <w:bCs/>
          <w:color w:val="000000"/>
          <w:sz w:val="28"/>
          <w:szCs w:val="28"/>
          <w:lang w:val="el-GR"/>
        </w:rPr>
        <w:t xml:space="preserve"> (</w:t>
      </w:r>
      <w:proofErr w:type="spellStart"/>
      <w:r w:rsidR="0013089F" w:rsidRPr="007E136E">
        <w:rPr>
          <w:rFonts w:ascii="Tahoma" w:hAnsi="Tahoma" w:cs="Tahoma"/>
          <w:bCs/>
          <w:color w:val="000000"/>
          <w:sz w:val="28"/>
          <w:szCs w:val="28"/>
          <w:lang w:val="el-GR"/>
        </w:rPr>
        <w:t>EcoRI</w:t>
      </w:r>
      <w:proofErr w:type="spellEnd"/>
      <w:r w:rsidR="0013089F" w:rsidRPr="007E136E">
        <w:rPr>
          <w:rFonts w:ascii="Tahoma" w:hAnsi="Tahoma" w:cs="Tahoma"/>
          <w:bCs/>
          <w:color w:val="000000"/>
          <w:sz w:val="28"/>
          <w:szCs w:val="28"/>
          <w:lang w:val="el-GR"/>
        </w:rPr>
        <w:t xml:space="preserve">, </w:t>
      </w:r>
      <w:proofErr w:type="spellStart"/>
      <w:r w:rsidR="0013089F" w:rsidRPr="007E136E">
        <w:rPr>
          <w:rFonts w:ascii="Tahoma" w:hAnsi="Tahoma" w:cs="Tahoma"/>
          <w:bCs/>
          <w:color w:val="000000"/>
          <w:sz w:val="28"/>
          <w:szCs w:val="28"/>
          <w:lang w:val="el-GR"/>
        </w:rPr>
        <w:t>NotI</w:t>
      </w:r>
      <w:proofErr w:type="spellEnd"/>
      <w:r w:rsidR="0013089F" w:rsidRPr="007E136E">
        <w:rPr>
          <w:rFonts w:ascii="Tahoma" w:hAnsi="Tahoma" w:cs="Tahoma"/>
          <w:bCs/>
          <w:color w:val="000000"/>
          <w:sz w:val="28"/>
          <w:szCs w:val="28"/>
          <w:lang w:val="el-GR"/>
        </w:rPr>
        <w:t>,</w:t>
      </w:r>
      <w:r w:rsidRPr="007E136E">
        <w:rPr>
          <w:rFonts w:ascii="Tahoma" w:hAnsi="Tahoma" w:cs="Tahoma"/>
          <w:bCs/>
          <w:color w:val="000000"/>
          <w:sz w:val="28"/>
          <w:szCs w:val="28"/>
          <w:lang w:val="el-GR"/>
        </w:rPr>
        <w:t xml:space="preserve"> </w:t>
      </w:r>
      <w:proofErr w:type="spellStart"/>
      <w:r w:rsidR="0013089F" w:rsidRPr="007E136E">
        <w:rPr>
          <w:rFonts w:ascii="Tahoma" w:hAnsi="Tahoma" w:cs="Tahoma"/>
          <w:bCs/>
          <w:color w:val="000000"/>
          <w:sz w:val="28"/>
          <w:szCs w:val="28"/>
          <w:lang w:val="el-GR"/>
        </w:rPr>
        <w:t>PstI</w:t>
      </w:r>
      <w:proofErr w:type="spellEnd"/>
      <w:r w:rsidR="0013089F" w:rsidRPr="007E136E">
        <w:rPr>
          <w:rFonts w:ascii="Tahoma" w:hAnsi="Tahoma" w:cs="Tahoma"/>
          <w:bCs/>
          <w:color w:val="000000"/>
          <w:sz w:val="28"/>
          <w:szCs w:val="28"/>
          <w:lang w:val="el-GR"/>
        </w:rPr>
        <w:t xml:space="preserve">, </w:t>
      </w:r>
      <w:proofErr w:type="spellStart"/>
      <w:r w:rsidR="0013089F" w:rsidRPr="007E136E">
        <w:rPr>
          <w:rFonts w:ascii="Tahoma" w:hAnsi="Tahoma" w:cs="Tahoma"/>
          <w:bCs/>
          <w:color w:val="000000"/>
          <w:sz w:val="28"/>
          <w:szCs w:val="28"/>
          <w:lang w:val="el-GR"/>
        </w:rPr>
        <w:t>KpnI</w:t>
      </w:r>
      <w:proofErr w:type="spellEnd"/>
      <w:r w:rsidR="0013089F" w:rsidRPr="007E136E">
        <w:rPr>
          <w:rFonts w:ascii="Tahoma" w:hAnsi="Tahoma" w:cs="Tahoma"/>
          <w:bCs/>
          <w:color w:val="000000"/>
          <w:sz w:val="28"/>
          <w:szCs w:val="28"/>
          <w:lang w:val="el-GR"/>
        </w:rPr>
        <w:t xml:space="preserve">, </w:t>
      </w:r>
      <w:proofErr w:type="spellStart"/>
      <w:r w:rsidR="0013089F" w:rsidRPr="007E136E">
        <w:rPr>
          <w:rFonts w:ascii="Tahoma" w:hAnsi="Tahoma" w:cs="Tahoma"/>
          <w:bCs/>
          <w:color w:val="000000"/>
          <w:sz w:val="28"/>
          <w:szCs w:val="28"/>
          <w:lang w:val="el-GR"/>
        </w:rPr>
        <w:t>HindIII</w:t>
      </w:r>
      <w:proofErr w:type="spellEnd"/>
      <w:r w:rsidR="0013089F" w:rsidRPr="007E136E">
        <w:rPr>
          <w:rFonts w:ascii="Tahoma" w:hAnsi="Tahoma" w:cs="Tahoma"/>
          <w:bCs/>
          <w:color w:val="000000"/>
          <w:sz w:val="28"/>
          <w:szCs w:val="28"/>
          <w:lang w:val="el-GR"/>
        </w:rPr>
        <w:t xml:space="preserve">). Ως κύτταρο ξενιστή θα χρησιμοποιήσετε ένα βακτήριο </w:t>
      </w:r>
      <w:proofErr w:type="spellStart"/>
      <w:r w:rsidR="0013089F" w:rsidRPr="007E136E">
        <w:rPr>
          <w:rFonts w:ascii="Tahoma" w:hAnsi="Tahoma" w:cs="Tahoma"/>
          <w:bCs/>
          <w:color w:val="000000"/>
          <w:sz w:val="28"/>
          <w:szCs w:val="28"/>
          <w:lang w:val="el-GR"/>
        </w:rPr>
        <w:t>E.coli</w:t>
      </w:r>
      <w:proofErr w:type="spellEnd"/>
      <w:r w:rsidR="0013089F" w:rsidRPr="007E136E">
        <w:rPr>
          <w:rFonts w:ascii="Tahoma" w:hAnsi="Tahoma" w:cs="Tahoma"/>
          <w:bCs/>
          <w:color w:val="000000"/>
          <w:sz w:val="28"/>
          <w:szCs w:val="28"/>
          <w:lang w:val="el-GR"/>
        </w:rPr>
        <w:t xml:space="preserve"> όπου στο κύριο</w:t>
      </w:r>
      <w:r w:rsidRPr="007E136E">
        <w:rPr>
          <w:rFonts w:ascii="Tahoma" w:hAnsi="Tahoma" w:cs="Tahoma"/>
          <w:bCs/>
          <w:color w:val="000000"/>
          <w:sz w:val="28"/>
          <w:szCs w:val="28"/>
          <w:lang w:val="el-GR"/>
        </w:rPr>
        <w:t xml:space="preserve"> </w:t>
      </w:r>
      <w:r w:rsidR="0013089F" w:rsidRPr="007E136E">
        <w:rPr>
          <w:rFonts w:ascii="Tahoma" w:hAnsi="Tahoma" w:cs="Tahoma"/>
          <w:bCs/>
          <w:color w:val="000000"/>
          <w:sz w:val="28"/>
          <w:szCs w:val="28"/>
          <w:lang w:val="el-GR"/>
        </w:rPr>
        <w:t>DNA του κυττάρου εντοπίζεται το γονίδιο EcoRI, και τα γονίδια του</w:t>
      </w:r>
      <w:r>
        <w:rPr>
          <w:rFonts w:ascii="Tahoma" w:hAnsi="Tahoma" w:cs="Tahoma"/>
          <w:bCs/>
          <w:color w:val="000000"/>
          <w:sz w:val="28"/>
          <w:szCs w:val="28"/>
          <w:lang w:val="el-GR"/>
        </w:rPr>
        <w:t xml:space="preserve"> </w:t>
      </w:r>
      <w:r w:rsidR="0013089F" w:rsidRPr="007E136E">
        <w:rPr>
          <w:rFonts w:ascii="Tahoma" w:hAnsi="Tahoma" w:cs="Tahoma"/>
          <w:bCs/>
          <w:color w:val="000000"/>
          <w:sz w:val="28"/>
          <w:szCs w:val="28"/>
          <w:lang w:val="el-GR"/>
        </w:rPr>
        <w:t>οπερονίου της λακτόζης εντοπίζονται αποκλειστικά στο πλασμίδιο</w:t>
      </w:r>
      <w:r>
        <w:rPr>
          <w:rFonts w:ascii="Tahoma" w:hAnsi="Tahoma" w:cs="Tahoma"/>
          <w:bCs/>
          <w:color w:val="000000"/>
          <w:sz w:val="28"/>
          <w:szCs w:val="28"/>
          <w:lang w:val="el-GR"/>
        </w:rPr>
        <w:t xml:space="preserve"> </w:t>
      </w:r>
      <w:r w:rsidR="0013089F" w:rsidRPr="007E136E">
        <w:rPr>
          <w:rFonts w:ascii="Tahoma" w:hAnsi="Tahoma" w:cs="Tahoma"/>
          <w:bCs/>
          <w:color w:val="000000"/>
          <w:sz w:val="28"/>
          <w:szCs w:val="28"/>
          <w:lang w:val="el-GR"/>
        </w:rPr>
        <w:t>όπως φαίνεται στο</w:t>
      </w:r>
      <w:r w:rsidRPr="007E136E">
        <w:rPr>
          <w:rFonts w:ascii="Tahoma" w:hAnsi="Tahoma" w:cs="Tahoma"/>
          <w:bCs/>
          <w:color w:val="000000"/>
          <w:sz w:val="28"/>
          <w:szCs w:val="28"/>
          <w:lang w:val="el-GR"/>
        </w:rPr>
        <w:t xml:space="preserve"> παραπάνω</w:t>
      </w:r>
      <w:r w:rsidR="0013089F" w:rsidRPr="007E136E">
        <w:rPr>
          <w:rFonts w:ascii="Tahoma" w:hAnsi="Tahoma" w:cs="Tahoma"/>
          <w:bCs/>
          <w:color w:val="000000"/>
          <w:sz w:val="28"/>
          <w:szCs w:val="28"/>
          <w:lang w:val="el-GR"/>
        </w:rPr>
        <w:t xml:space="preserve"> σχήμα. Στόχος σας είναι η παραγωγή του</w:t>
      </w:r>
      <w:r w:rsidRPr="007E136E">
        <w:rPr>
          <w:rFonts w:ascii="Tahoma" w:hAnsi="Tahoma" w:cs="Tahoma"/>
          <w:bCs/>
          <w:color w:val="000000"/>
          <w:sz w:val="28"/>
          <w:szCs w:val="28"/>
          <w:lang w:val="el-GR"/>
        </w:rPr>
        <w:t xml:space="preserve"> </w:t>
      </w:r>
      <w:r w:rsidR="0013089F" w:rsidRPr="007E136E">
        <w:rPr>
          <w:rFonts w:ascii="Tahoma" w:hAnsi="Tahoma" w:cs="Tahoma"/>
          <w:bCs/>
          <w:color w:val="000000"/>
          <w:sz w:val="28"/>
          <w:szCs w:val="28"/>
          <w:lang w:val="el-GR"/>
        </w:rPr>
        <w:t>ευκαρυωτικού πεπτιδίου σε βακτήρια.</w:t>
      </w:r>
    </w:p>
    <w:p w14:paraId="0BD7A328" w14:textId="77777777" w:rsidR="00583C77" w:rsidRPr="007E136E" w:rsidRDefault="00583C77" w:rsidP="0013089F">
      <w:pPr>
        <w:jc w:val="both"/>
        <w:rPr>
          <w:rFonts w:ascii="Tahoma" w:hAnsi="Tahoma" w:cs="Tahoma"/>
          <w:bCs/>
          <w:color w:val="000000"/>
          <w:sz w:val="28"/>
          <w:szCs w:val="28"/>
          <w:lang w:val="el-GR"/>
        </w:rPr>
      </w:pPr>
    </w:p>
    <w:p w14:paraId="17368F9A" w14:textId="2641F07C" w:rsidR="0013089F" w:rsidRPr="00A63A5C" w:rsidRDefault="0013089F" w:rsidP="00583C77">
      <w:pPr>
        <w:jc w:val="both"/>
        <w:rPr>
          <w:rFonts w:ascii="Tahoma" w:hAnsi="Tahoma" w:cs="Tahoma"/>
          <w:bCs/>
          <w:color w:val="000000"/>
          <w:sz w:val="28"/>
          <w:szCs w:val="28"/>
          <w:lang w:val="el-GR"/>
        </w:rPr>
      </w:pPr>
      <w:r w:rsidRPr="0013089F">
        <w:rPr>
          <w:rFonts w:ascii="Tahoma" w:hAnsi="Tahoma" w:cs="Tahoma"/>
          <w:b/>
          <w:color w:val="000000"/>
          <w:sz w:val="28"/>
          <w:szCs w:val="28"/>
          <w:lang w:val="el-GR"/>
        </w:rPr>
        <w:t xml:space="preserve">Δ1. </w:t>
      </w:r>
      <w:r w:rsidRPr="00A63A5C">
        <w:rPr>
          <w:rFonts w:ascii="Tahoma" w:hAnsi="Tahoma" w:cs="Tahoma"/>
          <w:bCs/>
          <w:color w:val="000000"/>
          <w:sz w:val="28"/>
          <w:szCs w:val="28"/>
          <w:lang w:val="el-GR"/>
        </w:rPr>
        <w:t>Να εξηγήσετε ποιες περιοριστικές ενδονουκλεάσες είναι</w:t>
      </w:r>
      <w:r w:rsidR="00A63A5C">
        <w:rPr>
          <w:rFonts w:ascii="Tahoma" w:hAnsi="Tahoma" w:cs="Tahoma"/>
          <w:bCs/>
          <w:color w:val="000000"/>
          <w:sz w:val="28"/>
          <w:szCs w:val="28"/>
          <w:lang w:val="el-GR"/>
        </w:rPr>
        <w:t xml:space="preserve"> </w:t>
      </w:r>
      <w:r w:rsidRPr="00A63A5C">
        <w:rPr>
          <w:rFonts w:ascii="Tahoma" w:hAnsi="Tahoma" w:cs="Tahoma"/>
          <w:bCs/>
          <w:color w:val="000000"/>
          <w:sz w:val="28"/>
          <w:szCs w:val="28"/>
          <w:lang w:val="el-GR"/>
        </w:rPr>
        <w:t>ακατάλληλες</w:t>
      </w:r>
      <w:r w:rsidR="00A63A5C">
        <w:rPr>
          <w:rFonts w:ascii="Tahoma" w:hAnsi="Tahoma" w:cs="Tahoma"/>
          <w:bCs/>
          <w:color w:val="000000"/>
          <w:sz w:val="28"/>
          <w:szCs w:val="28"/>
          <w:lang w:val="el-GR"/>
        </w:rPr>
        <w:t xml:space="preserve"> </w:t>
      </w:r>
      <w:r w:rsidRPr="00A63A5C">
        <w:rPr>
          <w:rFonts w:ascii="Tahoma" w:hAnsi="Tahoma" w:cs="Tahoma"/>
          <w:bCs/>
          <w:color w:val="000000"/>
          <w:sz w:val="28"/>
          <w:szCs w:val="28"/>
          <w:lang w:val="el-GR"/>
        </w:rPr>
        <w:t>ανεξάρτητα από το κύτταρο ξενιστή και γιατί η</w:t>
      </w:r>
      <w:r w:rsidR="00A63A5C">
        <w:rPr>
          <w:rFonts w:ascii="Tahoma" w:hAnsi="Tahoma" w:cs="Tahoma"/>
          <w:bCs/>
          <w:color w:val="000000"/>
          <w:sz w:val="28"/>
          <w:szCs w:val="28"/>
          <w:lang w:val="el-GR"/>
        </w:rPr>
        <w:t xml:space="preserve"> </w:t>
      </w:r>
      <w:r w:rsidRPr="00A63A5C">
        <w:rPr>
          <w:rFonts w:ascii="Tahoma" w:hAnsi="Tahoma" w:cs="Tahoma"/>
          <w:bCs/>
          <w:color w:val="000000"/>
          <w:sz w:val="28"/>
          <w:szCs w:val="28"/>
          <w:lang w:val="el-GR"/>
        </w:rPr>
        <w:t>περιοριστική ενδονουκλεάση EcoRI είναι ακατάλληλη.</w:t>
      </w:r>
      <w:r w:rsidR="006016E7" w:rsidRPr="00A63A5C">
        <w:rPr>
          <w:rFonts w:ascii="Tahoma" w:hAnsi="Tahoma" w:cs="Tahoma"/>
          <w:bCs/>
          <w:color w:val="000000"/>
          <w:sz w:val="28"/>
          <w:szCs w:val="28"/>
          <w:lang w:val="el-GR"/>
        </w:rPr>
        <w:t xml:space="preserve"> </w:t>
      </w:r>
    </w:p>
    <w:p w14:paraId="232FCFA1" w14:textId="6F79DD3A" w:rsidR="0013089F" w:rsidRDefault="00A63A5C" w:rsidP="00A63A5C">
      <w:pPr>
        <w:jc w:val="right"/>
        <w:rPr>
          <w:rFonts w:ascii="Tahoma" w:hAnsi="Tahoma" w:cs="Tahoma"/>
          <w:b/>
          <w:color w:val="000000"/>
          <w:sz w:val="28"/>
          <w:szCs w:val="28"/>
          <w:lang w:val="el-GR"/>
        </w:rPr>
      </w:pPr>
      <w:r>
        <w:rPr>
          <w:rFonts w:ascii="Tahoma" w:hAnsi="Tahoma" w:cs="Tahoma"/>
          <w:b/>
          <w:color w:val="000000"/>
          <w:sz w:val="28"/>
          <w:szCs w:val="28"/>
          <w:lang w:val="el-GR"/>
        </w:rPr>
        <w:t>Μονάδες 8</w:t>
      </w:r>
    </w:p>
    <w:p w14:paraId="38F58F0A" w14:textId="77777777" w:rsidR="00A63A5C" w:rsidRPr="0013089F" w:rsidRDefault="00A63A5C" w:rsidP="00A63A5C">
      <w:pPr>
        <w:jc w:val="right"/>
        <w:rPr>
          <w:rFonts w:ascii="Tahoma" w:hAnsi="Tahoma" w:cs="Tahoma"/>
          <w:b/>
          <w:color w:val="000000"/>
          <w:sz w:val="28"/>
          <w:szCs w:val="28"/>
          <w:lang w:val="el-GR"/>
        </w:rPr>
      </w:pPr>
    </w:p>
    <w:p w14:paraId="2C20E918" w14:textId="11196152" w:rsidR="0013089F" w:rsidRDefault="0013089F" w:rsidP="00A63A5C">
      <w:pPr>
        <w:jc w:val="both"/>
        <w:rPr>
          <w:rFonts w:ascii="Tahoma" w:hAnsi="Tahoma" w:cs="Tahoma"/>
          <w:bCs/>
          <w:color w:val="000000"/>
          <w:sz w:val="28"/>
          <w:szCs w:val="28"/>
          <w:lang w:val="el-GR"/>
        </w:rPr>
      </w:pPr>
      <w:r w:rsidRPr="0013089F">
        <w:rPr>
          <w:rFonts w:ascii="Tahoma" w:hAnsi="Tahoma" w:cs="Tahoma"/>
          <w:b/>
          <w:color w:val="000000"/>
          <w:sz w:val="28"/>
          <w:szCs w:val="28"/>
          <w:lang w:val="el-GR"/>
        </w:rPr>
        <w:t xml:space="preserve">Δ2. </w:t>
      </w:r>
      <w:r w:rsidRPr="00A63A5C">
        <w:rPr>
          <w:rFonts w:ascii="Tahoma" w:hAnsi="Tahoma" w:cs="Tahoma"/>
          <w:bCs/>
          <w:color w:val="000000"/>
          <w:sz w:val="28"/>
          <w:szCs w:val="28"/>
          <w:lang w:val="el-GR"/>
        </w:rPr>
        <w:t>Να εξηγήσετε γιατί παρότι το γονίδιο ενσωματώθηκε με το σωστό</w:t>
      </w:r>
      <w:r w:rsidR="00A63A5C">
        <w:rPr>
          <w:rFonts w:ascii="Tahoma" w:hAnsi="Tahoma" w:cs="Tahoma"/>
          <w:bCs/>
          <w:color w:val="000000"/>
          <w:sz w:val="28"/>
          <w:szCs w:val="28"/>
          <w:lang w:val="el-GR"/>
        </w:rPr>
        <w:t xml:space="preserve"> </w:t>
      </w:r>
      <w:r w:rsidRPr="00A63A5C">
        <w:rPr>
          <w:rFonts w:ascii="Tahoma" w:hAnsi="Tahoma" w:cs="Tahoma"/>
          <w:bCs/>
          <w:color w:val="000000"/>
          <w:sz w:val="28"/>
          <w:szCs w:val="28"/>
          <w:lang w:val="el-GR"/>
        </w:rPr>
        <w:t xml:space="preserve">προσανατολισμό με χρήση της </w:t>
      </w:r>
      <w:proofErr w:type="spellStart"/>
      <w:r w:rsidRPr="00A63A5C">
        <w:rPr>
          <w:rFonts w:ascii="Tahoma" w:hAnsi="Tahoma" w:cs="Tahoma"/>
          <w:bCs/>
          <w:color w:val="000000"/>
          <w:sz w:val="28"/>
          <w:szCs w:val="28"/>
          <w:lang w:val="el-GR"/>
        </w:rPr>
        <w:t>NotI</w:t>
      </w:r>
      <w:proofErr w:type="spellEnd"/>
      <w:r w:rsidRPr="00A63A5C">
        <w:rPr>
          <w:rFonts w:ascii="Tahoma" w:hAnsi="Tahoma" w:cs="Tahoma"/>
          <w:bCs/>
          <w:color w:val="000000"/>
          <w:sz w:val="28"/>
          <w:szCs w:val="28"/>
          <w:lang w:val="el-GR"/>
        </w:rPr>
        <w:t xml:space="preserve"> δεν παράγεται το πεπτίδιο. Τι</w:t>
      </w:r>
      <w:r w:rsidR="00A63A5C">
        <w:rPr>
          <w:rFonts w:ascii="Tahoma" w:hAnsi="Tahoma" w:cs="Tahoma"/>
          <w:bCs/>
          <w:color w:val="000000"/>
          <w:sz w:val="28"/>
          <w:szCs w:val="28"/>
          <w:lang w:val="el-GR"/>
        </w:rPr>
        <w:t xml:space="preserve"> </w:t>
      </w:r>
      <w:r w:rsidR="00A63A5C" w:rsidRPr="00A63A5C">
        <w:rPr>
          <w:rFonts w:ascii="Tahoma" w:hAnsi="Tahoma" w:cs="Tahoma"/>
          <w:bCs/>
          <w:color w:val="000000"/>
          <w:sz w:val="28"/>
          <w:szCs w:val="28"/>
          <w:lang w:val="el-GR"/>
        </w:rPr>
        <w:t>τροποποιήσεις</w:t>
      </w:r>
      <w:r w:rsidRPr="00A63A5C">
        <w:rPr>
          <w:rFonts w:ascii="Tahoma" w:hAnsi="Tahoma" w:cs="Tahoma"/>
          <w:bCs/>
          <w:color w:val="000000"/>
          <w:sz w:val="28"/>
          <w:szCs w:val="28"/>
          <w:lang w:val="el-GR"/>
        </w:rPr>
        <w:t xml:space="preserve"> θα μπορούσατε να </w:t>
      </w:r>
      <w:r w:rsidR="00A63A5C" w:rsidRPr="00A63A5C">
        <w:rPr>
          <w:rFonts w:ascii="Tahoma" w:hAnsi="Tahoma" w:cs="Tahoma"/>
          <w:bCs/>
          <w:color w:val="000000"/>
          <w:sz w:val="28"/>
          <w:szCs w:val="28"/>
          <w:lang w:val="el-GR"/>
        </w:rPr>
        <w:t>πραγματοποιήσετε, έτσι</w:t>
      </w:r>
      <w:r w:rsidRPr="00A63A5C">
        <w:rPr>
          <w:rFonts w:ascii="Tahoma" w:hAnsi="Tahoma" w:cs="Tahoma"/>
          <w:bCs/>
          <w:color w:val="000000"/>
          <w:sz w:val="28"/>
          <w:szCs w:val="28"/>
          <w:lang w:val="el-GR"/>
        </w:rPr>
        <w:t xml:space="preserve"> ώστε</w:t>
      </w:r>
      <w:r w:rsidR="00A93AE0">
        <w:rPr>
          <w:rFonts w:ascii="Tahoma" w:hAnsi="Tahoma" w:cs="Tahoma"/>
          <w:bCs/>
          <w:color w:val="000000"/>
          <w:sz w:val="28"/>
          <w:szCs w:val="28"/>
          <w:lang w:val="el-GR"/>
        </w:rPr>
        <w:t>, αυτό,</w:t>
      </w:r>
      <w:r w:rsidRPr="00A63A5C">
        <w:rPr>
          <w:rFonts w:ascii="Tahoma" w:hAnsi="Tahoma" w:cs="Tahoma"/>
          <w:bCs/>
          <w:color w:val="000000"/>
          <w:sz w:val="28"/>
          <w:szCs w:val="28"/>
          <w:lang w:val="el-GR"/>
        </w:rPr>
        <w:t xml:space="preserve"> να παραχθεί</w:t>
      </w:r>
      <w:r w:rsidR="00A63A5C">
        <w:rPr>
          <w:rFonts w:ascii="Tahoma" w:hAnsi="Tahoma" w:cs="Tahoma"/>
          <w:bCs/>
          <w:color w:val="000000"/>
          <w:sz w:val="28"/>
          <w:szCs w:val="28"/>
          <w:lang w:val="el-GR"/>
        </w:rPr>
        <w:t>;</w:t>
      </w:r>
    </w:p>
    <w:p w14:paraId="7F47C3F8" w14:textId="77777777" w:rsidR="00A63A5C" w:rsidRPr="00A63A5C" w:rsidRDefault="00A63A5C" w:rsidP="00A63A5C">
      <w:pPr>
        <w:jc w:val="both"/>
        <w:rPr>
          <w:rFonts w:ascii="Tahoma" w:hAnsi="Tahoma" w:cs="Tahoma"/>
          <w:bCs/>
          <w:color w:val="000000"/>
          <w:sz w:val="28"/>
          <w:szCs w:val="28"/>
          <w:lang w:val="el-GR"/>
        </w:rPr>
      </w:pPr>
    </w:p>
    <w:p w14:paraId="1156F841" w14:textId="7F64C1FF" w:rsidR="00A63A5C" w:rsidRDefault="00A63A5C" w:rsidP="00A63A5C">
      <w:pPr>
        <w:jc w:val="right"/>
        <w:rPr>
          <w:rFonts w:ascii="Tahoma" w:hAnsi="Tahoma" w:cs="Tahoma"/>
          <w:b/>
          <w:color w:val="000000"/>
          <w:sz w:val="28"/>
          <w:szCs w:val="28"/>
          <w:lang w:val="el-GR"/>
        </w:rPr>
      </w:pPr>
      <w:r>
        <w:rPr>
          <w:rFonts w:ascii="Tahoma" w:hAnsi="Tahoma" w:cs="Tahoma"/>
          <w:b/>
          <w:color w:val="000000"/>
          <w:sz w:val="28"/>
          <w:szCs w:val="28"/>
          <w:lang w:val="el-GR"/>
        </w:rPr>
        <w:t>Μονάδες 3</w:t>
      </w:r>
    </w:p>
    <w:p w14:paraId="00585A5B" w14:textId="77777777" w:rsidR="00A63A5C" w:rsidRDefault="00A63A5C" w:rsidP="00A63A5C">
      <w:pPr>
        <w:jc w:val="right"/>
        <w:rPr>
          <w:rFonts w:ascii="Tahoma" w:hAnsi="Tahoma" w:cs="Tahoma"/>
          <w:b/>
          <w:color w:val="000000"/>
          <w:sz w:val="28"/>
          <w:szCs w:val="28"/>
          <w:lang w:val="el-GR"/>
        </w:rPr>
      </w:pPr>
    </w:p>
    <w:p w14:paraId="27E6D183" w14:textId="7678BF7C" w:rsidR="0013089F" w:rsidRPr="00A63A5C" w:rsidRDefault="0013089F" w:rsidP="0013089F">
      <w:pPr>
        <w:jc w:val="both"/>
        <w:rPr>
          <w:rFonts w:ascii="Tahoma" w:hAnsi="Tahoma" w:cs="Tahoma"/>
          <w:bCs/>
          <w:color w:val="000000"/>
          <w:sz w:val="28"/>
          <w:szCs w:val="28"/>
          <w:lang w:val="el-GR"/>
        </w:rPr>
      </w:pPr>
      <w:r w:rsidRPr="0013089F">
        <w:rPr>
          <w:rFonts w:ascii="Tahoma" w:hAnsi="Tahoma" w:cs="Tahoma"/>
          <w:b/>
          <w:color w:val="000000"/>
          <w:sz w:val="28"/>
          <w:szCs w:val="28"/>
          <w:lang w:val="el-GR"/>
        </w:rPr>
        <w:t xml:space="preserve">Δ3. </w:t>
      </w:r>
      <w:r w:rsidRPr="00A63A5C">
        <w:rPr>
          <w:rFonts w:ascii="Tahoma" w:hAnsi="Tahoma" w:cs="Tahoma"/>
          <w:bCs/>
          <w:color w:val="000000"/>
          <w:sz w:val="28"/>
          <w:szCs w:val="28"/>
          <w:lang w:val="el-GR"/>
        </w:rPr>
        <w:t xml:space="preserve">Ποια είναι η κωδική αλυσίδα του γονιδίου της </w:t>
      </w:r>
      <w:proofErr w:type="spellStart"/>
      <w:r w:rsidRPr="00A63A5C">
        <w:rPr>
          <w:rFonts w:ascii="Tahoma" w:hAnsi="Tahoma" w:cs="Tahoma"/>
          <w:bCs/>
          <w:color w:val="000000"/>
          <w:sz w:val="28"/>
          <w:szCs w:val="28"/>
          <w:lang w:val="el-GR"/>
        </w:rPr>
        <w:t>tet</w:t>
      </w:r>
      <w:r w:rsidRPr="00142A1B">
        <w:rPr>
          <w:rFonts w:ascii="Tahoma" w:hAnsi="Tahoma" w:cs="Tahoma"/>
          <w:bCs/>
          <w:color w:val="000000"/>
          <w:sz w:val="28"/>
          <w:szCs w:val="28"/>
          <w:lang w:val="el-GR"/>
        </w:rPr>
        <w:t>r</w:t>
      </w:r>
      <w:proofErr w:type="spellEnd"/>
      <w:r w:rsidRPr="00142A1B">
        <w:rPr>
          <w:rFonts w:ascii="Tahoma" w:hAnsi="Tahoma" w:cs="Tahoma"/>
          <w:bCs/>
          <w:color w:val="000000"/>
          <w:sz w:val="28"/>
          <w:szCs w:val="28"/>
          <w:lang w:val="el-GR"/>
        </w:rPr>
        <w:t xml:space="preserve"> </w:t>
      </w:r>
      <w:r w:rsidRPr="00A63A5C">
        <w:rPr>
          <w:rFonts w:ascii="Tahoma" w:hAnsi="Tahoma" w:cs="Tahoma"/>
          <w:bCs/>
          <w:color w:val="000000"/>
          <w:sz w:val="28"/>
          <w:szCs w:val="28"/>
          <w:lang w:val="el-GR"/>
        </w:rPr>
        <w:t>(να αιτιολογήσετε την απάντηση σας);</w:t>
      </w:r>
    </w:p>
    <w:p w14:paraId="5D006881" w14:textId="1A0C145D" w:rsidR="0013089F" w:rsidRDefault="00510420" w:rsidP="00510420">
      <w:pPr>
        <w:jc w:val="right"/>
        <w:rPr>
          <w:rFonts w:ascii="Tahoma" w:hAnsi="Tahoma" w:cs="Tahoma"/>
          <w:b/>
          <w:color w:val="000000"/>
          <w:sz w:val="28"/>
          <w:szCs w:val="28"/>
          <w:lang w:val="el-GR"/>
        </w:rPr>
      </w:pPr>
      <w:r>
        <w:rPr>
          <w:rFonts w:ascii="Tahoma" w:hAnsi="Tahoma" w:cs="Tahoma"/>
          <w:b/>
          <w:color w:val="000000"/>
          <w:sz w:val="28"/>
          <w:szCs w:val="28"/>
          <w:lang w:val="el-GR"/>
        </w:rPr>
        <w:t>Μονάδες 5</w:t>
      </w:r>
    </w:p>
    <w:p w14:paraId="76554ECD" w14:textId="77777777" w:rsidR="00510420" w:rsidRPr="0013089F" w:rsidRDefault="00510420" w:rsidP="00510420">
      <w:pPr>
        <w:jc w:val="right"/>
        <w:rPr>
          <w:rFonts w:ascii="Tahoma" w:hAnsi="Tahoma" w:cs="Tahoma"/>
          <w:b/>
          <w:color w:val="000000"/>
          <w:sz w:val="28"/>
          <w:szCs w:val="28"/>
          <w:lang w:val="el-GR"/>
        </w:rPr>
      </w:pPr>
    </w:p>
    <w:p w14:paraId="26982B22" w14:textId="26324CD6" w:rsidR="0013089F" w:rsidRPr="00510420" w:rsidRDefault="0013089F" w:rsidP="0013089F">
      <w:pPr>
        <w:jc w:val="both"/>
        <w:rPr>
          <w:rFonts w:ascii="Tahoma" w:hAnsi="Tahoma" w:cs="Tahoma"/>
          <w:bCs/>
          <w:color w:val="000000"/>
          <w:sz w:val="28"/>
          <w:szCs w:val="28"/>
          <w:lang w:val="el-GR"/>
        </w:rPr>
      </w:pPr>
      <w:r w:rsidRPr="0013089F">
        <w:rPr>
          <w:rFonts w:ascii="Tahoma" w:hAnsi="Tahoma" w:cs="Tahoma"/>
          <w:b/>
          <w:color w:val="000000"/>
          <w:sz w:val="28"/>
          <w:szCs w:val="28"/>
          <w:lang w:val="el-GR"/>
        </w:rPr>
        <w:t xml:space="preserve">Δ4. </w:t>
      </w:r>
      <w:r w:rsidRPr="00510420">
        <w:rPr>
          <w:rFonts w:ascii="Tahoma" w:hAnsi="Tahoma" w:cs="Tahoma"/>
          <w:bCs/>
          <w:color w:val="000000"/>
          <w:sz w:val="28"/>
          <w:szCs w:val="28"/>
          <w:lang w:val="el-GR"/>
        </w:rPr>
        <w:t xml:space="preserve">Με τι τρόπο αντιγράφεται η κωδική αλυσίδα του γονιδίου της </w:t>
      </w:r>
      <w:proofErr w:type="spellStart"/>
      <w:r w:rsidRPr="00510420">
        <w:rPr>
          <w:rFonts w:ascii="Tahoma" w:hAnsi="Tahoma" w:cs="Tahoma"/>
          <w:bCs/>
          <w:color w:val="000000"/>
          <w:sz w:val="28"/>
          <w:szCs w:val="28"/>
          <w:lang w:val="el-GR"/>
        </w:rPr>
        <w:t>pen</w:t>
      </w:r>
      <w:proofErr w:type="spellEnd"/>
      <w:r w:rsidRPr="00510420">
        <w:rPr>
          <w:rFonts w:ascii="Tahoma" w:hAnsi="Tahoma" w:cs="Tahoma"/>
          <w:bCs/>
          <w:color w:val="000000"/>
          <w:sz w:val="28"/>
          <w:szCs w:val="28"/>
          <w:lang w:val="el-GR"/>
        </w:rPr>
        <w:t xml:space="preserve"> (να αιτιολογήσετε την</w:t>
      </w:r>
      <w:r w:rsidR="00510420">
        <w:rPr>
          <w:rFonts w:ascii="Tahoma" w:hAnsi="Tahoma" w:cs="Tahoma"/>
          <w:bCs/>
          <w:color w:val="000000"/>
          <w:sz w:val="28"/>
          <w:szCs w:val="28"/>
          <w:lang w:val="el-GR"/>
        </w:rPr>
        <w:t xml:space="preserve"> </w:t>
      </w:r>
      <w:r w:rsidRPr="00510420">
        <w:rPr>
          <w:rFonts w:ascii="Tahoma" w:hAnsi="Tahoma" w:cs="Tahoma"/>
          <w:bCs/>
          <w:color w:val="000000"/>
          <w:sz w:val="28"/>
          <w:szCs w:val="28"/>
          <w:lang w:val="el-GR"/>
        </w:rPr>
        <w:t>απάντηση σας);</w:t>
      </w:r>
    </w:p>
    <w:p w14:paraId="36BB861A" w14:textId="1EE9F808" w:rsidR="0013089F" w:rsidRDefault="00510420" w:rsidP="00510420">
      <w:pPr>
        <w:jc w:val="right"/>
        <w:rPr>
          <w:rFonts w:ascii="Tahoma" w:hAnsi="Tahoma" w:cs="Tahoma"/>
          <w:b/>
          <w:color w:val="000000"/>
          <w:sz w:val="28"/>
          <w:szCs w:val="28"/>
          <w:lang w:val="el-GR"/>
        </w:rPr>
      </w:pPr>
      <w:r>
        <w:rPr>
          <w:rFonts w:ascii="Tahoma" w:hAnsi="Tahoma" w:cs="Tahoma"/>
          <w:b/>
          <w:color w:val="000000"/>
          <w:sz w:val="28"/>
          <w:szCs w:val="28"/>
          <w:lang w:val="el-GR"/>
        </w:rPr>
        <w:t>Μονάδες 5</w:t>
      </w:r>
    </w:p>
    <w:p w14:paraId="0A653846" w14:textId="77777777" w:rsidR="00510420" w:rsidRPr="0013089F" w:rsidRDefault="00510420" w:rsidP="00510420">
      <w:pPr>
        <w:jc w:val="right"/>
        <w:rPr>
          <w:rFonts w:ascii="Tahoma" w:hAnsi="Tahoma" w:cs="Tahoma"/>
          <w:b/>
          <w:color w:val="000000"/>
          <w:sz w:val="28"/>
          <w:szCs w:val="28"/>
          <w:lang w:val="el-GR"/>
        </w:rPr>
      </w:pPr>
    </w:p>
    <w:p w14:paraId="7FDA1A01" w14:textId="77777777" w:rsidR="00CB7C9E" w:rsidRDefault="00CB7C9E" w:rsidP="00CB3A67">
      <w:pPr>
        <w:jc w:val="both"/>
        <w:rPr>
          <w:rFonts w:ascii="Tahoma" w:hAnsi="Tahoma" w:cs="Tahoma"/>
          <w:b/>
          <w:color w:val="000000"/>
          <w:sz w:val="28"/>
          <w:szCs w:val="28"/>
          <w:lang w:val="el-GR"/>
        </w:rPr>
      </w:pPr>
    </w:p>
    <w:p w14:paraId="0089FB8D" w14:textId="29D6F744" w:rsidR="0013089F" w:rsidRPr="00510420" w:rsidRDefault="00510420" w:rsidP="00CB3A67">
      <w:pPr>
        <w:jc w:val="both"/>
        <w:rPr>
          <w:rFonts w:ascii="Tahoma" w:hAnsi="Tahoma" w:cs="Tahoma"/>
          <w:bCs/>
          <w:color w:val="000000"/>
          <w:sz w:val="28"/>
          <w:szCs w:val="28"/>
          <w:lang w:val="el-GR"/>
        </w:rPr>
      </w:pPr>
      <w:r>
        <w:rPr>
          <w:rFonts w:ascii="Tahoma" w:hAnsi="Tahoma" w:cs="Tahoma"/>
          <w:b/>
          <w:color w:val="000000"/>
          <w:sz w:val="28"/>
          <w:szCs w:val="28"/>
          <w:lang w:val="el-GR"/>
        </w:rPr>
        <w:lastRenderedPageBreak/>
        <w:t xml:space="preserve">Δ5. </w:t>
      </w:r>
      <w:r w:rsidR="00CB3A67" w:rsidRPr="00CB3A67">
        <w:rPr>
          <w:rFonts w:ascii="Tahoma" w:hAnsi="Tahoma" w:cs="Tahoma"/>
          <w:bCs/>
          <w:color w:val="000000"/>
          <w:sz w:val="28"/>
          <w:szCs w:val="28"/>
          <w:lang w:val="el-GR"/>
        </w:rPr>
        <w:t xml:space="preserve">Να αναφέρετε συνοπτικά τα στάδια παραγωγής </w:t>
      </w:r>
      <w:r w:rsidR="00CB3A67">
        <w:rPr>
          <w:rFonts w:ascii="Tahoma" w:hAnsi="Tahoma" w:cs="Tahoma"/>
          <w:bCs/>
          <w:color w:val="000000"/>
          <w:sz w:val="28"/>
          <w:szCs w:val="28"/>
          <w:lang w:val="el-GR"/>
        </w:rPr>
        <w:t>ιντερφερονών</w:t>
      </w:r>
      <w:r w:rsidR="00CB3A67" w:rsidRPr="00CB3A67">
        <w:rPr>
          <w:rFonts w:ascii="Tahoma" w:hAnsi="Tahoma" w:cs="Tahoma"/>
          <w:bCs/>
          <w:color w:val="000000"/>
          <w:sz w:val="28"/>
          <w:szCs w:val="28"/>
          <w:lang w:val="el-GR"/>
        </w:rPr>
        <w:t xml:space="preserve"> από βακτήρια μέσω</w:t>
      </w:r>
      <w:r w:rsidR="00CB3A67">
        <w:rPr>
          <w:rFonts w:ascii="Tahoma" w:hAnsi="Tahoma" w:cs="Tahoma"/>
          <w:bCs/>
          <w:color w:val="000000"/>
          <w:sz w:val="28"/>
          <w:szCs w:val="28"/>
          <w:lang w:val="el-GR"/>
        </w:rPr>
        <w:t xml:space="preserve"> </w:t>
      </w:r>
      <w:r w:rsidR="00CB3A67" w:rsidRPr="00CB3A67">
        <w:rPr>
          <w:rFonts w:ascii="Tahoma" w:hAnsi="Tahoma" w:cs="Tahoma"/>
          <w:bCs/>
          <w:color w:val="000000"/>
          <w:sz w:val="28"/>
          <w:szCs w:val="28"/>
          <w:lang w:val="el-GR"/>
        </w:rPr>
        <w:t>cDNA βιβλιοθήκης</w:t>
      </w:r>
      <w:r w:rsidR="0013089F" w:rsidRPr="00510420">
        <w:rPr>
          <w:rFonts w:ascii="Tahoma" w:hAnsi="Tahoma" w:cs="Tahoma"/>
          <w:bCs/>
          <w:color w:val="000000"/>
          <w:sz w:val="28"/>
          <w:szCs w:val="28"/>
          <w:lang w:val="el-GR"/>
        </w:rPr>
        <w:t>.</w:t>
      </w:r>
    </w:p>
    <w:p w14:paraId="311B3C19" w14:textId="1F51BA6D" w:rsidR="00D32EDD" w:rsidRPr="009A19AC" w:rsidRDefault="00510420" w:rsidP="00D32EDD">
      <w:pPr>
        <w:jc w:val="right"/>
        <w:rPr>
          <w:rFonts w:ascii="Tahoma" w:hAnsi="Tahoma" w:cs="Tahoma"/>
          <w:b/>
          <w:color w:val="000000"/>
          <w:sz w:val="28"/>
          <w:szCs w:val="28"/>
          <w:u w:val="single"/>
          <w:lang w:val="el-GR"/>
        </w:rPr>
      </w:pPr>
      <w:r>
        <w:rPr>
          <w:rFonts w:ascii="Tahoma" w:hAnsi="Tahoma" w:cs="Tahoma"/>
          <w:b/>
          <w:color w:val="000000"/>
          <w:sz w:val="28"/>
          <w:szCs w:val="28"/>
          <w:lang w:val="el-GR"/>
        </w:rPr>
        <w:t xml:space="preserve">Μονάδες </w:t>
      </w:r>
      <w:r w:rsidR="00CB3A67">
        <w:rPr>
          <w:rFonts w:ascii="Tahoma" w:hAnsi="Tahoma" w:cs="Tahoma"/>
          <w:b/>
          <w:color w:val="000000"/>
          <w:sz w:val="28"/>
          <w:szCs w:val="28"/>
          <w:lang w:val="el-GR"/>
        </w:rPr>
        <w:t>4</w:t>
      </w:r>
    </w:p>
    <w:p w14:paraId="50FD4B5E" w14:textId="77777777" w:rsidR="00D32EDD" w:rsidRPr="009A19AC" w:rsidRDefault="00D32EDD" w:rsidP="00E933C3">
      <w:pPr>
        <w:jc w:val="center"/>
        <w:rPr>
          <w:rFonts w:ascii="Tahoma" w:hAnsi="Tahoma" w:cs="Tahoma"/>
          <w:b/>
          <w:color w:val="000000"/>
          <w:sz w:val="28"/>
          <w:szCs w:val="28"/>
          <w:u w:val="single"/>
          <w:lang w:val="el-GR"/>
        </w:rPr>
      </w:pPr>
    </w:p>
    <w:p w14:paraId="00C2A56E" w14:textId="77777777" w:rsidR="00D32EDD" w:rsidRPr="009A19AC" w:rsidRDefault="00D32EDD" w:rsidP="00E933C3">
      <w:pPr>
        <w:jc w:val="center"/>
        <w:rPr>
          <w:rFonts w:ascii="Tahoma" w:hAnsi="Tahoma" w:cs="Tahoma"/>
          <w:b/>
          <w:color w:val="000000"/>
          <w:sz w:val="28"/>
          <w:szCs w:val="28"/>
          <w:u w:val="single"/>
          <w:lang w:val="el-GR"/>
        </w:rPr>
      </w:pPr>
    </w:p>
    <w:p w14:paraId="30B5419B" w14:textId="77777777" w:rsidR="00D32EDD" w:rsidRPr="009A19AC" w:rsidRDefault="00D32EDD" w:rsidP="00E933C3">
      <w:pPr>
        <w:jc w:val="center"/>
        <w:rPr>
          <w:rFonts w:ascii="Tahoma" w:hAnsi="Tahoma" w:cs="Tahoma"/>
          <w:b/>
          <w:color w:val="000000"/>
          <w:sz w:val="28"/>
          <w:szCs w:val="28"/>
          <w:u w:val="single"/>
          <w:lang w:val="el-GR"/>
        </w:rPr>
      </w:pPr>
    </w:p>
    <w:p w14:paraId="5C1749F9" w14:textId="77777777" w:rsidR="00D32EDD" w:rsidRPr="009A19AC" w:rsidRDefault="00D32EDD" w:rsidP="00E933C3">
      <w:pPr>
        <w:jc w:val="center"/>
        <w:rPr>
          <w:rFonts w:ascii="Tahoma" w:hAnsi="Tahoma" w:cs="Tahoma"/>
          <w:b/>
          <w:color w:val="000000"/>
          <w:sz w:val="28"/>
          <w:szCs w:val="28"/>
          <w:u w:val="single"/>
          <w:lang w:val="el-GR"/>
        </w:rPr>
      </w:pPr>
    </w:p>
    <w:p w14:paraId="685B3E82" w14:textId="77777777" w:rsidR="00D32EDD" w:rsidRPr="009A19AC" w:rsidRDefault="00D32EDD" w:rsidP="00E933C3">
      <w:pPr>
        <w:jc w:val="center"/>
        <w:rPr>
          <w:rFonts w:ascii="Tahoma" w:hAnsi="Tahoma" w:cs="Tahoma"/>
          <w:b/>
          <w:color w:val="000000"/>
          <w:sz w:val="28"/>
          <w:szCs w:val="28"/>
          <w:u w:val="single"/>
          <w:lang w:val="el-GR"/>
        </w:rPr>
      </w:pPr>
    </w:p>
    <w:p w14:paraId="2C50F839" w14:textId="77777777" w:rsidR="00996278" w:rsidRPr="00613928" w:rsidRDefault="00996278" w:rsidP="00996278">
      <w:pPr>
        <w:pStyle w:val="Default"/>
        <w:rPr>
          <w:rFonts w:ascii="Tahoma" w:hAnsi="Tahoma" w:cs="Tahoma"/>
          <w:sz w:val="28"/>
          <w:szCs w:val="28"/>
        </w:rPr>
      </w:pPr>
    </w:p>
    <w:p w14:paraId="394F7E58" w14:textId="77777777" w:rsidR="00996278" w:rsidRPr="00613928" w:rsidRDefault="00996278" w:rsidP="00996278">
      <w:pPr>
        <w:pStyle w:val="Ooeio"/>
        <w:jc w:val="center"/>
        <w:rPr>
          <w:rFonts w:ascii="Tahoma" w:hAnsi="Tahoma" w:cs="Tahoma"/>
          <w:color w:val="000000"/>
          <w:sz w:val="28"/>
          <w:szCs w:val="28"/>
        </w:rPr>
      </w:pPr>
      <w:r w:rsidRPr="00613928">
        <w:rPr>
          <w:rFonts w:ascii="Tahoma" w:hAnsi="Tahoma" w:cs="Tahoma"/>
          <w:b/>
          <w:bCs/>
          <w:color w:val="000000"/>
          <w:sz w:val="28"/>
          <w:szCs w:val="28"/>
        </w:rPr>
        <w:t xml:space="preserve">KΑΛΗ ΕΠΙΤΥΧΙΑ </w:t>
      </w:r>
    </w:p>
    <w:p w14:paraId="39AED56E" w14:textId="77777777" w:rsidR="002A5EDA" w:rsidRPr="000919E0" w:rsidRDefault="002A5EDA" w:rsidP="002A5EDA">
      <w:pPr>
        <w:ind w:left="1134"/>
        <w:rPr>
          <w:rFonts w:ascii="Tahoma" w:hAnsi="Tahoma" w:cs="Tahoma"/>
          <w:bCs/>
          <w:color w:val="FF0000"/>
          <w:sz w:val="28"/>
          <w:szCs w:val="28"/>
          <w:lang w:val="el-GR"/>
        </w:rPr>
      </w:pPr>
    </w:p>
    <w:p w14:paraId="7BE981D9" w14:textId="7B117DE3" w:rsidR="00A8245F" w:rsidRDefault="00FC317A" w:rsidP="00A3173A">
      <w:pPr>
        <w:jc w:val="center"/>
        <w:rPr>
          <w:rFonts w:ascii="Tahoma" w:hAnsi="Tahoma" w:cs="Tahoma"/>
          <w:b/>
          <w:color w:val="FF0000"/>
          <w:sz w:val="28"/>
          <w:szCs w:val="28"/>
          <w:lang w:val="el-GR"/>
        </w:rPr>
      </w:pPr>
      <w:r>
        <w:rPr>
          <w:rFonts w:ascii="Tahoma" w:hAnsi="Tahoma" w:cs="Tahoma"/>
          <w:b/>
          <w:color w:val="FF0000"/>
          <w:sz w:val="28"/>
          <w:szCs w:val="28"/>
          <w:lang w:val="el-GR"/>
        </w:rPr>
        <w:t>ΚΑΤΣΙΔΟΝΙΩΤΗΣ ΔΗΜΗΤΡΙΟΣ</w:t>
      </w:r>
      <w:r w:rsidR="00541154">
        <w:rPr>
          <w:rFonts w:ascii="Tahoma" w:hAnsi="Tahoma" w:cs="Tahoma"/>
          <w:b/>
          <w:color w:val="FF0000"/>
          <w:sz w:val="28"/>
          <w:szCs w:val="28"/>
          <w:lang w:val="el-GR"/>
        </w:rPr>
        <w:t xml:space="preserve"> </w:t>
      </w:r>
    </w:p>
    <w:p w14:paraId="09DBE9C0" w14:textId="0F361AFB" w:rsidR="009A19AC" w:rsidRPr="00613928" w:rsidRDefault="009A19AC" w:rsidP="00A3173A">
      <w:pPr>
        <w:jc w:val="center"/>
        <w:rPr>
          <w:rFonts w:ascii="Tahoma" w:hAnsi="Tahoma" w:cs="Tahoma"/>
          <w:sz w:val="28"/>
          <w:szCs w:val="28"/>
          <w:lang w:val="el-GR"/>
        </w:rPr>
      </w:pPr>
      <w:r>
        <w:rPr>
          <w:rFonts w:ascii="Tahoma" w:hAnsi="Tahoma" w:cs="Tahoma"/>
          <w:b/>
          <w:color w:val="FF0000"/>
          <w:sz w:val="28"/>
          <w:szCs w:val="28"/>
          <w:lang w:val="el-GR"/>
        </w:rPr>
        <w:t>ΣΙΑΚΟΥΛΗ ΔΗΜΗΤΡΑ</w:t>
      </w:r>
      <w:bookmarkStart w:id="0" w:name="_GoBack"/>
      <w:bookmarkEnd w:id="0"/>
    </w:p>
    <w:sectPr w:rsidR="009A19AC" w:rsidRPr="00613928" w:rsidSect="00CB5E86">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58A93" w14:textId="77777777" w:rsidR="00043102" w:rsidRDefault="00043102">
      <w:r>
        <w:separator/>
      </w:r>
    </w:p>
  </w:endnote>
  <w:endnote w:type="continuationSeparator" w:id="0">
    <w:p w14:paraId="062C491D" w14:textId="77777777" w:rsidR="00043102" w:rsidRDefault="0004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MgOldTimes UC Pol">
    <w:altName w:val="Arial"/>
    <w:charset w:val="00"/>
    <w:family w:val="auto"/>
    <w:pitch w:val="variable"/>
    <w:sig w:usb0="00000087" w:usb1="00000000" w:usb2="00000000" w:usb3="00000000" w:csb0="0000009B"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110EB" w14:textId="07E08492" w:rsidR="00B1544C" w:rsidRPr="0099599E" w:rsidRDefault="00233F7C" w:rsidP="0099599E">
    <w:pPr>
      <w:pStyle w:val="a5"/>
      <w:jc w:val="center"/>
      <w:rPr>
        <w:rFonts w:ascii="Calibri" w:hAnsi="Calibri"/>
        <w:b/>
        <w:color w:val="0070C0"/>
        <w:spacing w:val="20"/>
        <w:position w:val="2"/>
        <w:sz w:val="20"/>
        <w:szCs w:val="20"/>
        <w:lang w:val="el-GR"/>
      </w:rPr>
    </w:pPr>
    <w:r>
      <w:rPr>
        <w:noProof/>
        <w:lang w:val="el-GR" w:eastAsia="el-GR"/>
      </w:rPr>
      <mc:AlternateContent>
        <mc:Choice Requires="wpg">
          <w:drawing>
            <wp:anchor distT="0" distB="0" distL="114300" distR="114300" simplePos="0" relativeHeight="251656704" behindDoc="0" locked="0" layoutInCell="1" allowOverlap="1" wp14:anchorId="4328858F" wp14:editId="46034E52">
              <wp:simplePos x="0" y="0"/>
              <wp:positionH relativeFrom="page">
                <wp:posOffset>5080</wp:posOffset>
              </wp:positionH>
              <wp:positionV relativeFrom="page">
                <wp:posOffset>10239375</wp:posOffset>
              </wp:positionV>
              <wp:extent cx="7549515" cy="190500"/>
              <wp:effectExtent l="0" t="0" r="2540" b="0"/>
              <wp:wrapNone/>
              <wp:docPr id="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9515" cy="190500"/>
                        <a:chOff x="-8" y="14978"/>
                        <a:chExt cx="12255" cy="300"/>
                      </a:xfrm>
                    </wpg:grpSpPr>
                    <wps:wsp>
                      <wps:cNvPr id="343600992" name="Text Box 23"/>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83541" w14:textId="77777777" w:rsidR="00B1544C" w:rsidRDefault="00F35AB5">
                            <w:pPr>
                              <w:jc w:val="center"/>
                              <w:rPr>
                                <w:lang w:val="el-GR"/>
                              </w:rPr>
                            </w:pPr>
                            <w:r>
                              <w:rPr>
                                <w:lang w:val="el-GR"/>
                              </w:rPr>
                              <w:fldChar w:fldCharType="begin"/>
                            </w:r>
                            <w:r w:rsidR="00B1544C">
                              <w:rPr>
                                <w:lang w:val="el-GR"/>
                              </w:rPr>
                              <w:instrText xml:space="preserve"> PAGE    \* MERGEFORMAT </w:instrText>
                            </w:r>
                            <w:r>
                              <w:rPr>
                                <w:lang w:val="el-GR"/>
                              </w:rPr>
                              <w:fldChar w:fldCharType="separate"/>
                            </w:r>
                            <w:r w:rsidR="00B1544C" w:rsidRPr="00CB5E86">
                              <w:rPr>
                                <w:noProof/>
                                <w:color w:val="8C8C8C"/>
                              </w:rPr>
                              <w:t>2</w:t>
                            </w:r>
                            <w:r>
                              <w:rPr>
                                <w:lang w:val="el-GR"/>
                              </w:rPr>
                              <w:fldChar w:fldCharType="end"/>
                            </w:r>
                          </w:p>
                        </w:txbxContent>
                      </wps:txbx>
                      <wps:bodyPr rot="0" vert="horz" wrap="square" lIns="0" tIns="0" rIns="0" bIns="0" anchor="t" anchorCtr="0" upright="1">
                        <a:noAutofit/>
                      </wps:bodyPr>
                    </wps:wsp>
                    <wpg:grpSp>
                      <wpg:cNvPr id="7" name="Group 24"/>
                      <wpg:cNvGrpSpPr>
                        <a:grpSpLocks/>
                      </wpg:cNvGrpSpPr>
                      <wpg:grpSpPr bwMode="auto">
                        <a:xfrm>
                          <a:off x="-8" y="14978"/>
                          <a:ext cx="12255" cy="230"/>
                          <a:chOff x="-8" y="14978"/>
                          <a:chExt cx="12255" cy="230"/>
                        </a:xfrm>
                      </wpg:grpSpPr>
                      <wps:wsp>
                        <wps:cNvPr id="11" name="AutoShape 25"/>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6"/>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4328858F" id="Group 22" o:spid="_x0000_s1026" style="position:absolute;left:0;text-align:left;margin-left:.4pt;margin-top:806.25pt;width:594.45pt;height:15pt;z-index:251656704;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">
              <v:shapetype id="_x0000_t202" coordsize="21600,21600" o:spt="202" path="m,l,21600r21600,l21600,xe">
                <v:stroke joinstyle="miter"/>
                <v:path gradientshapeok="t" o:connecttype="rect"/>
              </v:shapetype>
              <v:shape id="Text Box 23"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" filled="f" stroked="f">
                <v:textbox inset="0,0,0,0">
                  <w:txbxContent>
                    <w:p w14:paraId="47383541" w14:textId="77777777" w:rsidR="00B1544C" w:rsidRDefault="00F35AB5">
                      <w:pPr>
                        <w:jc w:val="center"/>
                        <w:rPr>
                          <w:lang w:val="el-GR"/>
                        </w:rPr>
                      </w:pPr>
                      <w:r>
                        <w:rPr>
                          <w:lang w:val="el-GR"/>
                        </w:rPr>
                        <w:fldChar w:fldCharType="begin"/>
                      </w:r>
                      <w:r w:rsidR="00B1544C">
                        <w:rPr>
                          <w:lang w:val="el-GR"/>
                        </w:rPr>
                        <w:instrText xml:space="preserve"> PAGE    \* MERGEFORMAT </w:instrText>
                      </w:r>
                      <w:r>
                        <w:rPr>
                          <w:lang w:val="el-GR"/>
                        </w:rPr>
                        <w:fldChar w:fldCharType="separate"/>
                      </w:r>
                      <w:r w:rsidR="00B1544C" w:rsidRPr="00CB5E86">
                        <w:rPr>
                          <w:noProof/>
                          <w:color w:val="8C8C8C"/>
                        </w:rPr>
                        <w:t>2</w:t>
                      </w:r>
                      <w:r>
                        <w:rPr>
                          <w:lang w:val="el-GR"/>
                        </w:rPr>
                        <w:fldChar w:fldCharType="end"/>
                      </w:r>
                    </w:p>
                  </w:txbxContent>
                </v:textbox>
              </v:shape>
              <v:group id="Group 24"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6"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page"/>
            </v:group>
          </w:pict>
        </mc:Fallback>
      </mc:AlternateContent>
    </w:r>
    <w:r w:rsidR="00B1544C" w:rsidRPr="0099599E">
      <w:rPr>
        <w:rStyle w:val="a6"/>
        <w:rFonts w:ascii="Calibri" w:hAnsi="Calibri"/>
        <w:b/>
        <w:color w:val="0070C0"/>
        <w:spacing w:val="20"/>
        <w:position w:val="2"/>
        <w:sz w:val="20"/>
        <w:szCs w:val="20"/>
        <w:lang w:val="el-GR"/>
      </w:rPr>
      <w:t>ΔΙΑΚΡΟΤΗΜΑ ΤΑ ΚΑΛΥΤΕΡΑ ΦΡΟΝΤΙΣΤΗΡΙΑ ΤΗΣ ΠΟΛΗΣ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b/>
        <w:color w:val="0070C0"/>
        <w:spacing w:val="20"/>
        <w:position w:val="2"/>
        <w:sz w:val="20"/>
        <w:szCs w:val="20"/>
        <w:lang w:val="el-GR"/>
      </w:rPr>
      <w:id w:val="-750430514"/>
      <w:docPartObj>
        <w:docPartGallery w:val="Page Numbers (Bottom of Page)"/>
        <w:docPartUnique/>
      </w:docPartObj>
    </w:sdtPr>
    <w:sdtEndPr/>
    <w:sdtContent>
      <w:p w14:paraId="280A6A1D" w14:textId="3A01944C" w:rsidR="00B1544C" w:rsidRPr="0099599E" w:rsidRDefault="0032030B" w:rsidP="0099599E">
        <w:pPr>
          <w:pStyle w:val="a5"/>
          <w:jc w:val="center"/>
          <w:rPr>
            <w:rFonts w:ascii="Calibri" w:hAnsi="Calibri"/>
            <w:b/>
            <w:color w:val="0070C0"/>
            <w:spacing w:val="20"/>
            <w:position w:val="2"/>
            <w:sz w:val="20"/>
            <w:szCs w:val="20"/>
            <w:lang w:val="el-GR"/>
          </w:rPr>
        </w:pPr>
        <w:r w:rsidRPr="0032030B">
          <w:rPr>
            <w:rFonts w:ascii="Calibri" w:hAnsi="Calibri"/>
            <w:b/>
            <w:noProof/>
            <w:color w:val="0070C0"/>
            <w:spacing w:val="20"/>
            <w:position w:val="2"/>
            <w:sz w:val="20"/>
            <w:szCs w:val="20"/>
            <w:lang w:val="el-GR" w:eastAsia="el-GR"/>
          </w:rPr>
          <mc:AlternateContent>
            <mc:Choice Requires="wps">
              <w:drawing>
                <wp:anchor distT="0" distB="0" distL="114300" distR="114300" simplePos="0" relativeHeight="251662848" behindDoc="0" locked="0" layoutInCell="1" allowOverlap="1" wp14:anchorId="3B112617" wp14:editId="4B289644">
                  <wp:simplePos x="0" y="0"/>
                  <wp:positionH relativeFrom="margin">
                    <wp:align>center</wp:align>
                  </wp:positionH>
                  <wp:positionV relativeFrom="bottomMargin">
                    <wp:align>center</wp:align>
                  </wp:positionV>
                  <wp:extent cx="551815" cy="238760"/>
                  <wp:effectExtent l="19050" t="19050" r="19685" b="18415"/>
                  <wp:wrapNone/>
                  <wp:docPr id="1981720095" name="Διπλή αγκύλ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F11BEBC" w14:textId="77777777" w:rsidR="0032030B" w:rsidRDefault="0032030B">
                              <w:pPr>
                                <w:jc w:val="center"/>
                              </w:pPr>
                              <w:r>
                                <w:fldChar w:fldCharType="begin"/>
                              </w:r>
                              <w:r>
                                <w:instrText>PAGE    \* MERGEFORMAT</w:instrText>
                              </w:r>
                              <w:r>
                                <w:fldChar w:fldCharType="separate"/>
                              </w:r>
                              <w:r w:rsidR="009A19AC" w:rsidRPr="009A19AC">
                                <w:rPr>
                                  <w:noProof/>
                                  <w:lang w:val="el-GR"/>
                                </w:rPr>
                                <w:t>8</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2" o:spid="_x0000_s1031" type="#_x0000_t185" style="position:absolute;left:0;text-align:left;margin-left:0;margin-top:0;width:43.45pt;height:18.8pt;z-index:25166284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" filled="t" strokecolor="gray" strokeweight="2.25pt">
                  <v:textbox inset=",0,,0">
                    <w:txbxContent>
                      <w:p w14:paraId="3F11BEBC" w14:textId="77777777" w:rsidR="0032030B" w:rsidRDefault="0032030B">
                        <w:pPr>
                          <w:jc w:val="center"/>
                        </w:pPr>
                        <w:r>
                          <w:fldChar w:fldCharType="begin"/>
                        </w:r>
                        <w:r>
                          <w:instrText>PAGE    \* MERGEFORMAT</w:instrText>
                        </w:r>
                        <w:r>
                          <w:fldChar w:fldCharType="separate"/>
                        </w:r>
                        <w:r w:rsidR="009A19AC" w:rsidRPr="009A19AC">
                          <w:rPr>
                            <w:noProof/>
                            <w:lang w:val="el-GR"/>
                          </w:rPr>
                          <w:t>8</w:t>
                        </w:r>
                        <w:r>
                          <w:fldChar w:fldCharType="end"/>
                        </w:r>
                      </w:p>
                    </w:txbxContent>
                  </v:textbox>
                  <w10:wrap anchorx="margin" anchory="margin"/>
                </v:shape>
              </w:pict>
            </mc:Fallback>
          </mc:AlternateContent>
        </w:r>
        <w:r w:rsidRPr="0032030B">
          <w:rPr>
            <w:rFonts w:ascii="Calibri" w:hAnsi="Calibri"/>
            <w:b/>
            <w:noProof/>
            <w:color w:val="0070C0"/>
            <w:spacing w:val="20"/>
            <w:position w:val="2"/>
            <w:sz w:val="20"/>
            <w:szCs w:val="20"/>
            <w:lang w:val="el-GR" w:eastAsia="el-GR"/>
          </w:rPr>
          <mc:AlternateContent>
            <mc:Choice Requires="wps">
              <w:drawing>
                <wp:anchor distT="0" distB="0" distL="114300" distR="114300" simplePos="0" relativeHeight="251661824" behindDoc="0" locked="0" layoutInCell="1" allowOverlap="1" wp14:anchorId="1BEF1BFF" wp14:editId="0061618F">
                  <wp:simplePos x="0" y="0"/>
                  <wp:positionH relativeFrom="margin">
                    <wp:align>center</wp:align>
                  </wp:positionH>
                  <wp:positionV relativeFrom="bottomMargin">
                    <wp:align>center</wp:align>
                  </wp:positionV>
                  <wp:extent cx="5518150" cy="0"/>
                  <wp:effectExtent l="9525" t="9525" r="6350" b="9525"/>
                  <wp:wrapNone/>
                  <wp:docPr id="1676350247" name="Ευθύγραμμο βέλος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6220631" id="_x0000_t32" coordsize="21600,21600" o:spt="32" o:oned="t" path="m,l21600,21600e" filled="f">
                  <v:path arrowok="t" fillok="f" o:connecttype="none"/>
                  <o:lock v:ext="edit" shapetype="t"/>
                </v:shapetype>
                <v:shape id="Ευθύγραμμο βέλος σύνδεσης 1" o:spid="_x0000_s1026" type="#_x0000_t32" style="position:absolute;margin-left:0;margin-top:0;width:434.5pt;height:0;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7B6EA" w14:textId="650153F5" w:rsidR="00B1544C" w:rsidRDefault="00233F7C">
    <w:pPr>
      <w:pStyle w:val="a5"/>
    </w:pPr>
    <w:r>
      <w:rPr>
        <w:noProof/>
        <w:lang w:val="el-GR" w:eastAsia="el-GR"/>
      </w:rPr>
      <mc:AlternateContent>
        <mc:Choice Requires="wpg">
          <w:drawing>
            <wp:anchor distT="0" distB="0" distL="114300" distR="114300" simplePos="0" relativeHeight="251655680" behindDoc="0" locked="0" layoutInCell="1" allowOverlap="1" wp14:anchorId="570A7505" wp14:editId="17BA66AA">
              <wp:simplePos x="0" y="0"/>
              <wp:positionH relativeFrom="page">
                <wp:posOffset>5080</wp:posOffset>
              </wp:positionH>
              <wp:positionV relativeFrom="page">
                <wp:posOffset>10239375</wp:posOffset>
              </wp:positionV>
              <wp:extent cx="7549515" cy="190500"/>
              <wp:effectExtent l="0" t="0" r="254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9515" cy="190500"/>
                        <a:chOff x="0" y="14970"/>
                        <a:chExt cx="12255" cy="300"/>
                      </a:xfrm>
                    </wpg:grpSpPr>
                    <wps:wsp>
                      <wps:cNvPr id="3" name="Text Box 13"/>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C59F7" w14:textId="77777777" w:rsidR="00B1544C" w:rsidRDefault="00F35AB5">
                            <w:pPr>
                              <w:jc w:val="center"/>
                              <w:rPr>
                                <w:lang w:val="el-GR"/>
                              </w:rPr>
                            </w:pPr>
                            <w:r>
                              <w:rPr>
                                <w:lang w:val="el-GR"/>
                              </w:rPr>
                              <w:fldChar w:fldCharType="begin"/>
                            </w:r>
                            <w:r w:rsidR="00B1544C">
                              <w:rPr>
                                <w:lang w:val="el-GR"/>
                              </w:rPr>
                              <w:instrText xml:space="preserve"> PAGE    \* MERGEFORMAT </w:instrText>
                            </w:r>
                            <w:r>
                              <w:rPr>
                                <w:lang w:val="el-GR"/>
                              </w:rPr>
                              <w:fldChar w:fldCharType="separate"/>
                            </w:r>
                            <w:r w:rsidR="00B1544C" w:rsidRPr="0099599E">
                              <w:rPr>
                                <w:noProof/>
                                <w:color w:val="8C8C8C"/>
                              </w:rPr>
                              <w:t>1</w:t>
                            </w:r>
                            <w:r>
                              <w:rPr>
                                <w:lang w:val="el-GR"/>
                              </w:rPr>
                              <w:fldChar w:fldCharType="end"/>
                            </w:r>
                          </w:p>
                        </w:txbxContent>
                      </wps:txbx>
                      <wps:bodyPr rot="0" vert="horz" wrap="square" lIns="0" tIns="0" rIns="0" bIns="0" anchor="t" anchorCtr="0" upright="1">
                        <a:noAutofit/>
                      </wps:bodyPr>
                    </wps:wsp>
                    <wpg:grpSp>
                      <wpg:cNvPr id="4" name="Group 14"/>
                      <wpg:cNvGrpSpPr>
                        <a:grpSpLocks/>
                      </wpg:cNvGrpSpPr>
                      <wpg:grpSpPr bwMode="auto">
                        <a:xfrm flipH="1">
                          <a:off x="0" y="14970"/>
                          <a:ext cx="12255" cy="230"/>
                          <a:chOff x="-8" y="14978"/>
                          <a:chExt cx="12255" cy="230"/>
                        </a:xfrm>
                      </wpg:grpSpPr>
                      <wps:wsp>
                        <wps:cNvPr id="904595018" name="AutoShape 15"/>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16"/>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570A7505" id="Group 12" o:spid="_x0000_s1032" style="position:absolute;margin-left:.4pt;margin-top:806.25pt;width:594.45pt;height:15pt;z-index:251655680;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">
              <v:shapetype id="_x0000_t202" coordsize="21600,21600" o:spt="202" path="m,l,21600r21600,l21600,xe">
                <v:stroke joinstyle="miter"/>
                <v:path gradientshapeok="t" o:connecttype="rect"/>
              </v:shapetype>
              <v:shape id="Text Box 13" o:spid="_x0000_s1033"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38C59F7" w14:textId="77777777" w:rsidR="00B1544C" w:rsidRDefault="00F35AB5">
                      <w:pPr>
                        <w:jc w:val="center"/>
                        <w:rPr>
                          <w:lang w:val="el-GR"/>
                        </w:rPr>
                      </w:pPr>
                      <w:r>
                        <w:rPr>
                          <w:lang w:val="el-GR"/>
                        </w:rPr>
                        <w:fldChar w:fldCharType="begin"/>
                      </w:r>
                      <w:r w:rsidR="00B1544C">
                        <w:rPr>
                          <w:lang w:val="el-GR"/>
                        </w:rPr>
                        <w:instrText xml:space="preserve"> PAGE    \* MERGEFORMAT </w:instrText>
                      </w:r>
                      <w:r>
                        <w:rPr>
                          <w:lang w:val="el-GR"/>
                        </w:rPr>
                        <w:fldChar w:fldCharType="separate"/>
                      </w:r>
                      <w:r w:rsidR="00B1544C" w:rsidRPr="0099599E">
                        <w:rPr>
                          <w:noProof/>
                          <w:color w:val="8C8C8C"/>
                        </w:rPr>
                        <w:t>1</w:t>
                      </w:r>
                      <w:r>
                        <w:rPr>
                          <w:lang w:val="el-GR"/>
                        </w:rPr>
                        <w:fldChar w:fldCharType="end"/>
                      </w:r>
                    </w:p>
                  </w:txbxContent>
                </v:textbox>
              </v:shape>
              <v:group id="Group 14" o:spid="_x0000_s1034"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35"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" strokecolor="#a5a5a5"/>
                <v:shape id="AutoShape 16" o:spid="_x0000_s1036"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12568" w14:textId="77777777" w:rsidR="00043102" w:rsidRDefault="00043102">
      <w:r>
        <w:separator/>
      </w:r>
    </w:p>
  </w:footnote>
  <w:footnote w:type="continuationSeparator" w:id="0">
    <w:p w14:paraId="3A63B8C3" w14:textId="77777777" w:rsidR="00043102" w:rsidRDefault="00043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196C" w14:textId="77777777" w:rsidR="00B1544C" w:rsidRDefault="00043102">
    <w:pPr>
      <w:pStyle w:val="a4"/>
    </w:pPr>
    <w:r>
      <w:rPr>
        <w:noProof/>
      </w:rPr>
      <w:pict w14:anchorId="79415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60" o:spid="_x0000_s2081" type="#_x0000_t136" style="position:absolute;margin-left:0;margin-top:0;width:629.05pt;height:50.3pt;rotation:315;z-index:-251657728;mso-position-horizontal:center;mso-position-horizontal-relative:margin;mso-position-vertical:center;mso-position-vertical-relative:margin" o:allowincell="f" fillcolor="silver" stroked="f">
          <v:fill opacity=".5"/>
          <v:textpath style="font-family:&quot;Times New Roman&quot;;font-size:1pt" string="Φροντιστήρια ΔΙΑΚΡΟΤΗΜΑ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D40FB" w14:textId="77777777" w:rsidR="00B1544C" w:rsidRPr="00C523D2" w:rsidRDefault="00043102" w:rsidP="00E2235E">
    <w:pPr>
      <w:pStyle w:val="a4"/>
      <w:jc w:val="center"/>
      <w:rPr>
        <w:lang w:val="el-GR"/>
      </w:rPr>
    </w:pPr>
    <w:r>
      <w:rPr>
        <w:noProof/>
      </w:rPr>
      <w:pict w14:anchorId="59DEF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61" o:spid="_x0000_s2082" type="#_x0000_t136" style="position:absolute;left:0;text-align:left;margin-left:0;margin-top:0;width:629.05pt;height:50.3pt;rotation:315;z-index:-251656704;mso-position-horizontal:center;mso-position-horizontal-relative:margin;mso-position-vertical:center;mso-position-vertical-relative:margin" o:allowincell="f" fillcolor="silver" stroked="f">
          <v:fill opacity=".5"/>
          <v:textpath style="font-family:&quot;Times New Roman&quot;;font-size:1pt" string="Φροντιστήρια ΔΙΑΚΡΟΤΗΜΑ "/>
          <w10:wrap anchorx="margin" anchory="margin"/>
        </v:shape>
      </w:pict>
    </w:r>
    <w:r w:rsidR="00B1544C">
      <w:rPr>
        <w:noProof/>
        <w:lang w:val="el-GR" w:eastAsia="el-GR"/>
      </w:rPr>
      <w:drawing>
        <wp:inline distT="0" distB="0" distL="0" distR="0" wp14:anchorId="5A7F0753" wp14:editId="5648D537">
          <wp:extent cx="2519680" cy="1020445"/>
          <wp:effectExtent l="19050" t="0" r="0" b="0"/>
          <wp:docPr id="9" name="Εικόνα 7" descr="LOGO - S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 - SITE2"/>
                  <pic:cNvPicPr>
                    <a:picLocks noChangeAspect="1" noChangeArrowheads="1"/>
                  </pic:cNvPicPr>
                </pic:nvPicPr>
                <pic:blipFill>
                  <a:blip r:embed="rId1"/>
                  <a:srcRect/>
                  <a:stretch>
                    <a:fillRect/>
                  </a:stretch>
                </pic:blipFill>
                <pic:spPr bwMode="auto">
                  <a:xfrm>
                    <a:off x="0" y="0"/>
                    <a:ext cx="2519680" cy="102044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D097D" w14:textId="77777777" w:rsidR="00B1544C" w:rsidRDefault="00043102" w:rsidP="00E2235E">
    <w:pPr>
      <w:pStyle w:val="a4"/>
      <w:jc w:val="center"/>
    </w:pPr>
    <w:r>
      <w:rPr>
        <w:noProof/>
      </w:rPr>
      <w:pict w14:anchorId="04988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59" o:spid="_x0000_s2080" type="#_x0000_t136" style="position:absolute;left:0;text-align:left;margin-left:0;margin-top:0;width:629.05pt;height:50.3pt;rotation:315;z-index:-251658752;mso-position-horizontal:center;mso-position-horizontal-relative:margin;mso-position-vertical:center;mso-position-vertical-relative:margin" o:allowincell="f" fillcolor="silver" stroked="f">
          <v:fill opacity=".5"/>
          <v:textpath style="font-family:&quot;Times New Roman&quot;;font-size:1pt" string="Φροντιστήρια ΔΙΑΚΡΟΤΗΜΑ "/>
          <w10:wrap anchorx="margin" anchory="margin"/>
        </v:shape>
      </w:pict>
    </w:r>
    <w:r w:rsidR="00B1544C">
      <w:rPr>
        <w:noProof/>
        <w:lang w:val="el-GR" w:eastAsia="el-GR"/>
      </w:rPr>
      <w:drawing>
        <wp:inline distT="0" distB="0" distL="0" distR="0" wp14:anchorId="6B3EC52B" wp14:editId="621EEA2C">
          <wp:extent cx="2764155" cy="595630"/>
          <wp:effectExtent l="0" t="0" r="0" b="0"/>
          <wp:docPr id="10" name="Εικόνα 2" descr="DIAKROTHM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DIAKROTHMA_LOGO"/>
                  <pic:cNvPicPr>
                    <a:picLocks noChangeAspect="1" noChangeArrowheads="1"/>
                  </pic:cNvPicPr>
                </pic:nvPicPr>
                <pic:blipFill>
                  <a:blip r:embed="rId1"/>
                  <a:srcRect/>
                  <a:stretch>
                    <a:fillRect/>
                  </a:stretch>
                </pic:blipFill>
                <pic:spPr bwMode="auto">
                  <a:xfrm>
                    <a:off x="0" y="0"/>
                    <a:ext cx="2764155" cy="59563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E7F537"/>
    <w:multiLevelType w:val="hybridMultilevel"/>
    <w:tmpl w:val="3F6A22AC"/>
    <w:lvl w:ilvl="0" w:tplc="E63AF816">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50DEF"/>
    <w:multiLevelType w:val="hybridMultilevel"/>
    <w:tmpl w:val="CBD42FA8"/>
    <w:lvl w:ilvl="0" w:tplc="4F9A1AB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1165FFF"/>
    <w:multiLevelType w:val="hybridMultilevel"/>
    <w:tmpl w:val="053C10FC"/>
    <w:lvl w:ilvl="0" w:tplc="8F486214">
      <w:start w:val="1"/>
      <w:numFmt w:val="lowerRoman"/>
      <w:lvlText w:val="%1)"/>
      <w:lvlJc w:val="left"/>
      <w:pPr>
        <w:ind w:left="1080" w:hanging="72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7F979DB"/>
    <w:multiLevelType w:val="hybridMultilevel"/>
    <w:tmpl w:val="B6DEF9D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0717B05"/>
    <w:multiLevelType w:val="hybridMultilevel"/>
    <w:tmpl w:val="4AEA6268"/>
    <w:lvl w:ilvl="0" w:tplc="3B00C6F6">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5">
    <w:nsid w:val="186F1792"/>
    <w:multiLevelType w:val="hybridMultilevel"/>
    <w:tmpl w:val="38185F06"/>
    <w:lvl w:ilvl="0" w:tplc="E63AF81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9807A67"/>
    <w:multiLevelType w:val="hybridMultilevel"/>
    <w:tmpl w:val="9B1A9DB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209B0B7C"/>
    <w:multiLevelType w:val="hybridMultilevel"/>
    <w:tmpl w:val="A9BC4424"/>
    <w:lvl w:ilvl="0" w:tplc="0408000F">
      <w:start w:val="1"/>
      <w:numFmt w:val="decimal"/>
      <w:lvlText w:val="%1."/>
      <w:lvlJc w:val="left"/>
      <w:pPr>
        <w:tabs>
          <w:tab w:val="num" w:pos="1800"/>
        </w:tabs>
        <w:ind w:left="1800" w:hanging="360"/>
      </w:p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8">
    <w:nsid w:val="23953E03"/>
    <w:multiLevelType w:val="hybridMultilevel"/>
    <w:tmpl w:val="DEF4E7B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6A66F74"/>
    <w:multiLevelType w:val="hybridMultilevel"/>
    <w:tmpl w:val="FE582948"/>
    <w:lvl w:ilvl="0" w:tplc="2148336C">
      <w:start w:val="1"/>
      <w:numFmt w:val="upperRoman"/>
      <w:lvlText w:val="%1."/>
      <w:lvlJc w:val="left"/>
      <w:pPr>
        <w:ind w:left="578" w:hanging="72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0">
    <w:nsid w:val="29FB340F"/>
    <w:multiLevelType w:val="hybridMultilevel"/>
    <w:tmpl w:val="753639C4"/>
    <w:lvl w:ilvl="0" w:tplc="AEA0C6D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BC13491"/>
    <w:multiLevelType w:val="hybridMultilevel"/>
    <w:tmpl w:val="D6145522"/>
    <w:lvl w:ilvl="0" w:tplc="04080001">
      <w:start w:val="1"/>
      <w:numFmt w:val="bullet"/>
      <w:lvlText w:val=""/>
      <w:lvlJc w:val="left"/>
      <w:pPr>
        <w:ind w:left="3600" w:hanging="360"/>
      </w:pPr>
      <w:rPr>
        <w:rFonts w:ascii="Symbol" w:hAnsi="Symbol" w:hint="default"/>
      </w:rPr>
    </w:lvl>
    <w:lvl w:ilvl="1" w:tplc="04080003" w:tentative="1">
      <w:start w:val="1"/>
      <w:numFmt w:val="bullet"/>
      <w:lvlText w:val="o"/>
      <w:lvlJc w:val="left"/>
      <w:pPr>
        <w:ind w:left="4320" w:hanging="360"/>
      </w:pPr>
      <w:rPr>
        <w:rFonts w:ascii="Courier New" w:hAnsi="Courier New" w:cs="Courier New" w:hint="default"/>
      </w:rPr>
    </w:lvl>
    <w:lvl w:ilvl="2" w:tplc="04080005" w:tentative="1">
      <w:start w:val="1"/>
      <w:numFmt w:val="bullet"/>
      <w:lvlText w:val=""/>
      <w:lvlJc w:val="left"/>
      <w:pPr>
        <w:ind w:left="5040" w:hanging="360"/>
      </w:pPr>
      <w:rPr>
        <w:rFonts w:ascii="Wingdings" w:hAnsi="Wingdings" w:hint="default"/>
      </w:rPr>
    </w:lvl>
    <w:lvl w:ilvl="3" w:tplc="04080001" w:tentative="1">
      <w:start w:val="1"/>
      <w:numFmt w:val="bullet"/>
      <w:lvlText w:val=""/>
      <w:lvlJc w:val="left"/>
      <w:pPr>
        <w:ind w:left="5760" w:hanging="360"/>
      </w:pPr>
      <w:rPr>
        <w:rFonts w:ascii="Symbol" w:hAnsi="Symbol" w:hint="default"/>
      </w:rPr>
    </w:lvl>
    <w:lvl w:ilvl="4" w:tplc="04080003" w:tentative="1">
      <w:start w:val="1"/>
      <w:numFmt w:val="bullet"/>
      <w:lvlText w:val="o"/>
      <w:lvlJc w:val="left"/>
      <w:pPr>
        <w:ind w:left="6480" w:hanging="360"/>
      </w:pPr>
      <w:rPr>
        <w:rFonts w:ascii="Courier New" w:hAnsi="Courier New" w:cs="Courier New" w:hint="default"/>
      </w:rPr>
    </w:lvl>
    <w:lvl w:ilvl="5" w:tplc="04080005" w:tentative="1">
      <w:start w:val="1"/>
      <w:numFmt w:val="bullet"/>
      <w:lvlText w:val=""/>
      <w:lvlJc w:val="left"/>
      <w:pPr>
        <w:ind w:left="7200" w:hanging="360"/>
      </w:pPr>
      <w:rPr>
        <w:rFonts w:ascii="Wingdings" w:hAnsi="Wingdings" w:hint="default"/>
      </w:rPr>
    </w:lvl>
    <w:lvl w:ilvl="6" w:tplc="04080001" w:tentative="1">
      <w:start w:val="1"/>
      <w:numFmt w:val="bullet"/>
      <w:lvlText w:val=""/>
      <w:lvlJc w:val="left"/>
      <w:pPr>
        <w:ind w:left="7920" w:hanging="360"/>
      </w:pPr>
      <w:rPr>
        <w:rFonts w:ascii="Symbol" w:hAnsi="Symbol" w:hint="default"/>
      </w:rPr>
    </w:lvl>
    <w:lvl w:ilvl="7" w:tplc="04080003" w:tentative="1">
      <w:start w:val="1"/>
      <w:numFmt w:val="bullet"/>
      <w:lvlText w:val="o"/>
      <w:lvlJc w:val="left"/>
      <w:pPr>
        <w:ind w:left="8640" w:hanging="360"/>
      </w:pPr>
      <w:rPr>
        <w:rFonts w:ascii="Courier New" w:hAnsi="Courier New" w:cs="Courier New" w:hint="default"/>
      </w:rPr>
    </w:lvl>
    <w:lvl w:ilvl="8" w:tplc="04080005" w:tentative="1">
      <w:start w:val="1"/>
      <w:numFmt w:val="bullet"/>
      <w:lvlText w:val=""/>
      <w:lvlJc w:val="left"/>
      <w:pPr>
        <w:ind w:left="9360" w:hanging="360"/>
      </w:pPr>
      <w:rPr>
        <w:rFonts w:ascii="Wingdings" w:hAnsi="Wingdings" w:hint="default"/>
      </w:rPr>
    </w:lvl>
  </w:abstractNum>
  <w:abstractNum w:abstractNumId="12">
    <w:nsid w:val="30EA4B90"/>
    <w:multiLevelType w:val="hybridMultilevel"/>
    <w:tmpl w:val="EDFA2D6A"/>
    <w:lvl w:ilvl="0" w:tplc="4FF6F9B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32A35DC9"/>
    <w:multiLevelType w:val="hybridMultilevel"/>
    <w:tmpl w:val="BC3E1EE4"/>
    <w:lvl w:ilvl="0" w:tplc="0408000F">
      <w:start w:val="4"/>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nsid w:val="339F0A9F"/>
    <w:multiLevelType w:val="hybridMultilevel"/>
    <w:tmpl w:val="5F2A45A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361D266B"/>
    <w:multiLevelType w:val="hybridMultilevel"/>
    <w:tmpl w:val="8EC478E2"/>
    <w:lvl w:ilvl="0" w:tplc="0408000F">
      <w:start w:val="9"/>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nsid w:val="4A9E5ECA"/>
    <w:multiLevelType w:val="hybridMultilevel"/>
    <w:tmpl w:val="1776535A"/>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4C2E4BBD"/>
    <w:multiLevelType w:val="singleLevel"/>
    <w:tmpl w:val="0408000F"/>
    <w:lvl w:ilvl="0">
      <w:start w:val="1"/>
      <w:numFmt w:val="decimal"/>
      <w:lvlText w:val="%1."/>
      <w:lvlJc w:val="left"/>
      <w:pPr>
        <w:tabs>
          <w:tab w:val="num" w:pos="360"/>
        </w:tabs>
        <w:ind w:left="360" w:hanging="360"/>
      </w:pPr>
    </w:lvl>
  </w:abstractNum>
  <w:abstractNum w:abstractNumId="18">
    <w:nsid w:val="545621E8"/>
    <w:multiLevelType w:val="hybridMultilevel"/>
    <w:tmpl w:val="ED9032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4A3438B"/>
    <w:multiLevelType w:val="hybridMultilevel"/>
    <w:tmpl w:val="BFEC3AB4"/>
    <w:lvl w:ilvl="0" w:tplc="0408000F">
      <w:start w:val="3"/>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0">
    <w:nsid w:val="54CC4D0A"/>
    <w:multiLevelType w:val="singleLevel"/>
    <w:tmpl w:val="BD644930"/>
    <w:lvl w:ilvl="0">
      <w:start w:val="81"/>
      <w:numFmt w:val="decimal"/>
      <w:lvlText w:val="%1."/>
      <w:legacy w:legacy="1" w:legacySpace="0" w:legacyIndent="0"/>
      <w:lvlJc w:val="left"/>
      <w:rPr>
        <w:rFonts w:ascii="Times New Roman" w:hAnsi="Times New Roman" w:cs="Times New Roman" w:hint="default"/>
        <w:color w:val="000000"/>
      </w:rPr>
    </w:lvl>
  </w:abstractNum>
  <w:abstractNum w:abstractNumId="21">
    <w:nsid w:val="54FE4DDC"/>
    <w:multiLevelType w:val="hybridMultilevel"/>
    <w:tmpl w:val="5D9EEB0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56B2420F"/>
    <w:multiLevelType w:val="hybridMultilevel"/>
    <w:tmpl w:val="5F20B594"/>
    <w:lvl w:ilvl="0" w:tplc="A222A160">
      <w:start w:val="1"/>
      <w:numFmt w:val="lowerRoman"/>
      <w:lvlText w:val="%1."/>
      <w:lvlJc w:val="left"/>
      <w:pPr>
        <w:ind w:left="1080" w:hanging="72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9C47848"/>
    <w:multiLevelType w:val="hybridMultilevel"/>
    <w:tmpl w:val="77A2F4B8"/>
    <w:lvl w:ilvl="0" w:tplc="0408000F">
      <w:start w:val="1"/>
      <w:numFmt w:val="decimal"/>
      <w:lvlText w:val="%1."/>
      <w:lvlJc w:val="left"/>
      <w:pPr>
        <w:tabs>
          <w:tab w:val="num" w:pos="1800"/>
        </w:tabs>
        <w:ind w:left="1800" w:hanging="360"/>
      </w:p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24">
    <w:nsid w:val="5DD61CFD"/>
    <w:multiLevelType w:val="hybridMultilevel"/>
    <w:tmpl w:val="B1E081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F81207E"/>
    <w:multiLevelType w:val="hybridMultilevel"/>
    <w:tmpl w:val="78D4F52A"/>
    <w:lvl w:ilvl="0" w:tplc="0408000F">
      <w:start w:val="1"/>
      <w:numFmt w:val="decimal"/>
      <w:lvlText w:val="%1."/>
      <w:lvlJc w:val="left"/>
      <w:pPr>
        <w:ind w:left="3600" w:hanging="360"/>
      </w:pPr>
    </w:lvl>
    <w:lvl w:ilvl="1" w:tplc="04080019" w:tentative="1">
      <w:start w:val="1"/>
      <w:numFmt w:val="lowerLetter"/>
      <w:lvlText w:val="%2."/>
      <w:lvlJc w:val="left"/>
      <w:pPr>
        <w:ind w:left="4320" w:hanging="360"/>
      </w:pPr>
    </w:lvl>
    <w:lvl w:ilvl="2" w:tplc="0408001B" w:tentative="1">
      <w:start w:val="1"/>
      <w:numFmt w:val="lowerRoman"/>
      <w:lvlText w:val="%3."/>
      <w:lvlJc w:val="right"/>
      <w:pPr>
        <w:ind w:left="5040" w:hanging="180"/>
      </w:pPr>
    </w:lvl>
    <w:lvl w:ilvl="3" w:tplc="0408000F" w:tentative="1">
      <w:start w:val="1"/>
      <w:numFmt w:val="decimal"/>
      <w:lvlText w:val="%4."/>
      <w:lvlJc w:val="left"/>
      <w:pPr>
        <w:ind w:left="5760" w:hanging="360"/>
      </w:pPr>
    </w:lvl>
    <w:lvl w:ilvl="4" w:tplc="04080019" w:tentative="1">
      <w:start w:val="1"/>
      <w:numFmt w:val="lowerLetter"/>
      <w:lvlText w:val="%5."/>
      <w:lvlJc w:val="left"/>
      <w:pPr>
        <w:ind w:left="6480" w:hanging="360"/>
      </w:pPr>
    </w:lvl>
    <w:lvl w:ilvl="5" w:tplc="0408001B" w:tentative="1">
      <w:start w:val="1"/>
      <w:numFmt w:val="lowerRoman"/>
      <w:lvlText w:val="%6."/>
      <w:lvlJc w:val="right"/>
      <w:pPr>
        <w:ind w:left="7200" w:hanging="180"/>
      </w:pPr>
    </w:lvl>
    <w:lvl w:ilvl="6" w:tplc="0408000F" w:tentative="1">
      <w:start w:val="1"/>
      <w:numFmt w:val="decimal"/>
      <w:lvlText w:val="%7."/>
      <w:lvlJc w:val="left"/>
      <w:pPr>
        <w:ind w:left="7920" w:hanging="360"/>
      </w:pPr>
    </w:lvl>
    <w:lvl w:ilvl="7" w:tplc="04080019" w:tentative="1">
      <w:start w:val="1"/>
      <w:numFmt w:val="lowerLetter"/>
      <w:lvlText w:val="%8."/>
      <w:lvlJc w:val="left"/>
      <w:pPr>
        <w:ind w:left="8640" w:hanging="360"/>
      </w:pPr>
    </w:lvl>
    <w:lvl w:ilvl="8" w:tplc="0408001B" w:tentative="1">
      <w:start w:val="1"/>
      <w:numFmt w:val="lowerRoman"/>
      <w:lvlText w:val="%9."/>
      <w:lvlJc w:val="right"/>
      <w:pPr>
        <w:ind w:left="9360" w:hanging="180"/>
      </w:pPr>
    </w:lvl>
  </w:abstractNum>
  <w:abstractNum w:abstractNumId="26">
    <w:nsid w:val="61DB5BBA"/>
    <w:multiLevelType w:val="hybridMultilevel"/>
    <w:tmpl w:val="029EC904"/>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7">
    <w:nsid w:val="62813B27"/>
    <w:multiLevelType w:val="hybridMultilevel"/>
    <w:tmpl w:val="6E7E42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79EC2E7A"/>
    <w:multiLevelType w:val="hybridMultilevel"/>
    <w:tmpl w:val="44028BF6"/>
    <w:lvl w:ilvl="0" w:tplc="CC6A8BF0">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A015ABA"/>
    <w:multiLevelType w:val="hybridMultilevel"/>
    <w:tmpl w:val="DF489140"/>
    <w:lvl w:ilvl="0" w:tplc="93B2BC2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12"/>
  </w:num>
  <w:num w:numId="8">
    <w:abstractNumId w:val="17"/>
    <w:lvlOverride w:ilvl="0">
      <w:startOverride w:val="1"/>
    </w:lvlOverride>
  </w:num>
  <w:num w:numId="9">
    <w:abstractNumId w:val="26"/>
  </w:num>
  <w:num w:numId="10">
    <w:abstractNumId w:val="19"/>
  </w:num>
  <w:num w:numId="11">
    <w:abstractNumId w:val="13"/>
  </w:num>
  <w:num w:numId="12">
    <w:abstractNumId w:val="15"/>
  </w:num>
  <w:num w:numId="13">
    <w:abstractNumId w:val="6"/>
  </w:num>
  <w:num w:numId="14">
    <w:abstractNumId w:val="4"/>
  </w:num>
  <w:num w:numId="15">
    <w:abstractNumId w:val="20"/>
  </w:num>
  <w:num w:numId="16">
    <w:abstractNumId w:val="20"/>
    <w:lvlOverride w:ilvl="0">
      <w:lvl w:ilvl="0">
        <w:start w:val="82"/>
        <w:numFmt w:val="decimal"/>
        <w:lvlText w:val="%1."/>
        <w:legacy w:legacy="1" w:legacySpace="0" w:legacyIndent="0"/>
        <w:lvlJc w:val="left"/>
        <w:rPr>
          <w:rFonts w:ascii="Times New Roman" w:hAnsi="Times New Roman" w:cs="Times New Roman" w:hint="default"/>
          <w:color w:val="000000"/>
        </w:rPr>
      </w:lvl>
    </w:lvlOverride>
  </w:num>
  <w:num w:numId="17">
    <w:abstractNumId w:val="7"/>
  </w:num>
  <w:num w:numId="18">
    <w:abstractNumId w:val="16"/>
  </w:num>
  <w:num w:numId="19">
    <w:abstractNumId w:val="23"/>
  </w:num>
  <w:num w:numId="20">
    <w:abstractNumId w:val="21"/>
  </w:num>
  <w:num w:numId="21">
    <w:abstractNumId w:val="5"/>
  </w:num>
  <w:num w:numId="22">
    <w:abstractNumId w:val="28"/>
  </w:num>
  <w:num w:numId="23">
    <w:abstractNumId w:val="9"/>
  </w:num>
  <w:num w:numId="24">
    <w:abstractNumId w:val="22"/>
  </w:num>
  <w:num w:numId="25">
    <w:abstractNumId w:val="29"/>
  </w:num>
  <w:num w:numId="26">
    <w:abstractNumId w:val="10"/>
  </w:num>
  <w:num w:numId="27">
    <w:abstractNumId w:val="1"/>
  </w:num>
  <w:num w:numId="28">
    <w:abstractNumId w:val="2"/>
  </w:num>
  <w:num w:numId="29">
    <w:abstractNumId w:val="25"/>
  </w:num>
  <w:num w:numId="30">
    <w:abstractNumId w:val="11"/>
  </w:num>
  <w:num w:numId="31">
    <w:abstractNumId w:val="14"/>
  </w:num>
  <w:num w:numId="32">
    <w:abstractNumId w:val="24"/>
  </w:num>
  <w:num w:numId="33">
    <w:abstractNumId w:val="27"/>
  </w:num>
  <w:num w:numId="34">
    <w:abstractNumId w:val="1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D61"/>
    <w:rsid w:val="0000592B"/>
    <w:rsid w:val="00006B14"/>
    <w:rsid w:val="000115F1"/>
    <w:rsid w:val="00020542"/>
    <w:rsid w:val="00022FB8"/>
    <w:rsid w:val="00023BED"/>
    <w:rsid w:val="000240C7"/>
    <w:rsid w:val="000403D0"/>
    <w:rsid w:val="00043102"/>
    <w:rsid w:val="000466E4"/>
    <w:rsid w:val="000545EB"/>
    <w:rsid w:val="00054A0B"/>
    <w:rsid w:val="000578BA"/>
    <w:rsid w:val="00057E2B"/>
    <w:rsid w:val="0006349F"/>
    <w:rsid w:val="00070A47"/>
    <w:rsid w:val="00071DCD"/>
    <w:rsid w:val="00073C98"/>
    <w:rsid w:val="00074149"/>
    <w:rsid w:val="00082C1C"/>
    <w:rsid w:val="00083EEA"/>
    <w:rsid w:val="00086CD4"/>
    <w:rsid w:val="000919E0"/>
    <w:rsid w:val="000A105D"/>
    <w:rsid w:val="000A511A"/>
    <w:rsid w:val="000B2E40"/>
    <w:rsid w:val="000B6843"/>
    <w:rsid w:val="000B6DDE"/>
    <w:rsid w:val="000C3B97"/>
    <w:rsid w:val="000C4529"/>
    <w:rsid w:val="000C6982"/>
    <w:rsid w:val="000C6B0B"/>
    <w:rsid w:val="000C76C7"/>
    <w:rsid w:val="000D68E9"/>
    <w:rsid w:val="000D71C9"/>
    <w:rsid w:val="000E227B"/>
    <w:rsid w:val="000F242F"/>
    <w:rsid w:val="000F4D45"/>
    <w:rsid w:val="000F5C66"/>
    <w:rsid w:val="00100057"/>
    <w:rsid w:val="001007E6"/>
    <w:rsid w:val="00101A65"/>
    <w:rsid w:val="0010609F"/>
    <w:rsid w:val="0010724E"/>
    <w:rsid w:val="00112438"/>
    <w:rsid w:val="00113F93"/>
    <w:rsid w:val="00121E99"/>
    <w:rsid w:val="00125B23"/>
    <w:rsid w:val="0012614F"/>
    <w:rsid w:val="00126EA1"/>
    <w:rsid w:val="0013089F"/>
    <w:rsid w:val="00130A46"/>
    <w:rsid w:val="00130A51"/>
    <w:rsid w:val="00132C19"/>
    <w:rsid w:val="00142A1B"/>
    <w:rsid w:val="0014408D"/>
    <w:rsid w:val="00147BA1"/>
    <w:rsid w:val="00151310"/>
    <w:rsid w:val="00155969"/>
    <w:rsid w:val="00155EFD"/>
    <w:rsid w:val="00161456"/>
    <w:rsid w:val="00165006"/>
    <w:rsid w:val="00167EF4"/>
    <w:rsid w:val="001719F3"/>
    <w:rsid w:val="00172B74"/>
    <w:rsid w:val="00173CE1"/>
    <w:rsid w:val="00174854"/>
    <w:rsid w:val="001874E4"/>
    <w:rsid w:val="00192EC8"/>
    <w:rsid w:val="001A0163"/>
    <w:rsid w:val="001A30E9"/>
    <w:rsid w:val="001A34B2"/>
    <w:rsid w:val="001A66AA"/>
    <w:rsid w:val="001B0A12"/>
    <w:rsid w:val="001B2494"/>
    <w:rsid w:val="001C2A2B"/>
    <w:rsid w:val="001D11B1"/>
    <w:rsid w:val="001D169A"/>
    <w:rsid w:val="001D1FC4"/>
    <w:rsid w:val="001E0DC2"/>
    <w:rsid w:val="001E2358"/>
    <w:rsid w:val="001E5B17"/>
    <w:rsid w:val="001E7921"/>
    <w:rsid w:val="001F0273"/>
    <w:rsid w:val="00206220"/>
    <w:rsid w:val="00212600"/>
    <w:rsid w:val="00215552"/>
    <w:rsid w:val="00233F7C"/>
    <w:rsid w:val="00235262"/>
    <w:rsid w:val="00236F48"/>
    <w:rsid w:val="002409F2"/>
    <w:rsid w:val="00243757"/>
    <w:rsid w:val="00245C6F"/>
    <w:rsid w:val="00252338"/>
    <w:rsid w:val="00260D43"/>
    <w:rsid w:val="00261347"/>
    <w:rsid w:val="00265890"/>
    <w:rsid w:val="00273B8E"/>
    <w:rsid w:val="00275DF2"/>
    <w:rsid w:val="002763A9"/>
    <w:rsid w:val="0028020E"/>
    <w:rsid w:val="00282EDD"/>
    <w:rsid w:val="00294780"/>
    <w:rsid w:val="002A1B41"/>
    <w:rsid w:val="002A5EDA"/>
    <w:rsid w:val="002B3864"/>
    <w:rsid w:val="002C4BE2"/>
    <w:rsid w:val="002C5349"/>
    <w:rsid w:val="002D456B"/>
    <w:rsid w:val="002E0BED"/>
    <w:rsid w:val="002E1802"/>
    <w:rsid w:val="002E35DC"/>
    <w:rsid w:val="002E3E97"/>
    <w:rsid w:val="002E4697"/>
    <w:rsid w:val="002E493B"/>
    <w:rsid w:val="002E7F67"/>
    <w:rsid w:val="002F311D"/>
    <w:rsid w:val="002F6BF4"/>
    <w:rsid w:val="0030617F"/>
    <w:rsid w:val="0031325F"/>
    <w:rsid w:val="00314DFC"/>
    <w:rsid w:val="003172E6"/>
    <w:rsid w:val="00317BAF"/>
    <w:rsid w:val="0032030B"/>
    <w:rsid w:val="0032291D"/>
    <w:rsid w:val="00327378"/>
    <w:rsid w:val="00340A05"/>
    <w:rsid w:val="00342AE0"/>
    <w:rsid w:val="00342D35"/>
    <w:rsid w:val="00346E37"/>
    <w:rsid w:val="00350876"/>
    <w:rsid w:val="00350FB0"/>
    <w:rsid w:val="00352894"/>
    <w:rsid w:val="00353846"/>
    <w:rsid w:val="0035751C"/>
    <w:rsid w:val="003616D6"/>
    <w:rsid w:val="00373030"/>
    <w:rsid w:val="003836DC"/>
    <w:rsid w:val="003844EE"/>
    <w:rsid w:val="00385809"/>
    <w:rsid w:val="003872A8"/>
    <w:rsid w:val="003963CE"/>
    <w:rsid w:val="0039659E"/>
    <w:rsid w:val="00396E03"/>
    <w:rsid w:val="003A0B84"/>
    <w:rsid w:val="003A51A2"/>
    <w:rsid w:val="003B3831"/>
    <w:rsid w:val="003B38C7"/>
    <w:rsid w:val="003C4200"/>
    <w:rsid w:val="003C5C1B"/>
    <w:rsid w:val="003C6E0C"/>
    <w:rsid w:val="003C7EA4"/>
    <w:rsid w:val="003C7FD3"/>
    <w:rsid w:val="003D2962"/>
    <w:rsid w:val="003D6057"/>
    <w:rsid w:val="003D66FA"/>
    <w:rsid w:val="003F07C6"/>
    <w:rsid w:val="003F340F"/>
    <w:rsid w:val="0041415F"/>
    <w:rsid w:val="004203FB"/>
    <w:rsid w:val="00420850"/>
    <w:rsid w:val="00424C2E"/>
    <w:rsid w:val="004376AE"/>
    <w:rsid w:val="00437C5B"/>
    <w:rsid w:val="00441008"/>
    <w:rsid w:val="004419A9"/>
    <w:rsid w:val="00461461"/>
    <w:rsid w:val="00466CBA"/>
    <w:rsid w:val="0046740A"/>
    <w:rsid w:val="00476E65"/>
    <w:rsid w:val="00487650"/>
    <w:rsid w:val="004A5331"/>
    <w:rsid w:val="004B1F56"/>
    <w:rsid w:val="004B245F"/>
    <w:rsid w:val="004B7FF5"/>
    <w:rsid w:val="004C0BA3"/>
    <w:rsid w:val="004C25B2"/>
    <w:rsid w:val="004D091C"/>
    <w:rsid w:val="004D16A4"/>
    <w:rsid w:val="004D176E"/>
    <w:rsid w:val="004D3C15"/>
    <w:rsid w:val="004E20D9"/>
    <w:rsid w:val="004E63E2"/>
    <w:rsid w:val="004F29BB"/>
    <w:rsid w:val="004F2D61"/>
    <w:rsid w:val="0050138E"/>
    <w:rsid w:val="00510420"/>
    <w:rsid w:val="00514EEA"/>
    <w:rsid w:val="00515CE1"/>
    <w:rsid w:val="00516904"/>
    <w:rsid w:val="00527995"/>
    <w:rsid w:val="005279CA"/>
    <w:rsid w:val="00530DED"/>
    <w:rsid w:val="0053111E"/>
    <w:rsid w:val="00531A99"/>
    <w:rsid w:val="005372B8"/>
    <w:rsid w:val="00541154"/>
    <w:rsid w:val="0054170B"/>
    <w:rsid w:val="00541E64"/>
    <w:rsid w:val="005434E5"/>
    <w:rsid w:val="00551861"/>
    <w:rsid w:val="00554CEE"/>
    <w:rsid w:val="00563BDE"/>
    <w:rsid w:val="00565D21"/>
    <w:rsid w:val="00571818"/>
    <w:rsid w:val="005768CE"/>
    <w:rsid w:val="00577AD7"/>
    <w:rsid w:val="00583C77"/>
    <w:rsid w:val="00585311"/>
    <w:rsid w:val="00590A7B"/>
    <w:rsid w:val="00590DB6"/>
    <w:rsid w:val="00592819"/>
    <w:rsid w:val="005A17AE"/>
    <w:rsid w:val="005A6E79"/>
    <w:rsid w:val="005B19F7"/>
    <w:rsid w:val="005B5841"/>
    <w:rsid w:val="005B7D96"/>
    <w:rsid w:val="005C0392"/>
    <w:rsid w:val="005C0A6F"/>
    <w:rsid w:val="005C2C07"/>
    <w:rsid w:val="005C2C4C"/>
    <w:rsid w:val="005C5B58"/>
    <w:rsid w:val="005C6CE0"/>
    <w:rsid w:val="005E06D2"/>
    <w:rsid w:val="005E4368"/>
    <w:rsid w:val="005F31CE"/>
    <w:rsid w:val="005F7C2A"/>
    <w:rsid w:val="00600BCB"/>
    <w:rsid w:val="006016E7"/>
    <w:rsid w:val="0060212D"/>
    <w:rsid w:val="00602406"/>
    <w:rsid w:val="0061356D"/>
    <w:rsid w:val="00613928"/>
    <w:rsid w:val="006139AA"/>
    <w:rsid w:val="0061456E"/>
    <w:rsid w:val="00620D47"/>
    <w:rsid w:val="00626A97"/>
    <w:rsid w:val="00640898"/>
    <w:rsid w:val="00640966"/>
    <w:rsid w:val="00657B69"/>
    <w:rsid w:val="00670E25"/>
    <w:rsid w:val="006721B7"/>
    <w:rsid w:val="0067597B"/>
    <w:rsid w:val="006813CE"/>
    <w:rsid w:val="00683A9A"/>
    <w:rsid w:val="006865D7"/>
    <w:rsid w:val="00686979"/>
    <w:rsid w:val="00686AAB"/>
    <w:rsid w:val="00690424"/>
    <w:rsid w:val="00691A18"/>
    <w:rsid w:val="00691E3A"/>
    <w:rsid w:val="006944CD"/>
    <w:rsid w:val="00697AB3"/>
    <w:rsid w:val="006A4A51"/>
    <w:rsid w:val="006A731F"/>
    <w:rsid w:val="006A752F"/>
    <w:rsid w:val="006B1283"/>
    <w:rsid w:val="006B29A7"/>
    <w:rsid w:val="006C3C8D"/>
    <w:rsid w:val="006C7044"/>
    <w:rsid w:val="006D078C"/>
    <w:rsid w:val="006D25FE"/>
    <w:rsid w:val="006D2CDF"/>
    <w:rsid w:val="006D2EBE"/>
    <w:rsid w:val="006D71CD"/>
    <w:rsid w:val="006D7EC7"/>
    <w:rsid w:val="006E5632"/>
    <w:rsid w:val="006F0D4E"/>
    <w:rsid w:val="006F3BE9"/>
    <w:rsid w:val="00700AFA"/>
    <w:rsid w:val="00702E35"/>
    <w:rsid w:val="007032F1"/>
    <w:rsid w:val="007069CC"/>
    <w:rsid w:val="00711F83"/>
    <w:rsid w:val="007144F6"/>
    <w:rsid w:val="007154DB"/>
    <w:rsid w:val="00715818"/>
    <w:rsid w:val="007214D8"/>
    <w:rsid w:val="0072492A"/>
    <w:rsid w:val="007413B9"/>
    <w:rsid w:val="007421AC"/>
    <w:rsid w:val="00750D15"/>
    <w:rsid w:val="00752FB6"/>
    <w:rsid w:val="00757588"/>
    <w:rsid w:val="00761543"/>
    <w:rsid w:val="0076255F"/>
    <w:rsid w:val="007637CB"/>
    <w:rsid w:val="00765975"/>
    <w:rsid w:val="007713AD"/>
    <w:rsid w:val="007774BC"/>
    <w:rsid w:val="007776C4"/>
    <w:rsid w:val="00781912"/>
    <w:rsid w:val="00783C95"/>
    <w:rsid w:val="0078440C"/>
    <w:rsid w:val="0079165A"/>
    <w:rsid w:val="00791DED"/>
    <w:rsid w:val="00796F7A"/>
    <w:rsid w:val="007A11A3"/>
    <w:rsid w:val="007A2BC2"/>
    <w:rsid w:val="007A75F6"/>
    <w:rsid w:val="007B4AD8"/>
    <w:rsid w:val="007C03DE"/>
    <w:rsid w:val="007C42AA"/>
    <w:rsid w:val="007C505E"/>
    <w:rsid w:val="007C7C88"/>
    <w:rsid w:val="007D6C66"/>
    <w:rsid w:val="007E136E"/>
    <w:rsid w:val="007E1E9F"/>
    <w:rsid w:val="007E5C54"/>
    <w:rsid w:val="007E6433"/>
    <w:rsid w:val="007E7AF2"/>
    <w:rsid w:val="008000A0"/>
    <w:rsid w:val="00805485"/>
    <w:rsid w:val="0080633B"/>
    <w:rsid w:val="00806984"/>
    <w:rsid w:val="008268F3"/>
    <w:rsid w:val="00826C40"/>
    <w:rsid w:val="00830AB4"/>
    <w:rsid w:val="0083140A"/>
    <w:rsid w:val="0083518F"/>
    <w:rsid w:val="0083543A"/>
    <w:rsid w:val="008376AA"/>
    <w:rsid w:val="00840206"/>
    <w:rsid w:val="00843E86"/>
    <w:rsid w:val="0084408E"/>
    <w:rsid w:val="00853080"/>
    <w:rsid w:val="008537C1"/>
    <w:rsid w:val="0085424E"/>
    <w:rsid w:val="00863B3B"/>
    <w:rsid w:val="00866D20"/>
    <w:rsid w:val="00880354"/>
    <w:rsid w:val="0088140B"/>
    <w:rsid w:val="00882412"/>
    <w:rsid w:val="00883F47"/>
    <w:rsid w:val="008905AC"/>
    <w:rsid w:val="00890DEA"/>
    <w:rsid w:val="008921BD"/>
    <w:rsid w:val="0089452C"/>
    <w:rsid w:val="00895C56"/>
    <w:rsid w:val="008A47A7"/>
    <w:rsid w:val="008B6761"/>
    <w:rsid w:val="008D102A"/>
    <w:rsid w:val="008F3CC2"/>
    <w:rsid w:val="008F6050"/>
    <w:rsid w:val="008F7F96"/>
    <w:rsid w:val="00901F3B"/>
    <w:rsid w:val="0090239B"/>
    <w:rsid w:val="0090696D"/>
    <w:rsid w:val="00914002"/>
    <w:rsid w:val="0092238C"/>
    <w:rsid w:val="009231F7"/>
    <w:rsid w:val="00932AD5"/>
    <w:rsid w:val="00933A08"/>
    <w:rsid w:val="00933DBF"/>
    <w:rsid w:val="00935910"/>
    <w:rsid w:val="0093696D"/>
    <w:rsid w:val="00943499"/>
    <w:rsid w:val="00945B8E"/>
    <w:rsid w:val="00955B27"/>
    <w:rsid w:val="009618DF"/>
    <w:rsid w:val="0096355E"/>
    <w:rsid w:val="00963E2A"/>
    <w:rsid w:val="00967AAE"/>
    <w:rsid w:val="00971C1F"/>
    <w:rsid w:val="00975B04"/>
    <w:rsid w:val="00976729"/>
    <w:rsid w:val="0098190D"/>
    <w:rsid w:val="009839BC"/>
    <w:rsid w:val="0099599E"/>
    <w:rsid w:val="00996278"/>
    <w:rsid w:val="009A19AC"/>
    <w:rsid w:val="009A3DFF"/>
    <w:rsid w:val="009A5C3F"/>
    <w:rsid w:val="009B1CD5"/>
    <w:rsid w:val="009B275D"/>
    <w:rsid w:val="009B7DDB"/>
    <w:rsid w:val="009C5B3B"/>
    <w:rsid w:val="009C5CB9"/>
    <w:rsid w:val="009C6729"/>
    <w:rsid w:val="009D0A48"/>
    <w:rsid w:val="009D2994"/>
    <w:rsid w:val="009D4744"/>
    <w:rsid w:val="009D7A94"/>
    <w:rsid w:val="009E49AD"/>
    <w:rsid w:val="009F3C12"/>
    <w:rsid w:val="009F69DD"/>
    <w:rsid w:val="00A066DD"/>
    <w:rsid w:val="00A12E10"/>
    <w:rsid w:val="00A15A89"/>
    <w:rsid w:val="00A15CEB"/>
    <w:rsid w:val="00A30831"/>
    <w:rsid w:val="00A3173A"/>
    <w:rsid w:val="00A37EAE"/>
    <w:rsid w:val="00A4068D"/>
    <w:rsid w:val="00A46DF6"/>
    <w:rsid w:val="00A53D66"/>
    <w:rsid w:val="00A562B4"/>
    <w:rsid w:val="00A63A5C"/>
    <w:rsid w:val="00A6508E"/>
    <w:rsid w:val="00A8245F"/>
    <w:rsid w:val="00A8287E"/>
    <w:rsid w:val="00A8456D"/>
    <w:rsid w:val="00A87BEE"/>
    <w:rsid w:val="00A910B3"/>
    <w:rsid w:val="00A93AE0"/>
    <w:rsid w:val="00A93FD0"/>
    <w:rsid w:val="00A9657A"/>
    <w:rsid w:val="00AA1582"/>
    <w:rsid w:val="00AB3423"/>
    <w:rsid w:val="00AB7A3C"/>
    <w:rsid w:val="00AD33B4"/>
    <w:rsid w:val="00AE1709"/>
    <w:rsid w:val="00AE264B"/>
    <w:rsid w:val="00AF67CA"/>
    <w:rsid w:val="00AF753D"/>
    <w:rsid w:val="00B0092F"/>
    <w:rsid w:val="00B01F5D"/>
    <w:rsid w:val="00B02BBF"/>
    <w:rsid w:val="00B05110"/>
    <w:rsid w:val="00B136B7"/>
    <w:rsid w:val="00B1544C"/>
    <w:rsid w:val="00B23825"/>
    <w:rsid w:val="00B26731"/>
    <w:rsid w:val="00B3387E"/>
    <w:rsid w:val="00B35ECF"/>
    <w:rsid w:val="00B37E08"/>
    <w:rsid w:val="00B40452"/>
    <w:rsid w:val="00B434DB"/>
    <w:rsid w:val="00B5480D"/>
    <w:rsid w:val="00B56BA7"/>
    <w:rsid w:val="00B60E0D"/>
    <w:rsid w:val="00B647A1"/>
    <w:rsid w:val="00B64C08"/>
    <w:rsid w:val="00B75D61"/>
    <w:rsid w:val="00B87801"/>
    <w:rsid w:val="00B87D13"/>
    <w:rsid w:val="00B95461"/>
    <w:rsid w:val="00BA2087"/>
    <w:rsid w:val="00BA7B77"/>
    <w:rsid w:val="00BB17C4"/>
    <w:rsid w:val="00BB1E8E"/>
    <w:rsid w:val="00BB1F86"/>
    <w:rsid w:val="00BC4739"/>
    <w:rsid w:val="00BC4E0E"/>
    <w:rsid w:val="00BC7C21"/>
    <w:rsid w:val="00BD057B"/>
    <w:rsid w:val="00BD25E6"/>
    <w:rsid w:val="00BD579E"/>
    <w:rsid w:val="00BD5BEB"/>
    <w:rsid w:val="00BE219B"/>
    <w:rsid w:val="00BF2284"/>
    <w:rsid w:val="00BF5511"/>
    <w:rsid w:val="00C1743B"/>
    <w:rsid w:val="00C219DA"/>
    <w:rsid w:val="00C23567"/>
    <w:rsid w:val="00C23903"/>
    <w:rsid w:val="00C31959"/>
    <w:rsid w:val="00C37FB1"/>
    <w:rsid w:val="00C50C0E"/>
    <w:rsid w:val="00C523D2"/>
    <w:rsid w:val="00C53797"/>
    <w:rsid w:val="00C54E39"/>
    <w:rsid w:val="00C56676"/>
    <w:rsid w:val="00C62BA1"/>
    <w:rsid w:val="00C669F3"/>
    <w:rsid w:val="00C67CA2"/>
    <w:rsid w:val="00C82A5B"/>
    <w:rsid w:val="00C85A2F"/>
    <w:rsid w:val="00C920D1"/>
    <w:rsid w:val="00CA5958"/>
    <w:rsid w:val="00CB066B"/>
    <w:rsid w:val="00CB1D5F"/>
    <w:rsid w:val="00CB24CA"/>
    <w:rsid w:val="00CB3A67"/>
    <w:rsid w:val="00CB40F8"/>
    <w:rsid w:val="00CB5E86"/>
    <w:rsid w:val="00CB7C9E"/>
    <w:rsid w:val="00CD13EF"/>
    <w:rsid w:val="00CD1874"/>
    <w:rsid w:val="00CD3380"/>
    <w:rsid w:val="00CD5B58"/>
    <w:rsid w:val="00CE1EFB"/>
    <w:rsid w:val="00CE22C3"/>
    <w:rsid w:val="00CE4C82"/>
    <w:rsid w:val="00CE7B8B"/>
    <w:rsid w:val="00CF4706"/>
    <w:rsid w:val="00CF6FAC"/>
    <w:rsid w:val="00D05D77"/>
    <w:rsid w:val="00D06526"/>
    <w:rsid w:val="00D103FE"/>
    <w:rsid w:val="00D13B92"/>
    <w:rsid w:val="00D253A7"/>
    <w:rsid w:val="00D26BA3"/>
    <w:rsid w:val="00D32EDD"/>
    <w:rsid w:val="00D350AF"/>
    <w:rsid w:val="00D361AF"/>
    <w:rsid w:val="00D37097"/>
    <w:rsid w:val="00D40005"/>
    <w:rsid w:val="00D434F0"/>
    <w:rsid w:val="00D4723D"/>
    <w:rsid w:val="00D50108"/>
    <w:rsid w:val="00D50A38"/>
    <w:rsid w:val="00D53778"/>
    <w:rsid w:val="00D560D8"/>
    <w:rsid w:val="00D64AC8"/>
    <w:rsid w:val="00D657A0"/>
    <w:rsid w:val="00D73F5C"/>
    <w:rsid w:val="00D75459"/>
    <w:rsid w:val="00D76F1E"/>
    <w:rsid w:val="00D8091C"/>
    <w:rsid w:val="00D90C3E"/>
    <w:rsid w:val="00DA1E3B"/>
    <w:rsid w:val="00DA565B"/>
    <w:rsid w:val="00DA7B62"/>
    <w:rsid w:val="00DC08EF"/>
    <w:rsid w:val="00DC436F"/>
    <w:rsid w:val="00DC63CE"/>
    <w:rsid w:val="00DD5B33"/>
    <w:rsid w:val="00DD7088"/>
    <w:rsid w:val="00DD7C0A"/>
    <w:rsid w:val="00DE7AF6"/>
    <w:rsid w:val="00DF547B"/>
    <w:rsid w:val="00E06EA9"/>
    <w:rsid w:val="00E1327B"/>
    <w:rsid w:val="00E1474F"/>
    <w:rsid w:val="00E1622F"/>
    <w:rsid w:val="00E16D19"/>
    <w:rsid w:val="00E17198"/>
    <w:rsid w:val="00E20B98"/>
    <w:rsid w:val="00E2235E"/>
    <w:rsid w:val="00E26A54"/>
    <w:rsid w:val="00E32623"/>
    <w:rsid w:val="00E43C50"/>
    <w:rsid w:val="00E443C7"/>
    <w:rsid w:val="00E53BD7"/>
    <w:rsid w:val="00E6468A"/>
    <w:rsid w:val="00E67486"/>
    <w:rsid w:val="00E71CA8"/>
    <w:rsid w:val="00E7330D"/>
    <w:rsid w:val="00E75588"/>
    <w:rsid w:val="00E812DE"/>
    <w:rsid w:val="00E82DB4"/>
    <w:rsid w:val="00E933C3"/>
    <w:rsid w:val="00E96CD0"/>
    <w:rsid w:val="00EA044A"/>
    <w:rsid w:val="00EA288E"/>
    <w:rsid w:val="00EB2AAE"/>
    <w:rsid w:val="00EC02B9"/>
    <w:rsid w:val="00EC48A4"/>
    <w:rsid w:val="00EC6F96"/>
    <w:rsid w:val="00EE10D8"/>
    <w:rsid w:val="00EE4CA1"/>
    <w:rsid w:val="00EE7290"/>
    <w:rsid w:val="00EF0ED3"/>
    <w:rsid w:val="00EF1CBD"/>
    <w:rsid w:val="00EF2BDD"/>
    <w:rsid w:val="00EF7C4C"/>
    <w:rsid w:val="00F03CDD"/>
    <w:rsid w:val="00F106A4"/>
    <w:rsid w:val="00F1124B"/>
    <w:rsid w:val="00F124FB"/>
    <w:rsid w:val="00F13892"/>
    <w:rsid w:val="00F14EF5"/>
    <w:rsid w:val="00F16181"/>
    <w:rsid w:val="00F17F6D"/>
    <w:rsid w:val="00F202AF"/>
    <w:rsid w:val="00F21408"/>
    <w:rsid w:val="00F24727"/>
    <w:rsid w:val="00F25C3E"/>
    <w:rsid w:val="00F35AB5"/>
    <w:rsid w:val="00F35D2A"/>
    <w:rsid w:val="00F457C4"/>
    <w:rsid w:val="00F52007"/>
    <w:rsid w:val="00F53341"/>
    <w:rsid w:val="00F57AED"/>
    <w:rsid w:val="00F60FD8"/>
    <w:rsid w:val="00F64740"/>
    <w:rsid w:val="00F650DB"/>
    <w:rsid w:val="00F7290E"/>
    <w:rsid w:val="00F74743"/>
    <w:rsid w:val="00F81AA9"/>
    <w:rsid w:val="00F84E57"/>
    <w:rsid w:val="00F87FB6"/>
    <w:rsid w:val="00F92574"/>
    <w:rsid w:val="00F9278C"/>
    <w:rsid w:val="00FA2A4E"/>
    <w:rsid w:val="00FC0DF1"/>
    <w:rsid w:val="00FC317A"/>
    <w:rsid w:val="00FE2A74"/>
    <w:rsid w:val="00FE673A"/>
    <w:rsid w:val="00FE7295"/>
    <w:rsid w:val="00FF38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o:shapelayout v:ext="edit">
      <o:idmap v:ext="edit" data="1"/>
    </o:shapelayout>
  </w:shapeDefaults>
  <w:decimalSymbol w:val=","/>
  <w:listSeparator w:val=";"/>
  <w14:docId w14:val="1D0A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DDE"/>
    <w:rPr>
      <w:sz w:val="24"/>
      <w:szCs w:val="24"/>
      <w:lang w:val="en-GB" w:eastAsia="en-US"/>
    </w:rPr>
  </w:style>
  <w:style w:type="paragraph" w:styleId="1">
    <w:name w:val="heading 1"/>
    <w:basedOn w:val="a"/>
    <w:next w:val="a"/>
    <w:qFormat/>
    <w:rsid w:val="00626A97"/>
    <w:pPr>
      <w:keepNext/>
      <w:spacing w:before="240" w:after="60"/>
      <w:outlineLvl w:val="0"/>
    </w:pPr>
    <w:rPr>
      <w:rFonts w:ascii="Arial" w:hAnsi="Arial" w:cs="Arial"/>
      <w:b/>
      <w:bCs/>
      <w:kern w:val="32"/>
      <w:sz w:val="32"/>
      <w:szCs w:val="32"/>
    </w:rPr>
  </w:style>
  <w:style w:type="paragraph" w:styleId="6">
    <w:name w:val="heading 6"/>
    <w:basedOn w:val="a"/>
    <w:next w:val="a"/>
    <w:qFormat/>
    <w:rsid w:val="004F2D61"/>
    <w:pPr>
      <w:keepNext/>
      <w:jc w:val="center"/>
      <w:outlineLvl w:val="5"/>
    </w:pPr>
    <w:rPr>
      <w:rFonts w:ascii="Arial" w:hAnsi="Arial" w:cs="Arial"/>
      <w:sz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2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523D2"/>
    <w:pPr>
      <w:tabs>
        <w:tab w:val="center" w:pos="4153"/>
        <w:tab w:val="right" w:pos="8306"/>
      </w:tabs>
    </w:pPr>
  </w:style>
  <w:style w:type="paragraph" w:styleId="a5">
    <w:name w:val="footer"/>
    <w:basedOn w:val="a"/>
    <w:link w:val="Char"/>
    <w:uiPriority w:val="99"/>
    <w:rsid w:val="00C523D2"/>
    <w:pPr>
      <w:tabs>
        <w:tab w:val="center" w:pos="4153"/>
        <w:tab w:val="right" w:pos="8306"/>
      </w:tabs>
    </w:pPr>
  </w:style>
  <w:style w:type="character" w:styleId="a6">
    <w:name w:val="page number"/>
    <w:basedOn w:val="a0"/>
    <w:rsid w:val="00B75D61"/>
  </w:style>
  <w:style w:type="paragraph" w:customStyle="1" w:styleId="a7">
    <w:name w:val="Στυλ"/>
    <w:rsid w:val="000578BA"/>
    <w:pPr>
      <w:widowControl w:val="0"/>
      <w:autoSpaceDE w:val="0"/>
      <w:autoSpaceDN w:val="0"/>
      <w:adjustRightInd w:val="0"/>
    </w:pPr>
    <w:rPr>
      <w:rFonts w:eastAsia="SimSun"/>
      <w:sz w:val="24"/>
      <w:szCs w:val="24"/>
      <w:lang w:eastAsia="zh-CN"/>
    </w:rPr>
  </w:style>
  <w:style w:type="paragraph" w:styleId="a8">
    <w:name w:val="Title"/>
    <w:basedOn w:val="a"/>
    <w:qFormat/>
    <w:rsid w:val="00626A97"/>
    <w:pPr>
      <w:spacing w:line="360" w:lineRule="auto"/>
      <w:jc w:val="center"/>
    </w:pPr>
    <w:rPr>
      <w:b/>
      <w:sz w:val="28"/>
      <w:szCs w:val="20"/>
      <w:u w:val="single"/>
      <w:lang w:val="el-GR" w:eastAsia="el-GR"/>
    </w:rPr>
  </w:style>
  <w:style w:type="paragraph" w:styleId="a9">
    <w:name w:val="Subtitle"/>
    <w:basedOn w:val="a"/>
    <w:qFormat/>
    <w:rsid w:val="00626A97"/>
    <w:pPr>
      <w:spacing w:line="360" w:lineRule="auto"/>
      <w:jc w:val="center"/>
    </w:pPr>
    <w:rPr>
      <w:b/>
      <w:sz w:val="28"/>
      <w:szCs w:val="20"/>
      <w:lang w:val="el-GR" w:eastAsia="el-GR"/>
    </w:rPr>
  </w:style>
  <w:style w:type="character" w:customStyle="1" w:styleId="Char">
    <w:name w:val="Υποσέλιδο Char"/>
    <w:link w:val="a5"/>
    <w:uiPriority w:val="99"/>
    <w:rsid w:val="00CB5E86"/>
    <w:rPr>
      <w:sz w:val="24"/>
      <w:szCs w:val="24"/>
      <w:lang w:val="en-GB" w:eastAsia="en-US"/>
    </w:rPr>
  </w:style>
  <w:style w:type="paragraph" w:styleId="aa">
    <w:name w:val="Balloon Text"/>
    <w:basedOn w:val="a"/>
    <w:link w:val="Char0"/>
    <w:uiPriority w:val="99"/>
    <w:semiHidden/>
    <w:unhideWhenUsed/>
    <w:rsid w:val="00130A51"/>
    <w:rPr>
      <w:rFonts w:ascii="Tahoma" w:hAnsi="Tahoma"/>
      <w:sz w:val="16"/>
      <w:szCs w:val="16"/>
    </w:rPr>
  </w:style>
  <w:style w:type="character" w:customStyle="1" w:styleId="Char0">
    <w:name w:val="Κείμενο πλαισίου Char"/>
    <w:link w:val="aa"/>
    <w:uiPriority w:val="99"/>
    <w:semiHidden/>
    <w:rsid w:val="00130A51"/>
    <w:rPr>
      <w:rFonts w:ascii="Tahoma" w:hAnsi="Tahoma" w:cs="Tahoma"/>
      <w:sz w:val="16"/>
      <w:szCs w:val="16"/>
      <w:lang w:val="en-GB" w:eastAsia="en-US"/>
    </w:rPr>
  </w:style>
  <w:style w:type="paragraph" w:styleId="ab">
    <w:name w:val="List Paragraph"/>
    <w:basedOn w:val="a"/>
    <w:qFormat/>
    <w:rsid w:val="002A5EDA"/>
    <w:pPr>
      <w:ind w:left="720"/>
      <w:contextualSpacing/>
    </w:pPr>
  </w:style>
  <w:style w:type="paragraph" w:customStyle="1" w:styleId="Default">
    <w:name w:val="Default"/>
    <w:link w:val="DefaultChar"/>
    <w:rsid w:val="00996278"/>
    <w:pPr>
      <w:autoSpaceDE w:val="0"/>
      <w:autoSpaceDN w:val="0"/>
      <w:adjustRightInd w:val="0"/>
    </w:pPr>
    <w:rPr>
      <w:rFonts w:ascii="MgOldTimes UC Pol" w:hAnsi="MgOldTimes UC Pol" w:cs="MgOldTimes UC Pol"/>
      <w:color w:val="000000"/>
      <w:sz w:val="24"/>
      <w:szCs w:val="24"/>
    </w:rPr>
  </w:style>
  <w:style w:type="paragraph" w:customStyle="1" w:styleId="Aaoeeu">
    <w:name w:val="Aaoeeu"/>
    <w:basedOn w:val="Default"/>
    <w:next w:val="Default"/>
    <w:uiPriority w:val="99"/>
    <w:rsid w:val="00996278"/>
    <w:rPr>
      <w:rFonts w:cs="Times New Roman"/>
      <w:color w:val="auto"/>
    </w:rPr>
  </w:style>
  <w:style w:type="paragraph" w:customStyle="1" w:styleId="Oiaeaiaiioiaaoi2">
    <w:name w:val="O.ia ea.iaiio ia aoi.. 2"/>
    <w:basedOn w:val="Default"/>
    <w:next w:val="Default"/>
    <w:uiPriority w:val="99"/>
    <w:rsid w:val="00996278"/>
    <w:rPr>
      <w:rFonts w:cs="Times New Roman"/>
      <w:color w:val="auto"/>
    </w:rPr>
  </w:style>
  <w:style w:type="paragraph" w:customStyle="1" w:styleId="Ooeio">
    <w:name w:val="O.oeio"/>
    <w:basedOn w:val="Default"/>
    <w:next w:val="Default"/>
    <w:uiPriority w:val="99"/>
    <w:rsid w:val="00996278"/>
    <w:rPr>
      <w:rFonts w:cs="Times New Roman"/>
      <w:color w:val="auto"/>
    </w:rPr>
  </w:style>
  <w:style w:type="character" w:customStyle="1" w:styleId="DefaultChar">
    <w:name w:val="Default Char"/>
    <w:link w:val="Default"/>
    <w:locked/>
    <w:rsid w:val="00101A65"/>
    <w:rPr>
      <w:rFonts w:ascii="MgOldTimes UC Pol" w:hAnsi="MgOldTimes UC Pol" w:cs="MgOldTimes UC Pol"/>
      <w:color w:val="000000"/>
      <w:sz w:val="24"/>
      <w:szCs w:val="24"/>
    </w:rPr>
  </w:style>
  <w:style w:type="character" w:styleId="ac">
    <w:name w:val="Placeholder Text"/>
    <w:basedOn w:val="a0"/>
    <w:uiPriority w:val="99"/>
    <w:semiHidden/>
    <w:rsid w:val="007249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DDE"/>
    <w:rPr>
      <w:sz w:val="24"/>
      <w:szCs w:val="24"/>
      <w:lang w:val="en-GB" w:eastAsia="en-US"/>
    </w:rPr>
  </w:style>
  <w:style w:type="paragraph" w:styleId="1">
    <w:name w:val="heading 1"/>
    <w:basedOn w:val="a"/>
    <w:next w:val="a"/>
    <w:qFormat/>
    <w:rsid w:val="00626A97"/>
    <w:pPr>
      <w:keepNext/>
      <w:spacing w:before="240" w:after="60"/>
      <w:outlineLvl w:val="0"/>
    </w:pPr>
    <w:rPr>
      <w:rFonts w:ascii="Arial" w:hAnsi="Arial" w:cs="Arial"/>
      <w:b/>
      <w:bCs/>
      <w:kern w:val="32"/>
      <w:sz w:val="32"/>
      <w:szCs w:val="32"/>
    </w:rPr>
  </w:style>
  <w:style w:type="paragraph" w:styleId="6">
    <w:name w:val="heading 6"/>
    <w:basedOn w:val="a"/>
    <w:next w:val="a"/>
    <w:qFormat/>
    <w:rsid w:val="004F2D61"/>
    <w:pPr>
      <w:keepNext/>
      <w:jc w:val="center"/>
      <w:outlineLvl w:val="5"/>
    </w:pPr>
    <w:rPr>
      <w:rFonts w:ascii="Arial" w:hAnsi="Arial" w:cs="Arial"/>
      <w:sz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2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523D2"/>
    <w:pPr>
      <w:tabs>
        <w:tab w:val="center" w:pos="4153"/>
        <w:tab w:val="right" w:pos="8306"/>
      </w:tabs>
    </w:pPr>
  </w:style>
  <w:style w:type="paragraph" w:styleId="a5">
    <w:name w:val="footer"/>
    <w:basedOn w:val="a"/>
    <w:link w:val="Char"/>
    <w:uiPriority w:val="99"/>
    <w:rsid w:val="00C523D2"/>
    <w:pPr>
      <w:tabs>
        <w:tab w:val="center" w:pos="4153"/>
        <w:tab w:val="right" w:pos="8306"/>
      </w:tabs>
    </w:pPr>
  </w:style>
  <w:style w:type="character" w:styleId="a6">
    <w:name w:val="page number"/>
    <w:basedOn w:val="a0"/>
    <w:rsid w:val="00B75D61"/>
  </w:style>
  <w:style w:type="paragraph" w:customStyle="1" w:styleId="a7">
    <w:name w:val="Στυλ"/>
    <w:rsid w:val="000578BA"/>
    <w:pPr>
      <w:widowControl w:val="0"/>
      <w:autoSpaceDE w:val="0"/>
      <w:autoSpaceDN w:val="0"/>
      <w:adjustRightInd w:val="0"/>
    </w:pPr>
    <w:rPr>
      <w:rFonts w:eastAsia="SimSun"/>
      <w:sz w:val="24"/>
      <w:szCs w:val="24"/>
      <w:lang w:eastAsia="zh-CN"/>
    </w:rPr>
  </w:style>
  <w:style w:type="paragraph" w:styleId="a8">
    <w:name w:val="Title"/>
    <w:basedOn w:val="a"/>
    <w:qFormat/>
    <w:rsid w:val="00626A97"/>
    <w:pPr>
      <w:spacing w:line="360" w:lineRule="auto"/>
      <w:jc w:val="center"/>
    </w:pPr>
    <w:rPr>
      <w:b/>
      <w:sz w:val="28"/>
      <w:szCs w:val="20"/>
      <w:u w:val="single"/>
      <w:lang w:val="el-GR" w:eastAsia="el-GR"/>
    </w:rPr>
  </w:style>
  <w:style w:type="paragraph" w:styleId="a9">
    <w:name w:val="Subtitle"/>
    <w:basedOn w:val="a"/>
    <w:qFormat/>
    <w:rsid w:val="00626A97"/>
    <w:pPr>
      <w:spacing w:line="360" w:lineRule="auto"/>
      <w:jc w:val="center"/>
    </w:pPr>
    <w:rPr>
      <w:b/>
      <w:sz w:val="28"/>
      <w:szCs w:val="20"/>
      <w:lang w:val="el-GR" w:eastAsia="el-GR"/>
    </w:rPr>
  </w:style>
  <w:style w:type="character" w:customStyle="1" w:styleId="Char">
    <w:name w:val="Υποσέλιδο Char"/>
    <w:link w:val="a5"/>
    <w:uiPriority w:val="99"/>
    <w:rsid w:val="00CB5E86"/>
    <w:rPr>
      <w:sz w:val="24"/>
      <w:szCs w:val="24"/>
      <w:lang w:val="en-GB" w:eastAsia="en-US"/>
    </w:rPr>
  </w:style>
  <w:style w:type="paragraph" w:styleId="aa">
    <w:name w:val="Balloon Text"/>
    <w:basedOn w:val="a"/>
    <w:link w:val="Char0"/>
    <w:uiPriority w:val="99"/>
    <w:semiHidden/>
    <w:unhideWhenUsed/>
    <w:rsid w:val="00130A51"/>
    <w:rPr>
      <w:rFonts w:ascii="Tahoma" w:hAnsi="Tahoma"/>
      <w:sz w:val="16"/>
      <w:szCs w:val="16"/>
    </w:rPr>
  </w:style>
  <w:style w:type="character" w:customStyle="1" w:styleId="Char0">
    <w:name w:val="Κείμενο πλαισίου Char"/>
    <w:link w:val="aa"/>
    <w:uiPriority w:val="99"/>
    <w:semiHidden/>
    <w:rsid w:val="00130A51"/>
    <w:rPr>
      <w:rFonts w:ascii="Tahoma" w:hAnsi="Tahoma" w:cs="Tahoma"/>
      <w:sz w:val="16"/>
      <w:szCs w:val="16"/>
      <w:lang w:val="en-GB" w:eastAsia="en-US"/>
    </w:rPr>
  </w:style>
  <w:style w:type="paragraph" w:styleId="ab">
    <w:name w:val="List Paragraph"/>
    <w:basedOn w:val="a"/>
    <w:qFormat/>
    <w:rsid w:val="002A5EDA"/>
    <w:pPr>
      <w:ind w:left="720"/>
      <w:contextualSpacing/>
    </w:pPr>
  </w:style>
  <w:style w:type="paragraph" w:customStyle="1" w:styleId="Default">
    <w:name w:val="Default"/>
    <w:link w:val="DefaultChar"/>
    <w:rsid w:val="00996278"/>
    <w:pPr>
      <w:autoSpaceDE w:val="0"/>
      <w:autoSpaceDN w:val="0"/>
      <w:adjustRightInd w:val="0"/>
    </w:pPr>
    <w:rPr>
      <w:rFonts w:ascii="MgOldTimes UC Pol" w:hAnsi="MgOldTimes UC Pol" w:cs="MgOldTimes UC Pol"/>
      <w:color w:val="000000"/>
      <w:sz w:val="24"/>
      <w:szCs w:val="24"/>
    </w:rPr>
  </w:style>
  <w:style w:type="paragraph" w:customStyle="1" w:styleId="Aaoeeu">
    <w:name w:val="Aaoeeu"/>
    <w:basedOn w:val="Default"/>
    <w:next w:val="Default"/>
    <w:uiPriority w:val="99"/>
    <w:rsid w:val="00996278"/>
    <w:rPr>
      <w:rFonts w:cs="Times New Roman"/>
      <w:color w:val="auto"/>
    </w:rPr>
  </w:style>
  <w:style w:type="paragraph" w:customStyle="1" w:styleId="Oiaeaiaiioiaaoi2">
    <w:name w:val="O.ia ea.iaiio ia aoi.. 2"/>
    <w:basedOn w:val="Default"/>
    <w:next w:val="Default"/>
    <w:uiPriority w:val="99"/>
    <w:rsid w:val="00996278"/>
    <w:rPr>
      <w:rFonts w:cs="Times New Roman"/>
      <w:color w:val="auto"/>
    </w:rPr>
  </w:style>
  <w:style w:type="paragraph" w:customStyle="1" w:styleId="Ooeio">
    <w:name w:val="O.oeio"/>
    <w:basedOn w:val="Default"/>
    <w:next w:val="Default"/>
    <w:uiPriority w:val="99"/>
    <w:rsid w:val="00996278"/>
    <w:rPr>
      <w:rFonts w:cs="Times New Roman"/>
      <w:color w:val="auto"/>
    </w:rPr>
  </w:style>
  <w:style w:type="character" w:customStyle="1" w:styleId="DefaultChar">
    <w:name w:val="Default Char"/>
    <w:link w:val="Default"/>
    <w:locked/>
    <w:rsid w:val="00101A65"/>
    <w:rPr>
      <w:rFonts w:ascii="MgOldTimes UC Pol" w:hAnsi="MgOldTimes UC Pol" w:cs="MgOldTimes UC Pol"/>
      <w:color w:val="000000"/>
      <w:sz w:val="24"/>
      <w:szCs w:val="24"/>
    </w:rPr>
  </w:style>
  <w:style w:type="character" w:styleId="ac">
    <w:name w:val="Placeholder Text"/>
    <w:basedOn w:val="a0"/>
    <w:uiPriority w:val="99"/>
    <w:semiHidden/>
    <w:rsid w:val="007249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0956">
      <w:bodyDiv w:val="1"/>
      <w:marLeft w:val="0"/>
      <w:marRight w:val="0"/>
      <w:marTop w:val="0"/>
      <w:marBottom w:val="0"/>
      <w:divBdr>
        <w:top w:val="none" w:sz="0" w:space="0" w:color="auto"/>
        <w:left w:val="none" w:sz="0" w:space="0" w:color="auto"/>
        <w:bottom w:val="none" w:sz="0" w:space="0" w:color="auto"/>
        <w:right w:val="none" w:sz="0" w:space="0" w:color="auto"/>
      </w:divBdr>
    </w:div>
    <w:div w:id="817115421">
      <w:bodyDiv w:val="1"/>
      <w:marLeft w:val="0"/>
      <w:marRight w:val="0"/>
      <w:marTop w:val="0"/>
      <w:marBottom w:val="0"/>
      <w:divBdr>
        <w:top w:val="none" w:sz="0" w:space="0" w:color="auto"/>
        <w:left w:val="none" w:sz="0" w:space="0" w:color="auto"/>
        <w:bottom w:val="none" w:sz="0" w:space="0" w:color="auto"/>
        <w:right w:val="none" w:sz="0" w:space="0" w:color="auto"/>
      </w:divBdr>
    </w:div>
    <w:div w:id="92565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F37E-933C-4CBC-945B-B0DE7AD70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1264</Words>
  <Characters>6828</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ΔΙΑΓΩΝΙΣΜΑ Β΄ΤΑΞΗΣ</vt:lpstr>
    </vt:vector>
  </TitlesOfParts>
  <Company>VIEWSONIC</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ΔΙΑΓΩΝΙΣΜΑ Β΄ΤΑΞΗΣ</dc:title>
  <dc:creator>diakrotima</dc:creator>
  <cp:lastModifiedBy>user</cp:lastModifiedBy>
  <cp:revision>6</cp:revision>
  <cp:lastPrinted>2024-04-26T11:03:00Z</cp:lastPrinted>
  <dcterms:created xsi:type="dcterms:W3CDTF">2024-05-19T14:42:00Z</dcterms:created>
  <dcterms:modified xsi:type="dcterms:W3CDTF">2024-05-27T18:09:00Z</dcterms:modified>
</cp:coreProperties>
</file>