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5A" w:rsidRDefault="00F75E5A" w:rsidP="00401E7A">
      <w:pPr>
        <w:jc w:val="both"/>
        <w:rPr>
          <w:b/>
        </w:rPr>
      </w:pPr>
      <w:r>
        <w:rPr>
          <w:b/>
        </w:rPr>
        <w:t>ΜΗ ΛΟΓΟΤΕΧΝΙΚΟ</w:t>
      </w:r>
    </w:p>
    <w:p w:rsidR="004B7B3C" w:rsidRDefault="004B7B3C" w:rsidP="00401E7A">
      <w:pPr>
        <w:jc w:val="both"/>
        <w:rPr>
          <w:b/>
        </w:rPr>
      </w:pPr>
      <w:r w:rsidRPr="004B7B3C">
        <w:rPr>
          <w:b/>
        </w:rPr>
        <w:t>Θ</w:t>
      </w:r>
      <w:r w:rsidR="00B47F9F">
        <w:rPr>
          <w:b/>
        </w:rPr>
        <w:t>ΕΜΑ</w:t>
      </w:r>
      <w:r w:rsidRPr="004B7B3C">
        <w:rPr>
          <w:b/>
        </w:rPr>
        <w:t xml:space="preserve"> Α</w:t>
      </w:r>
      <w:r w:rsidR="00F75E5A">
        <w:rPr>
          <w:b/>
        </w:rPr>
        <w:t>1α.</w:t>
      </w:r>
    </w:p>
    <w:p w:rsidR="00F75E5A" w:rsidRPr="00F75E5A" w:rsidRDefault="00F75E5A" w:rsidP="00401E7A">
      <w:pPr>
        <w:jc w:val="both"/>
      </w:pPr>
      <w:r w:rsidRPr="00F75E5A">
        <w:t>Στις δύο παραγράφους αποτυπώνονται οι συνέπειες</w:t>
      </w:r>
      <w:r>
        <w:t xml:space="preserve"> που επιφέρουν οι σύγχρονες διατροφικές μας συνήθειες στον πλανήτη. Η πρώτη επίπτωση αφορά την επιβάρυνση του περιβάλλοντος. Το δεύτερο πρόβλημα συνδέεται με την σπατάλη των τροφών που παρατηρείται, γεγονός που ενδέχεται να οδηγήσει στην αδυναμία της φύσης να καλύψει τις διατροφικές ανάγκες του πλανήτη. Επομένως, οι διατροφικές συνήθειες θα διαταράξουν την οικολογική ισορροπία του πλανήτη. </w:t>
      </w:r>
    </w:p>
    <w:p w:rsidR="00F75E5A" w:rsidRDefault="00F75E5A" w:rsidP="00F75E5A">
      <w:pPr>
        <w:jc w:val="both"/>
        <w:rPr>
          <w:b/>
        </w:rPr>
      </w:pPr>
      <w:r w:rsidRPr="004B7B3C">
        <w:rPr>
          <w:b/>
        </w:rPr>
        <w:t>Θ</w:t>
      </w:r>
      <w:r>
        <w:rPr>
          <w:b/>
        </w:rPr>
        <w:t>ΕΜΑ</w:t>
      </w:r>
      <w:r w:rsidRPr="004B7B3C">
        <w:rPr>
          <w:b/>
        </w:rPr>
        <w:t xml:space="preserve"> Α</w:t>
      </w:r>
      <w:r>
        <w:rPr>
          <w:b/>
        </w:rPr>
        <w:t>1β.</w:t>
      </w:r>
    </w:p>
    <w:p w:rsidR="00F75E5A" w:rsidRDefault="00F75E5A" w:rsidP="00F75E5A">
      <w:pPr>
        <w:pStyle w:val="a6"/>
        <w:numPr>
          <w:ilvl w:val="0"/>
          <w:numId w:val="8"/>
        </w:numPr>
        <w:jc w:val="both"/>
      </w:pPr>
      <w:r w:rsidRPr="00F75E5A">
        <w:t>Β’ ενικό πρόσωπο: &lt;&lt;αντί να πετάξεις… σκέψου&gt;&gt;</w:t>
      </w:r>
    </w:p>
    <w:p w:rsidR="00F75E5A" w:rsidRDefault="00F75E5A" w:rsidP="00F75E5A">
      <w:pPr>
        <w:pStyle w:val="a6"/>
        <w:numPr>
          <w:ilvl w:val="0"/>
          <w:numId w:val="8"/>
        </w:numPr>
        <w:jc w:val="both"/>
      </w:pPr>
      <w:r>
        <w:t>Εισαγωγικά με μεταφορική φράση: &lt;&lt;γεμάτο το πιάτο&gt;&gt;</w:t>
      </w:r>
    </w:p>
    <w:p w:rsidR="00F75E5A" w:rsidRPr="00F75E5A" w:rsidRDefault="00F75E5A" w:rsidP="00F75E5A">
      <w:pPr>
        <w:pStyle w:val="a6"/>
        <w:numPr>
          <w:ilvl w:val="0"/>
          <w:numId w:val="8"/>
        </w:numPr>
        <w:jc w:val="both"/>
      </w:pPr>
      <w:r>
        <w:t>Προστακτική: &lt;&lt;στήριξε το έργο μας&gt;&gt;</w:t>
      </w:r>
    </w:p>
    <w:p w:rsidR="00AC2B50" w:rsidRDefault="00AC2B50" w:rsidP="00AC2B50">
      <w:pPr>
        <w:spacing w:after="0"/>
        <w:jc w:val="both"/>
        <w:rPr>
          <w:b/>
          <w:lang w:val="en-US"/>
        </w:rPr>
      </w:pPr>
    </w:p>
    <w:p w:rsidR="00AC2B50" w:rsidRDefault="00AC2B50" w:rsidP="00AC2B50">
      <w:pPr>
        <w:spacing w:after="0"/>
        <w:jc w:val="both"/>
        <w:rPr>
          <w:b/>
        </w:rPr>
      </w:pPr>
      <w:r>
        <w:rPr>
          <w:b/>
        </w:rPr>
        <w:t xml:space="preserve">ΘΕΜΑ </w:t>
      </w:r>
      <w:r w:rsidRPr="00AC2B50">
        <w:rPr>
          <w:b/>
        </w:rPr>
        <w:t xml:space="preserve">Α2.α.  </w:t>
      </w:r>
    </w:p>
    <w:p w:rsidR="00AC2B50" w:rsidRPr="002B2856" w:rsidRDefault="00AC2B50" w:rsidP="00AC2B50">
      <w:pPr>
        <w:spacing w:after="0"/>
        <w:jc w:val="both"/>
      </w:pPr>
      <w:r w:rsidRPr="002B2856">
        <w:t>Θεματική πρόταση: « Η τροφή μας..περιβάλλον».</w:t>
      </w:r>
    </w:p>
    <w:p w:rsidR="00AC2B50" w:rsidRPr="002B2856" w:rsidRDefault="00AC2B50" w:rsidP="00AC2B50">
      <w:pPr>
        <w:spacing w:after="0"/>
        <w:jc w:val="both"/>
      </w:pPr>
      <w:r w:rsidRPr="002B2856">
        <w:t>Λεπτομέρειες: « Για κάθε μπουκιά..ενέργεια».</w:t>
      </w:r>
    </w:p>
    <w:p w:rsidR="00AC2B50" w:rsidRPr="002B2856" w:rsidRDefault="00AC2B50" w:rsidP="00AC2B50">
      <w:pPr>
        <w:spacing w:after="0"/>
        <w:jc w:val="both"/>
      </w:pPr>
      <w:r w:rsidRPr="002B2856">
        <w:t>Κατακλείδα: Τελικά..υγιείς».</w:t>
      </w:r>
    </w:p>
    <w:p w:rsidR="00AC2B50" w:rsidRPr="00AC2B50" w:rsidRDefault="00AC2B50" w:rsidP="00AC2B50">
      <w:pPr>
        <w:pStyle w:val="a6"/>
        <w:jc w:val="both"/>
        <w:rPr>
          <w:b/>
        </w:rPr>
      </w:pPr>
    </w:p>
    <w:p w:rsidR="00AC2B50" w:rsidRDefault="00AC2B50" w:rsidP="00AC2B50">
      <w:pPr>
        <w:jc w:val="both"/>
        <w:rPr>
          <w:b/>
        </w:rPr>
      </w:pPr>
      <w:r>
        <w:rPr>
          <w:b/>
        </w:rPr>
        <w:t xml:space="preserve">ΘΕΜΑ </w:t>
      </w:r>
      <w:r w:rsidRPr="00AC2B50">
        <w:rPr>
          <w:b/>
        </w:rPr>
        <w:t xml:space="preserve">Α2.Β: </w:t>
      </w:r>
    </w:p>
    <w:p w:rsidR="00AC2B50" w:rsidRDefault="00AC2B50" w:rsidP="00AC2B50">
      <w:pPr>
        <w:jc w:val="both"/>
      </w:pPr>
      <w:r w:rsidRPr="00AC2B50">
        <w:rPr>
          <w:b/>
        </w:rPr>
        <w:t>«</w:t>
      </w:r>
      <w:r w:rsidRPr="002B2856">
        <w:t>Θέτουμε τις βάσεις</w:t>
      </w:r>
      <w:r>
        <w:t>»</w:t>
      </w:r>
      <w:r w:rsidRPr="002B2856">
        <w:t>= Βάζουμε τις βάσεις</w:t>
      </w:r>
    </w:p>
    <w:p w:rsidR="00AC2B50" w:rsidRDefault="00AC2B50" w:rsidP="00AC2B50">
      <w:pPr>
        <w:jc w:val="both"/>
      </w:pPr>
      <w:r>
        <w:t>« ενημερώνοντας μαθητές»= πληροφορώντας/κατατοπίζοντας μαθητές</w:t>
      </w:r>
    </w:p>
    <w:p w:rsidR="00AC2B50" w:rsidRPr="002B2856" w:rsidRDefault="00AC2B50" w:rsidP="00AC2B50">
      <w:pPr>
        <w:jc w:val="both"/>
      </w:pPr>
      <w:r>
        <w:t>« επιχειρεί να αλλάξει» = προσπαθεί/αποπειράται να αλλάξει</w:t>
      </w:r>
    </w:p>
    <w:p w:rsidR="00401E7A" w:rsidRDefault="00401E7A" w:rsidP="00401E7A">
      <w:pPr>
        <w:jc w:val="both"/>
        <w:rPr>
          <w:b/>
        </w:rPr>
      </w:pPr>
    </w:p>
    <w:p w:rsidR="00E021BE" w:rsidRDefault="00E021BE" w:rsidP="00401E7A">
      <w:pPr>
        <w:jc w:val="both"/>
        <w:rPr>
          <w:bCs/>
        </w:rPr>
      </w:pPr>
    </w:p>
    <w:p w:rsidR="0095312A" w:rsidRPr="00401E7A" w:rsidRDefault="0095312A" w:rsidP="00401E7A">
      <w:pPr>
        <w:jc w:val="both"/>
        <w:rPr>
          <w:b/>
        </w:rPr>
      </w:pPr>
    </w:p>
    <w:p w:rsidR="00517079" w:rsidRDefault="00517079" w:rsidP="00401E7A">
      <w:pPr>
        <w:jc w:val="both"/>
        <w:rPr>
          <w:b/>
        </w:rPr>
      </w:pPr>
      <w:r>
        <w:rPr>
          <w:b/>
        </w:rPr>
        <w:t>Επιμέλεια:</w:t>
      </w:r>
      <w:r>
        <w:rPr>
          <w:b/>
        </w:rPr>
        <w:tab/>
      </w:r>
    </w:p>
    <w:p w:rsidR="00BB2FD0" w:rsidRDefault="00BB2FD0" w:rsidP="00401E7A">
      <w:pPr>
        <w:jc w:val="both"/>
      </w:pPr>
      <w:r>
        <w:t>ΛΥΚΟΥ ΑΝΝΑ ΜΑΡΙ</w:t>
      </w:r>
      <w:r w:rsidRPr="00401E7A">
        <w:t xml:space="preserve">Α, </w:t>
      </w:r>
      <w:r w:rsidR="00557F30" w:rsidRPr="00517079">
        <w:t>ΜΗΤΡΟΥΣΚΑΣ ΔΗΜΗΤΡΗΣ</w:t>
      </w:r>
      <w:r w:rsidR="00517079">
        <w:t xml:space="preserve">, </w:t>
      </w:r>
      <w:r w:rsidRPr="00517079">
        <w:t>ΔΑΒΟΥ ΜΑΡΙΑΝΝΑ</w:t>
      </w:r>
      <w:r>
        <w:t xml:space="preserve">,ΜΑΚΡΑΚΗ ΓΕΩΡΓΙΑ, </w:t>
      </w:r>
      <w:r w:rsidRPr="00401E7A">
        <w:t>ΞΑΝΑΛΑΤΟΥ ΣΜΑΡΑΓΔΑ,</w:t>
      </w:r>
      <w:r>
        <w:t xml:space="preserve"> ΣΚΟΥΡΟΓΙΑΝΝΑΚΗ ΑΝΝΑ, </w:t>
      </w:r>
      <w:r w:rsidRPr="00401E7A">
        <w:t>ΚΑΡΑΜΠΕΤΣΟΥ ΚΑΤΕΡΙΝΑ,</w:t>
      </w:r>
      <w:r w:rsidRPr="00BB2FD0">
        <w:t xml:space="preserve"> </w:t>
      </w:r>
      <w:r>
        <w:t>ΠΛΑΤΗ ΔΗΜΗΤΡΑ</w:t>
      </w:r>
    </w:p>
    <w:p w:rsidR="00401E7A"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Πειραιά, Κερατσίνι, </w:t>
      </w:r>
      <w:r w:rsidR="00401E7A">
        <w:rPr>
          <w:rFonts w:ascii="Calibri" w:eastAsia="Times New Roman" w:hAnsi="Calibri" w:cs="Calibri"/>
          <w:color w:val="000000"/>
        </w:rPr>
        <w:t>Παγκράτι Κέντρο, Περ</w:t>
      </w:r>
      <w:r w:rsidR="00BB2FD0">
        <w:rPr>
          <w:rFonts w:ascii="Calibri" w:eastAsia="Times New Roman" w:hAnsi="Calibri" w:cs="Calibri"/>
          <w:color w:val="000000"/>
        </w:rPr>
        <w:t>ιστέρι Κέντρο, Ηράκλειο Κρήτης</w:t>
      </w:r>
    </w:p>
    <w:p w:rsidR="00517079" w:rsidRPr="00517079" w:rsidRDefault="00517079" w:rsidP="00517079"/>
    <w:p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F6D" w:rsidRDefault="00FE6F6D" w:rsidP="00777450">
      <w:pPr>
        <w:spacing w:after="0" w:line="240" w:lineRule="auto"/>
      </w:pPr>
      <w:r>
        <w:separator/>
      </w:r>
    </w:p>
  </w:endnote>
  <w:endnote w:type="continuationSeparator" w:id="0">
    <w:p w:rsidR="00FE6F6D" w:rsidRDefault="00FE6F6D" w:rsidP="0077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F6D" w:rsidRDefault="00FE6F6D" w:rsidP="00777450">
      <w:pPr>
        <w:spacing w:after="0" w:line="240" w:lineRule="auto"/>
      </w:pPr>
      <w:r>
        <w:separator/>
      </w:r>
    </w:p>
  </w:footnote>
  <w:footnote w:type="continuationSeparator" w:id="0">
    <w:p w:rsidR="00FE6F6D" w:rsidRDefault="00FE6F6D" w:rsidP="00777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E246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E2463B" w:rsidP="000F7924">
    <w:pPr>
      <w:pStyle w:val="a3"/>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E246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r="http://schemas.openxmlformats.org/officeDocument/2006/relationships" xmlns:w="http://schemas.openxmlformats.org/wordprocessingml/2006/main">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1359-89D8-4705-A2AE-14FB8015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185</Words>
  <Characters>999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Grammateia</cp:lastModifiedBy>
  <cp:revision>15</cp:revision>
  <cp:lastPrinted>2021-06-14T09:09:00Z</cp:lastPrinted>
  <dcterms:created xsi:type="dcterms:W3CDTF">2021-06-14T07:39:00Z</dcterms:created>
  <dcterms:modified xsi:type="dcterms:W3CDTF">2022-06-02T08:00:00Z</dcterms:modified>
</cp:coreProperties>
</file>