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8E2EC" w14:textId="77777777" w:rsidR="00536121" w:rsidRDefault="00536121" w:rsidP="00C655F3">
      <w:pPr>
        <w:jc w:val="both"/>
        <w:rPr>
          <w:b/>
          <w:bCs/>
          <w:i/>
          <w:iCs/>
          <w:sz w:val="25"/>
          <w:szCs w:val="25"/>
        </w:rPr>
      </w:pPr>
    </w:p>
    <w:p w14:paraId="0EE7FE71" w14:textId="1B9A815B" w:rsidR="00493023" w:rsidRPr="00493023" w:rsidRDefault="00493023" w:rsidP="00C655F3">
      <w:pPr>
        <w:jc w:val="both"/>
        <w:rPr>
          <w:sz w:val="23"/>
          <w:szCs w:val="23"/>
        </w:rPr>
      </w:pPr>
      <w:r>
        <w:rPr>
          <w:sz w:val="23"/>
          <w:szCs w:val="23"/>
        </w:rPr>
        <w:t>Είναι εμφανές πως εξαπολύεται μία τεράστιου μεγέθους επίθεση σε λαό και νεολαία. Η ακρίβεια και το κύμα ανατιμήσεων, οι προσπάθειες εφαρμογής πτυχών του νόμου Κεραμέως-</w:t>
      </w:r>
      <w:r w:rsidR="00EE442E">
        <w:rPr>
          <w:sz w:val="23"/>
          <w:szCs w:val="23"/>
        </w:rPr>
        <w:t>Χρυσοχοΐδη</w:t>
      </w:r>
      <w:r>
        <w:rPr>
          <w:sz w:val="23"/>
          <w:szCs w:val="23"/>
        </w:rPr>
        <w:t xml:space="preserve"> (βλ. Πανεπιστημιακή Αστυνομία), η συζήτηση που γίνεται γύρω από νέο νόμο-πλαίσιο ο οποίος θα έρθει να διαλύσει τα επαγγελματικά μας δικαιώματα και να </w:t>
      </w:r>
      <w:proofErr w:type="spellStart"/>
      <w:r>
        <w:rPr>
          <w:sz w:val="23"/>
          <w:szCs w:val="23"/>
        </w:rPr>
        <w:t>αυταρχικοποιήσει</w:t>
      </w:r>
      <w:proofErr w:type="spellEnd"/>
      <w:r>
        <w:rPr>
          <w:sz w:val="23"/>
          <w:szCs w:val="23"/>
        </w:rPr>
        <w:t xml:space="preserve"> περαιτέρω τις διοικήσεις των ιδρυμάτων, η διαδικασία εκκίνησης συγχωνεύσεων και κλεισίματος τμημάτων, αποτελούν ξεκάθαρη απόδειξη αυτού.</w:t>
      </w:r>
    </w:p>
    <w:p w14:paraId="5683A163" w14:textId="77777777" w:rsidR="00493023" w:rsidRDefault="00493023" w:rsidP="00C655F3">
      <w:pPr>
        <w:jc w:val="both"/>
        <w:rPr>
          <w:b/>
          <w:bCs/>
          <w:i/>
          <w:iCs/>
          <w:sz w:val="25"/>
          <w:szCs w:val="25"/>
          <w:u w:val="single"/>
        </w:rPr>
      </w:pPr>
    </w:p>
    <w:p w14:paraId="6260AB36" w14:textId="66621CC3" w:rsidR="004E60A2" w:rsidRPr="00536121" w:rsidRDefault="006A7A06" w:rsidP="00C655F3">
      <w:pPr>
        <w:jc w:val="both"/>
        <w:rPr>
          <w:b/>
          <w:bCs/>
          <w:i/>
          <w:iCs/>
          <w:sz w:val="25"/>
          <w:szCs w:val="25"/>
          <w:u w:val="single"/>
        </w:rPr>
      </w:pPr>
      <w:proofErr w:type="spellStart"/>
      <w:r>
        <w:rPr>
          <w:b/>
          <w:bCs/>
          <w:i/>
          <w:iCs/>
          <w:sz w:val="25"/>
          <w:szCs w:val="25"/>
          <w:u w:val="single"/>
        </w:rPr>
        <w:t>Νομος</w:t>
      </w:r>
      <w:proofErr w:type="spellEnd"/>
      <w:r>
        <w:rPr>
          <w:b/>
          <w:bCs/>
          <w:i/>
          <w:iCs/>
          <w:sz w:val="25"/>
          <w:szCs w:val="25"/>
          <w:u w:val="single"/>
        </w:rPr>
        <w:t xml:space="preserve"> Κ-Χ και</w:t>
      </w:r>
      <w:r w:rsidR="004E60A2" w:rsidRPr="00536121">
        <w:rPr>
          <w:b/>
          <w:bCs/>
          <w:i/>
          <w:iCs/>
          <w:sz w:val="25"/>
          <w:szCs w:val="25"/>
          <w:u w:val="single"/>
        </w:rPr>
        <w:t xml:space="preserve"> </w:t>
      </w:r>
      <w:r w:rsidR="00536121" w:rsidRPr="00536121">
        <w:rPr>
          <w:b/>
          <w:bCs/>
          <w:i/>
          <w:iCs/>
          <w:sz w:val="25"/>
          <w:szCs w:val="25"/>
          <w:u w:val="single"/>
        </w:rPr>
        <w:t>αστυνομοκρατία στο ΑΠΘ την περίοδο του Πάσχα</w:t>
      </w:r>
    </w:p>
    <w:p w14:paraId="52B3C335" w14:textId="4074F826" w:rsidR="00C655F3" w:rsidRDefault="00C655F3" w:rsidP="00C655F3">
      <w:pPr>
        <w:jc w:val="both"/>
        <w:rPr>
          <w:sz w:val="23"/>
          <w:szCs w:val="23"/>
        </w:rPr>
      </w:pPr>
      <w:r>
        <w:rPr>
          <w:sz w:val="23"/>
          <w:szCs w:val="23"/>
        </w:rPr>
        <w:t xml:space="preserve">Το τελευταίο διάστημα στο ΑΠΘ έχουν λάβει χώρα μία σειρά από περιστατικά που αποτελούν προϊόν της πολιτικής κατεύθυνσης της Νέας Δημοκρατίας, τόσο όσον αφορά την ένταση του αυταρχισμού και της καταστολής, όσο και το προχώρημα της εκπαιδευτικής αναδιάρθρωσης, και πιο συγκεκριμένα τη </w:t>
      </w:r>
      <w:proofErr w:type="spellStart"/>
      <w:r>
        <w:rPr>
          <w:sz w:val="23"/>
          <w:szCs w:val="23"/>
        </w:rPr>
        <w:t>στοχοποίηση</w:t>
      </w:r>
      <w:proofErr w:type="spellEnd"/>
      <w:r>
        <w:rPr>
          <w:sz w:val="23"/>
          <w:szCs w:val="23"/>
        </w:rPr>
        <w:t xml:space="preserve"> του ασύλου και την είσοδο της πανεπιστημιακής αστυνομίας. Ο Παπαϊωάννου, πρύτανης του ΑΠΘ και γνωστός εγκάθετος της ΝΔ, επιχειρεί μέσα στην περίοδο του Πάσχα, τη στιγμή που οι φοιτητές και οι καθηγητές απουσιάζουν από τα πανεπιστήμια, να αξιοποιήσει κάθε πρόφαση για να φέρει εις πέρας τις κυβερνητικές επιταγές και να προλειάνει το έδαφος για την είσοδο της ΟΠΠΙ.</w:t>
      </w:r>
    </w:p>
    <w:p w14:paraId="5554A850" w14:textId="2E2411BE" w:rsidR="00C655F3" w:rsidRDefault="00C655F3" w:rsidP="00C655F3">
      <w:pPr>
        <w:jc w:val="both"/>
        <w:rPr>
          <w:sz w:val="23"/>
          <w:szCs w:val="23"/>
        </w:rPr>
      </w:pPr>
      <w:r>
        <w:rPr>
          <w:sz w:val="23"/>
          <w:szCs w:val="23"/>
        </w:rPr>
        <w:t xml:space="preserve">Πιο συγκεκριμένα, μεγάλη Δευτέρα αντικρίσαμε στο ίδρυμα του ΑΠΘ εικόνες αντίστοιχες με τις περσινές, με έντονη παρουσία δυνάμεων των ΜΑΤ και της ασφάλειας εντός και στα πέριξ του ιδρύματος. Το πρόσχημα αυτή τη φορά αποτέλεσε η πραγματοποίηση έργων σε ήδη εκκενωμένο πολιτικό χώρο στην ΣΘΕ, για τη δημιουργία βιβλιοθήκης. Αυτός είναι ο τρόπος με τον οποίο προσπάθησε ο πρύτανης και η αστυνομία να αιτιολογήσουν τη μετατροπή του ΑΠΘ σε κάτι που προσομοιάζει περισσότερο σε φυλακή παρά σε πανεπιστημιακό ίδρυμα, νομίζοντας πως μπορούν να ρίξουν στάχτη στα μάτια του κόσμου και των φοιτητών, σαν να μην γνωρίζουμε όλοι μας την άθλια κατάσταση στην οποία βρίσκεται η κεντρική βιβλιοθήκη του ΑΠΘ εδώ και μήνες! Οι εικόνες αυτές της Δευτέρας τελικά οδήγησαν και στην απρόκλητη ρίψη χημικών και κρότου λάμψης μέσα στο ίδρυμα. Αντίστοιχη ήταν η κατάσταση και τις επόμενες μέρες των διακοπών του </w:t>
      </w:r>
      <w:proofErr w:type="spellStart"/>
      <w:r w:rsidR="00EE442E">
        <w:rPr>
          <w:sz w:val="23"/>
          <w:szCs w:val="23"/>
        </w:rPr>
        <w:t>π</w:t>
      </w:r>
      <w:r>
        <w:rPr>
          <w:sz w:val="23"/>
          <w:szCs w:val="23"/>
        </w:rPr>
        <w:t>άσχα</w:t>
      </w:r>
      <w:proofErr w:type="spellEnd"/>
      <w:r>
        <w:rPr>
          <w:sz w:val="23"/>
          <w:szCs w:val="23"/>
        </w:rPr>
        <w:t>, με την αστυνομία να προχωράει και σε δύο συλλήψεις.</w:t>
      </w:r>
    </w:p>
    <w:p w14:paraId="2BC9D9A8" w14:textId="77777777" w:rsidR="00C655F3" w:rsidRDefault="00C655F3" w:rsidP="00C655F3">
      <w:pPr>
        <w:jc w:val="both"/>
        <w:rPr>
          <w:sz w:val="23"/>
          <w:szCs w:val="23"/>
        </w:rPr>
      </w:pPr>
      <w:r>
        <w:rPr>
          <w:sz w:val="23"/>
          <w:szCs w:val="23"/>
        </w:rPr>
        <w:t xml:space="preserve">Η κυβέρνηση της ΝΔ πήρε ένα μάθημα πέρσι, όταν επιχείρησε να τοποθετήσει μονομιάς τους μπάτσους στις σχολές, καθώς το φοιτητικό κίνημα μέσα από τους συλλόγους του και μαζί με την υπόλοιπη ακαδημαϊκή κοινότητα και παρά τις αντίξοες συνθήκες (καραντίνα, κλειστές σχολές) κατάφερε να βγάλει χιλιάδες κόσμου στον δρόμο και να βάλει φρένο στα σχέδιά της. Από την αρχή της φετινής χρονιάς όμως, πραγματοποιεί μια σειρά κινήσεων στα ιδρύματα, με την αγαστή συνεργασία των πιο αυταρχικών διοικήσεων, κινήσεων που αποσκοπούν στη δημιουργία ενός κλίματος που θα δίνει περισσότερα περιθώρια για την μόνιμη εγκατάσταση των ΟΠΠΙ. Η τοποθέτηση </w:t>
      </w:r>
      <w:r>
        <w:rPr>
          <w:sz w:val="23"/>
          <w:szCs w:val="23"/>
          <w:lang w:val="en-US"/>
        </w:rPr>
        <w:t>security</w:t>
      </w:r>
      <w:r>
        <w:rPr>
          <w:sz w:val="23"/>
          <w:szCs w:val="23"/>
        </w:rPr>
        <w:t xml:space="preserve"> για την πραγματοποίηση ελέγχων, η εκκένωση πολιτικών χώρων, οι δηλώσεις </w:t>
      </w:r>
      <w:proofErr w:type="spellStart"/>
      <w:r>
        <w:rPr>
          <w:sz w:val="23"/>
          <w:szCs w:val="23"/>
        </w:rPr>
        <w:t>Θεοδωρικάκου</w:t>
      </w:r>
      <w:proofErr w:type="spellEnd"/>
      <w:r>
        <w:rPr>
          <w:sz w:val="23"/>
          <w:szCs w:val="23"/>
        </w:rPr>
        <w:t xml:space="preserve">-Συρίγου και το αποκορύφωμα που αποτέλεσε η είσοδος της αστυνομίας στο ΑΠΘ μέσα στο </w:t>
      </w:r>
      <w:proofErr w:type="spellStart"/>
      <w:r>
        <w:rPr>
          <w:sz w:val="23"/>
          <w:szCs w:val="23"/>
        </w:rPr>
        <w:t>πάσχα</w:t>
      </w:r>
      <w:proofErr w:type="spellEnd"/>
      <w:r>
        <w:rPr>
          <w:sz w:val="23"/>
          <w:szCs w:val="23"/>
        </w:rPr>
        <w:t xml:space="preserve">, αποδεικνύουν περίτρανα πως αυτή είναι η κατεύθυνση της κυβέρνησης. </w:t>
      </w:r>
      <w:r>
        <w:rPr>
          <w:b/>
          <w:bCs/>
          <w:i/>
          <w:iCs/>
          <w:sz w:val="23"/>
          <w:szCs w:val="23"/>
        </w:rPr>
        <w:t xml:space="preserve">Δεν είναι άλλωστε τυχαία τα δημοσιεύματα που μιλάνε για την τοποθέτηση της ΟΠΠΙ  στα ιδρύματα στις 17 Μάη, μία μέρα πριν τις φοιτητικές εκλογές, ούτε και είναι τυχαίες οι δηλώσεις </w:t>
      </w:r>
      <w:proofErr w:type="spellStart"/>
      <w:r>
        <w:rPr>
          <w:b/>
          <w:bCs/>
          <w:i/>
          <w:iCs/>
          <w:sz w:val="23"/>
          <w:szCs w:val="23"/>
        </w:rPr>
        <w:t>Θεοδωρικάκου</w:t>
      </w:r>
      <w:proofErr w:type="spellEnd"/>
      <w:r>
        <w:rPr>
          <w:b/>
          <w:bCs/>
          <w:i/>
          <w:iCs/>
          <w:sz w:val="23"/>
          <w:szCs w:val="23"/>
        </w:rPr>
        <w:t xml:space="preserve"> αναφορικά με την είσοδο της ΟΠΠΙ το επόμενο διάστημα, δηλώσεις που πραγματοποιήθηκαν την ίδια στιγμή που στο ΑΠΘ αντί για φοιτητές και καθηγητές, βρισκόντουσαν τα ΜΑΤ, η ασφάλεια και η Ομάδα Σύλληψης</w:t>
      </w:r>
      <w:r>
        <w:rPr>
          <w:sz w:val="23"/>
          <w:szCs w:val="23"/>
        </w:rPr>
        <w:t>.</w:t>
      </w:r>
    </w:p>
    <w:p w14:paraId="79AFDEA4" w14:textId="77777777" w:rsidR="00C655F3" w:rsidRDefault="00C655F3" w:rsidP="00C655F3">
      <w:pPr>
        <w:jc w:val="both"/>
        <w:rPr>
          <w:sz w:val="23"/>
          <w:szCs w:val="23"/>
        </w:rPr>
      </w:pPr>
      <w:r>
        <w:rPr>
          <w:sz w:val="23"/>
          <w:szCs w:val="23"/>
        </w:rPr>
        <w:t xml:space="preserve">Για μία ακόμη φορά φαίνεται το πραγματικό πρόσωπο του Παπαϊωάννου, αναδεικνύεται ο ρόλος που επιτελεί τόσο καιρό και έρχεται να επιτελέσει και τώρα στο ίδρυμα. Ο πρύτανης των ΜΑΤ, αυτός που πρότεινε πρώτος από όλους τη δημιουργία της ΟΠΠΙ, που έφερε τα ΜΑΤ στο ΑΠΘ μία εβδομάδα μετά τη ψήφιση του νόμου Κ-Χ, αυτός που αποκλείει συνεχώς τους φοιτητικούς συλλόγους από τις διαδικασίες της συγκλήτου και δεν δέχεται να ακούσει τα αιτήματά τους, αυτός είναι που έδωσε για μία ακόμα φορά την εντολή που οδήγησε να ζήσουμε εικόνες βγαλμένες από το πολύ σκοτεινό παρελθόν του τόπου. Η στάση που κράτησε μάλιστα τόσο στην παράσταση διαμαρτυρίας των ΦΣ τη μεγάλη Τρίτη, όσο και στη σύγκλητο τη μεγάλη Τετάρτη, μόνο χυδαία </w:t>
      </w:r>
      <w:r>
        <w:rPr>
          <w:sz w:val="23"/>
          <w:szCs w:val="23"/>
        </w:rPr>
        <w:lastRenderedPageBreak/>
        <w:t>μπορεί να χαρακτηριστεί. Δεν ήταν διατεθειμένος να δώσει απαντήσεις για κανένα από τα ερωτήματα που τέθηκαν, ενώ όσο αφορά την είσοδο της αστυνομίας έριξε το μπαλάκι στην εργολαβία.</w:t>
      </w:r>
    </w:p>
    <w:p w14:paraId="16B4CA72" w14:textId="540C2F0F" w:rsidR="00577EF8" w:rsidRDefault="00C655F3" w:rsidP="00C655F3">
      <w:pPr>
        <w:jc w:val="both"/>
        <w:rPr>
          <w:b/>
          <w:bCs/>
          <w:i/>
          <w:iCs/>
          <w:sz w:val="23"/>
          <w:szCs w:val="23"/>
        </w:rPr>
      </w:pPr>
      <w:r>
        <w:rPr>
          <w:sz w:val="23"/>
          <w:szCs w:val="23"/>
        </w:rPr>
        <w:t xml:space="preserve">Οι κινήσεις αυτές, τοποθετημένες στο χρονικό πλαίσιο όπου και πραγματοποιήθηκαν, δημιούργησαν αντικειμενικές συνθήκες δυσκολίας συγκρότησης μαζικών κινητοποιήσεων εναντίωσης απέναντι τους. Παρόλα αυτά, </w:t>
      </w:r>
      <w:r>
        <w:rPr>
          <w:b/>
          <w:bCs/>
          <w:i/>
          <w:iCs/>
          <w:sz w:val="23"/>
          <w:szCs w:val="23"/>
        </w:rPr>
        <w:t>οι φοιτητικοί σύλλογοι, μαζί με κομμάτια των ακαδημαϊκών, κινητοποιήθηκαν και έδωσαν για μία ακόμη φορά ξεκάθαρο μήνυμα ανυπακοής απέναντι στα σχέδια της κυβέρνησης και του Παπαϊωάννου, που θέλουν να μετατρέψουν τα πανεπιστήμιά μας σε φυλακές</w:t>
      </w:r>
      <w:r>
        <w:rPr>
          <w:sz w:val="23"/>
          <w:szCs w:val="23"/>
        </w:rPr>
        <w:t xml:space="preserve">. Οι εικόνες των φοιτητών του ΑΠΘ που βγάζουν έξω τους μπάτσους από το ίδρυμα, οι εικόνες των χιλιάδων φοιτητών που ξεχύθηκαν στους δρόμους πέρσι ενάντια στον νόμο Κ-Χ και την ΟΠΠΙ, αναδεικνύουν την ξεκάθαρη εναντίωση του φοιτητικού σώματος απέναντι στη ΝΔ και τον Παπαϊωάννου. </w:t>
      </w:r>
      <w:r w:rsidR="004E60A2" w:rsidRPr="00536121">
        <w:rPr>
          <w:b/>
          <w:bCs/>
          <w:i/>
          <w:iCs/>
          <w:sz w:val="23"/>
          <w:szCs w:val="23"/>
        </w:rPr>
        <w:t>Οι φοιτητικοί σύλλογοι θα συνεχίσουν να είναι εδώ, απέναντι σε όσους θέλουν να γίνουν κανονικότητα οι εικόνες με τα ΜΑΤ να κυνηγάν, να ξυλοκοπούν και να συλλαμβάνουν φοιτητές μέσα στα ιδρύματά μας!</w:t>
      </w:r>
    </w:p>
    <w:p w14:paraId="7276307B" w14:textId="77777777" w:rsidR="00F570DD" w:rsidRDefault="00F570DD" w:rsidP="00C655F3">
      <w:pPr>
        <w:jc w:val="both"/>
        <w:rPr>
          <w:b/>
          <w:bCs/>
          <w:i/>
          <w:iCs/>
          <w:sz w:val="23"/>
          <w:szCs w:val="23"/>
        </w:rPr>
      </w:pPr>
    </w:p>
    <w:p w14:paraId="5CBFFE87" w14:textId="6A33B8B0" w:rsidR="00F570DD" w:rsidRDefault="00F570DD" w:rsidP="00F570DD">
      <w:pPr>
        <w:jc w:val="both"/>
        <w:rPr>
          <w:b/>
          <w:bCs/>
          <w:i/>
          <w:iCs/>
          <w:sz w:val="25"/>
          <w:szCs w:val="25"/>
          <w:u w:val="single"/>
        </w:rPr>
      </w:pPr>
      <w:r>
        <w:rPr>
          <w:b/>
          <w:bCs/>
          <w:i/>
          <w:iCs/>
          <w:sz w:val="25"/>
          <w:szCs w:val="25"/>
          <w:u w:val="single"/>
        </w:rPr>
        <w:t xml:space="preserve">Νέος Νόμος Πλαίσιο </w:t>
      </w:r>
    </w:p>
    <w:p w14:paraId="21528C72" w14:textId="77777777" w:rsidR="00F570DD" w:rsidRDefault="00F570DD" w:rsidP="00F570DD">
      <w:pPr>
        <w:spacing w:after="0" w:line="240" w:lineRule="auto"/>
        <w:jc w:val="both"/>
        <w:rPr>
          <w:rFonts w:asciiTheme="minorHAnsi" w:eastAsia="Times New Roman" w:hAnsiTheme="minorHAnsi" w:cstheme="minorHAnsi"/>
        </w:rPr>
      </w:pPr>
      <w:r>
        <w:rPr>
          <w:rFonts w:eastAsia="Times New Roman" w:cstheme="minorHAnsi"/>
        </w:rPr>
        <w:t>Υπάρχει συζήτηση για έναν νέο νόμο-πλαίσιο, ο οποίος θα έρθει να διαλύσει ολοσχερώς τα επαγγελματικά δικαιώματα που κατοχυρώνονται στα πτυχία. Η κατεύθυνση αυτή αναγράφεται στο «Σχέδιο Δράσης για το Πανεπιστήμιο του 2030».</w:t>
      </w:r>
      <w:r>
        <w:t xml:space="preserve"> </w:t>
      </w:r>
      <w:r>
        <w:rPr>
          <w:rFonts w:eastAsia="Times New Roman" w:cstheme="minorHAnsi"/>
        </w:rPr>
        <w:t xml:space="preserve">Η κατάργηση και ο κατακερματισμός των επαγγελματικών δικαιωμάτων αποτελεί διαχρονική στρατηγική της κυρίαρχης πολιτικής με στόχο την συρρίκνωση της διαπραγματευτικής ισχύς του απόφοιτου και του τσακίσματος της προοπτικής του. Βάση του νέου προτεινόμενου νόμου δεν θα υπάρχουν τυπικά κατοχυρωμένα επαγγελματικά δικαιώματα για καμιά σχολή, κάτι το οποίο θα αφήνει έκθετους τους αποφοίτους απέναντι στην εργασιακή ζούγκλα. Στο «Σχέδιο Δράσης για το Πανεπιστήμιο του 2030» υπάρχουν επίσης προτάσεις, όπως η επαναφορά των Συμβουλίων Ιδρύματος, που αφορούν την αλλαγή στο τρόπο με τον όποιο εκλέγονται οι διοικήσεις των πανεπιστήμιων και στην περαιτέρω </w:t>
      </w:r>
      <w:proofErr w:type="spellStart"/>
      <w:r>
        <w:rPr>
          <w:rFonts w:eastAsia="Times New Roman" w:cstheme="minorHAnsi"/>
        </w:rPr>
        <w:t>αυταρχικοποίηση</w:t>
      </w:r>
      <w:proofErr w:type="spellEnd"/>
      <w:r>
        <w:rPr>
          <w:rFonts w:eastAsia="Times New Roman" w:cstheme="minorHAnsi"/>
        </w:rPr>
        <w:t xml:space="preserve"> των θεσμών των ΑΕΙ. Επιχειρείται να υπάρχει πλήρης έλεγχος των οργάνων διοίκησης, από τον πρύτανη και την σύγκλητο μέχρι και σε επίπεδο κοσμητειών των σχολών, προκειμένου να γίνει εκκαθάριση των οργάνων που δεν εναρμονίζονται με την κυβερνητική πολιτική και αποτελεί τη συνέχεια του νόμου για την αξιολόγηση και την συγκρότηση της ΕΘΑΑΕ. Η χρηματοδότηση των ΑΕΙ βάση της αξιολόγησης θα δημιουργήσει ένα μοχλό πίεσης προς τα όργανα διοίκησης, καθώς θα καλούνται να «συμμορφώνονται» και να εφαρμόζουν την εκπαιδευτική αναδιάρθρωση που επιβάλει το υπουργείο.</w:t>
      </w:r>
    </w:p>
    <w:p w14:paraId="4B3E7E1E" w14:textId="77777777" w:rsidR="00EB4C19" w:rsidRDefault="00EB4C19" w:rsidP="00C655F3">
      <w:pPr>
        <w:jc w:val="both"/>
        <w:rPr>
          <w:b/>
          <w:bCs/>
          <w:sz w:val="23"/>
          <w:szCs w:val="23"/>
        </w:rPr>
      </w:pPr>
    </w:p>
    <w:p w14:paraId="593AD11C" w14:textId="7D403794" w:rsidR="004E60A2" w:rsidRDefault="00536121" w:rsidP="00C655F3">
      <w:pPr>
        <w:jc w:val="both"/>
        <w:rPr>
          <w:b/>
          <w:bCs/>
          <w:i/>
          <w:iCs/>
          <w:sz w:val="25"/>
          <w:szCs w:val="25"/>
          <w:u w:val="single"/>
        </w:rPr>
      </w:pPr>
      <w:r w:rsidRPr="00536121">
        <w:rPr>
          <w:b/>
          <w:bCs/>
          <w:i/>
          <w:iCs/>
          <w:sz w:val="25"/>
          <w:szCs w:val="25"/>
          <w:u w:val="single"/>
        </w:rPr>
        <w:t>Για την κατάσταση στη λέσχη</w:t>
      </w:r>
    </w:p>
    <w:p w14:paraId="432135DF" w14:textId="0217E313" w:rsidR="008C3DB3" w:rsidRPr="008C3DB3" w:rsidRDefault="008C3DB3" w:rsidP="008C3DB3">
      <w:pPr>
        <w:jc w:val="both"/>
        <w:rPr>
          <w:sz w:val="23"/>
          <w:szCs w:val="23"/>
        </w:rPr>
      </w:pPr>
      <w:r w:rsidRPr="008C3DB3">
        <w:rPr>
          <w:sz w:val="23"/>
          <w:szCs w:val="23"/>
        </w:rPr>
        <w:t>Την πρώτη μέρα λειτουργίας της λέσχης μετά τις διακοπές του Πάσχα, σεκιούριτι έκαναν έλεγχο για κάρτες σίτισης και απαγόρευσαν την είσοδο σε όσους δεν είχαν. Μετά από αντίδραση φοιτητών όπου αρνούνταν να αποδείξουν ότι αξίζουν ένα πιάτο φαΐ, η εργολαβία έκλεισε εκδικητικά τις διανομές, αφήνοντας τους φοιτητές χωρίς τη μία μερίδα φαγητού που τους παρέχει το πανεπιστήμιο. Σε αυτή την περίοδο που η ακρίβεια και οι ανατιμήσεις έχουν χτυπήσει κόκκινο, η απόφαση αυτή είναι τουλάχιστον χυδαία, καθώς πολλοί φοιτητές δυσκολεύονται να πληρώσουν το νοίκι και το ρεύμα, και βασίζονται στα γεύματα τής λέσχης. Απέναντι στο αυθαίρετο κλείσιμο των διανομών, οι Φοιτητικοί Σύλλογοι πραγματοποίησαν παράσταση διαμαρτυρίας στην πρυτανεία και την λέσχη του ΑΠΘ για να απαιτήσουν τη μη εφαρμογή ελέγχου κάρτας σίτισης.  Παράλληλα πάρθηκε και η πρωτοβουλία να ανοιχθούν οι διανομές από τους φοιτητικούς συλλόγους για να μην μείνει κανένας φοιτητής δίχως φαΐ.</w:t>
      </w:r>
    </w:p>
    <w:p w14:paraId="23A1187C" w14:textId="2D17F07A" w:rsidR="00536121" w:rsidRDefault="008C3DB3" w:rsidP="008C3DB3">
      <w:pPr>
        <w:jc w:val="both"/>
        <w:rPr>
          <w:sz w:val="23"/>
          <w:szCs w:val="23"/>
        </w:rPr>
      </w:pPr>
      <w:r w:rsidRPr="008C3DB3">
        <w:rPr>
          <w:sz w:val="23"/>
          <w:szCs w:val="23"/>
        </w:rPr>
        <w:t xml:space="preserve">Εδώ και καιρό ο Παπαϊωάννου, ο πρύτανης των ΜΑΤ, έχει αποδείξει ότι δεν τον νοιάζει καθόλου η μέριμνα των φοιτητών, όπως φαίνεται γλαφυρά από την κατάσταση στη λέσχη τις τελευταίες μέρες, αλλά μόνο ενδιαφέρεται για την εφαρμογή τού νόμου Κεραμέως-Χρυσοχοΐδη και το πώς θα βάλει τους μπάτσους στις σχολές μας, ακολουθώντας πιστά τα σχέδια της ΝΔ. Η χρηματοδότηση του ΑΠΘ για τον Παπαϊωάννου οφείλει να κατανεμηθεί στη δημιουργία του </w:t>
      </w:r>
      <w:r w:rsidRPr="008C3DB3">
        <w:rPr>
          <w:sz w:val="23"/>
          <w:szCs w:val="23"/>
          <w:lang w:val="en-US"/>
        </w:rPr>
        <w:t>panic</w:t>
      </w:r>
      <w:r w:rsidRPr="008C3DB3">
        <w:rPr>
          <w:sz w:val="23"/>
          <w:szCs w:val="23"/>
        </w:rPr>
        <w:t xml:space="preserve"> </w:t>
      </w:r>
      <w:r w:rsidRPr="008C3DB3">
        <w:rPr>
          <w:sz w:val="23"/>
          <w:szCs w:val="23"/>
          <w:lang w:val="en-US"/>
        </w:rPr>
        <w:t>button</w:t>
      </w:r>
      <w:r w:rsidRPr="008C3DB3">
        <w:rPr>
          <w:sz w:val="23"/>
          <w:szCs w:val="23"/>
        </w:rPr>
        <w:t xml:space="preserve">, στη δημιουργία της βιβλιοθήκης στο Βιολογικό -που η ανάθεση του έργου έγινε σε φιλαράκι του πρύτανη των ΜΑΤ-, αλλά καθόλου σε φοιτητική μέριμνα.  Από την Μ. Δευτέρα και για δύο εβδομάδες, εκμεταλλευόμενος την απουσία των φοιτητών λόγω διακοπών και άρα την αντικειμενική δυσκολία συγκρότησης μαζικών κινητοποιήσεων, ο Παπαϊωάννου έβαλε διμοιρίες από ΜΑΤ στη ΣΘΕ να στρατοπεδεύσουν, παρά τις αντιδράσεις της ακαδημαϊκής κοινότητας που ήδη πριν από την ψήφιση τού </w:t>
      </w:r>
      <w:r w:rsidRPr="008C3DB3">
        <w:rPr>
          <w:sz w:val="23"/>
          <w:szCs w:val="23"/>
        </w:rPr>
        <w:lastRenderedPageBreak/>
        <w:t xml:space="preserve">κατάπτυστου νόμου, εξέφραζε την εναντίωσή της. Με τις εξαγγελίες για εγκατάσταση των ΟΠΠΙ στις 17 Μαΐου, είναι αντικειμενικό ότι τέτοιες πρωτοβουλίες όπως αυτές στη λέσχη θα καταστέλλονται, αφού αυτός θα είναι και ο ρόλος της πανεπιστημιακής αστυνομίας. Όμως και στην είσοδο των μπάτσων στο ΑΠΘ μέσα στο Πάσχα, και στην εκδικητική παύση της λειτουργίας της λέσχης, υπερασπιστήκαμε - και θα συνεχίσουμε να το κάνουμε - τα κεκτημένα μας για ένα πανεπιστήμιο που δεν θα είναι </w:t>
      </w:r>
      <w:proofErr w:type="spellStart"/>
      <w:r w:rsidRPr="008C3DB3">
        <w:rPr>
          <w:sz w:val="23"/>
          <w:szCs w:val="23"/>
        </w:rPr>
        <w:t>αστυνομοκρατούμενο</w:t>
      </w:r>
      <w:proofErr w:type="spellEnd"/>
      <w:r w:rsidRPr="008C3DB3">
        <w:rPr>
          <w:sz w:val="23"/>
          <w:szCs w:val="23"/>
        </w:rPr>
        <w:t>.</w:t>
      </w:r>
    </w:p>
    <w:p w14:paraId="7E395B4F" w14:textId="77777777" w:rsidR="00EB4C19" w:rsidRDefault="00EB4C19" w:rsidP="008C3DB3">
      <w:pPr>
        <w:jc w:val="both"/>
        <w:rPr>
          <w:sz w:val="23"/>
          <w:szCs w:val="23"/>
        </w:rPr>
      </w:pPr>
    </w:p>
    <w:p w14:paraId="3A47217E" w14:textId="246F2DA7" w:rsidR="008C3DB3" w:rsidRDefault="00F570DD" w:rsidP="008C3DB3">
      <w:pPr>
        <w:jc w:val="both"/>
        <w:rPr>
          <w:b/>
          <w:bCs/>
          <w:i/>
          <w:iCs/>
          <w:sz w:val="25"/>
          <w:szCs w:val="25"/>
          <w:u w:val="single"/>
        </w:rPr>
      </w:pPr>
      <w:r>
        <w:rPr>
          <w:b/>
          <w:bCs/>
          <w:i/>
          <w:iCs/>
          <w:sz w:val="25"/>
          <w:szCs w:val="25"/>
          <w:u w:val="single"/>
        </w:rPr>
        <w:t>Επίθεση στους Φοιτητικούς Συλλόγους</w:t>
      </w:r>
      <w:r w:rsidR="006A7A06">
        <w:rPr>
          <w:b/>
          <w:bCs/>
          <w:i/>
          <w:iCs/>
          <w:sz w:val="25"/>
          <w:szCs w:val="25"/>
          <w:u w:val="single"/>
        </w:rPr>
        <w:t xml:space="preserve"> και Φοιτητικές εκλογές</w:t>
      </w:r>
    </w:p>
    <w:p w14:paraId="235DF189" w14:textId="38C97C31" w:rsidR="007B7191" w:rsidRDefault="007B7191" w:rsidP="008C3DB3">
      <w:pPr>
        <w:jc w:val="both"/>
        <w:rPr>
          <w:b/>
          <w:bCs/>
          <w:i/>
          <w:iCs/>
          <w:sz w:val="23"/>
          <w:szCs w:val="23"/>
        </w:rPr>
      </w:pPr>
      <w:r>
        <w:rPr>
          <w:sz w:val="23"/>
          <w:szCs w:val="23"/>
        </w:rPr>
        <w:t xml:space="preserve">Απέναντι στις κυβερνητικές πολιτικές και στην πρυτανεία Παπαϊωάννου που θέλουν να φέρουν την Πανεπιστημιακή Αστυνομία στα ιδρύματά μας στις 17 Μάη, μία μόλις ημέρα πριν τις φοιτητικές εκλογές, εμείς οφείλουμε να απαντήσουμε! </w:t>
      </w:r>
      <w:r w:rsidR="00F570DD">
        <w:rPr>
          <w:sz w:val="23"/>
          <w:szCs w:val="23"/>
        </w:rPr>
        <w:t xml:space="preserve">Η </w:t>
      </w:r>
      <w:r w:rsidR="00AB597C">
        <w:rPr>
          <w:sz w:val="23"/>
          <w:szCs w:val="23"/>
        </w:rPr>
        <w:t>κυβέρνηση</w:t>
      </w:r>
      <w:r w:rsidR="00F570DD">
        <w:rPr>
          <w:sz w:val="23"/>
          <w:szCs w:val="23"/>
        </w:rPr>
        <w:t xml:space="preserve"> προσπαθεί από την αρχή διακυβέρνησής της να παρέμβει στις διαδικασίες των φοιτητικών συλλόγων, οι οποίες ύστερα </w:t>
      </w:r>
      <w:r w:rsidR="00226973">
        <w:rPr>
          <w:sz w:val="23"/>
          <w:szCs w:val="23"/>
        </w:rPr>
        <w:t>από την πτώση της χούντας και τους αγώνες του πολυτεχνείου, λειτουργούν ανεξάρτητα</w:t>
      </w:r>
      <w:r w:rsidR="00AB597C">
        <w:rPr>
          <w:sz w:val="23"/>
          <w:szCs w:val="23"/>
        </w:rPr>
        <w:t xml:space="preserve"> και</w:t>
      </w:r>
      <w:r w:rsidR="00226973">
        <w:rPr>
          <w:sz w:val="23"/>
          <w:szCs w:val="23"/>
        </w:rPr>
        <w:t xml:space="preserve"> από τους φοιτητές. Έχουν υπάρξει ανακοινώσεις από το υπουργείο που αναφέρουν πως υπάρχει σχέδιο για την ψηφιοποίηση των συνελεύσεων και των φοιτητικών εκλογών, ενώ </w:t>
      </w:r>
      <w:r w:rsidR="00AC2916">
        <w:rPr>
          <w:sz w:val="23"/>
          <w:szCs w:val="23"/>
        </w:rPr>
        <w:t>έχει ανακοινωθεί πως η κυβέρνηση σκέφτεται να επιβάλει ενιαία ψηφοδέλτια. Τέτοιες αλλαγές έχουν σαν στόχο να προωθήσουν την</w:t>
      </w:r>
      <w:r w:rsidR="00AB597C">
        <w:rPr>
          <w:sz w:val="23"/>
          <w:szCs w:val="23"/>
        </w:rPr>
        <w:t xml:space="preserve"> εκπαιδευτική αναδιάρθρωση και την</w:t>
      </w:r>
      <w:r w:rsidR="00AC2916">
        <w:rPr>
          <w:sz w:val="23"/>
          <w:szCs w:val="23"/>
        </w:rPr>
        <w:t xml:space="preserve"> αποπολιτικοποίηση μέσα στα πανεπιστήμια.</w:t>
      </w:r>
      <w:r w:rsidR="00226973">
        <w:rPr>
          <w:sz w:val="23"/>
          <w:szCs w:val="23"/>
        </w:rPr>
        <w:t xml:space="preserve"> </w:t>
      </w:r>
      <w:r w:rsidR="00AC2916" w:rsidRPr="00AC2916">
        <w:rPr>
          <w:b/>
          <w:bCs/>
          <w:i/>
          <w:iCs/>
          <w:sz w:val="23"/>
          <w:szCs w:val="23"/>
        </w:rPr>
        <w:t>Για αυτό τον λόγο πρέπει να μ</w:t>
      </w:r>
      <w:r w:rsidRPr="00AC2916">
        <w:rPr>
          <w:b/>
          <w:bCs/>
          <w:i/>
          <w:iCs/>
          <w:sz w:val="23"/>
          <w:szCs w:val="23"/>
        </w:rPr>
        <w:t>αζικοποιούμε</w:t>
      </w:r>
      <w:r w:rsidRPr="00F536FB">
        <w:rPr>
          <w:b/>
          <w:bCs/>
          <w:i/>
          <w:iCs/>
          <w:sz w:val="23"/>
          <w:szCs w:val="23"/>
        </w:rPr>
        <w:t xml:space="preserve"> τις</w:t>
      </w:r>
      <w:r w:rsidR="00F536FB" w:rsidRPr="00F536FB">
        <w:rPr>
          <w:b/>
          <w:bCs/>
          <w:i/>
          <w:iCs/>
          <w:sz w:val="23"/>
          <w:szCs w:val="23"/>
        </w:rPr>
        <w:t xml:space="preserve"> διαδικασίες του φοιτητικού μας συλλόγου, </w:t>
      </w:r>
      <w:r w:rsidR="00F536FB" w:rsidRPr="00F536FB">
        <w:rPr>
          <w:b/>
          <w:bCs/>
          <w:i/>
          <w:iCs/>
          <w:sz w:val="23"/>
          <w:szCs w:val="23"/>
          <w:u w:val="single"/>
        </w:rPr>
        <w:t>συμμετέχουμε στις φοιτητικές εκλογές στις 18 Μάη</w:t>
      </w:r>
      <w:r w:rsidR="00F536FB" w:rsidRPr="00F536FB">
        <w:rPr>
          <w:b/>
          <w:bCs/>
          <w:i/>
          <w:iCs/>
          <w:sz w:val="23"/>
          <w:szCs w:val="23"/>
        </w:rPr>
        <w:t>, ρίχνοντας μαύρο στην αποχή και δίνοντας αγωνιστική απάντηση, αποδεικνύοντας αυτό που βλέπουμε 1 χρόνο τώρα στις κινητοποιήσεις και στις γενικές συνελεύσεις, αποδεικνύοντας δηλαδή την εναντίωση του φοιτητικού σώματος και της ακαδημαϊκής κοινότητας στα σχέδια τους, στα σχέδια αυτά που θέλουν να μετατρέψουν τα πανεπιστήμιά μας σε φυλακές!</w:t>
      </w:r>
    </w:p>
    <w:p w14:paraId="5E1533E7" w14:textId="77777777" w:rsidR="003B7D3D" w:rsidRDefault="003B7D3D" w:rsidP="008C3DB3">
      <w:pPr>
        <w:jc w:val="both"/>
        <w:rPr>
          <w:b/>
          <w:bCs/>
          <w:i/>
          <w:iCs/>
          <w:sz w:val="23"/>
          <w:szCs w:val="23"/>
        </w:rPr>
      </w:pPr>
    </w:p>
    <w:p w14:paraId="4E4DB97E" w14:textId="5A8C4890" w:rsidR="00F536FB" w:rsidRDefault="00F536FB" w:rsidP="008C3DB3">
      <w:pPr>
        <w:jc w:val="both"/>
        <w:rPr>
          <w:b/>
          <w:bCs/>
          <w:sz w:val="25"/>
          <w:szCs w:val="25"/>
        </w:rPr>
      </w:pPr>
      <w:r>
        <w:rPr>
          <w:b/>
          <w:bCs/>
          <w:sz w:val="25"/>
          <w:szCs w:val="25"/>
        </w:rPr>
        <w:t>ΠΡΟΧΩΡΑΜΕ ΣΕ:</w:t>
      </w:r>
    </w:p>
    <w:p w14:paraId="52C8B027" w14:textId="0753A828" w:rsidR="00F536FB" w:rsidRPr="00F536FB" w:rsidRDefault="00F536FB" w:rsidP="00F536FB">
      <w:pPr>
        <w:pStyle w:val="a5"/>
        <w:numPr>
          <w:ilvl w:val="0"/>
          <w:numId w:val="1"/>
        </w:numPr>
        <w:jc w:val="both"/>
        <w:rPr>
          <w:b/>
          <w:bCs/>
          <w:sz w:val="25"/>
          <w:szCs w:val="25"/>
        </w:rPr>
      </w:pPr>
      <w:r>
        <w:rPr>
          <w:b/>
          <w:sz w:val="26"/>
          <w:szCs w:val="26"/>
        </w:rPr>
        <w:t>ΚΕΝΤΡΙΚΗ ΚΙΝΗΤΟΠΟΙΗΣΗ ΤΗΝ ΠΑΡΑΣΚΕΥΗ 6/5, ΜΕ ΠΡΟΣΥΓΚΕΝΤΡΩΣΗ 12:30 ΣΤΗ ΣΘΕ ΚΑΙ ΣΥΓΚΕΝΤΡΩΣΗ ΣΤΗ 13:00 ΣΤΗΝ ΚΑΜΑΡΑ</w:t>
      </w:r>
    </w:p>
    <w:p w14:paraId="6CD3D3B9" w14:textId="77777777" w:rsidR="00F536FB" w:rsidRPr="00F536FB" w:rsidRDefault="00F536FB" w:rsidP="00F536FB">
      <w:pPr>
        <w:pStyle w:val="a5"/>
        <w:numPr>
          <w:ilvl w:val="0"/>
          <w:numId w:val="1"/>
        </w:numPr>
        <w:jc w:val="both"/>
        <w:rPr>
          <w:rFonts w:cs="Calibri"/>
          <w:b/>
          <w:sz w:val="26"/>
          <w:szCs w:val="26"/>
        </w:rPr>
      </w:pPr>
      <w:r w:rsidRPr="00F536FB">
        <w:rPr>
          <w:b/>
          <w:sz w:val="26"/>
          <w:szCs w:val="26"/>
        </w:rPr>
        <w:t>ΚΑΤΑΛΗΨΗ ΣΧΟΛΗΣ ΤΗΝ ΠΑΡΑΣΚΕΥΗ 6/5</w:t>
      </w:r>
    </w:p>
    <w:p w14:paraId="2F66BDC1" w14:textId="30D5FF9B" w:rsidR="00F536FB" w:rsidRDefault="00F536FB" w:rsidP="00F536FB">
      <w:pPr>
        <w:pStyle w:val="a5"/>
        <w:numPr>
          <w:ilvl w:val="0"/>
          <w:numId w:val="1"/>
        </w:numPr>
        <w:jc w:val="both"/>
        <w:rPr>
          <w:b/>
          <w:bCs/>
          <w:sz w:val="25"/>
          <w:szCs w:val="25"/>
        </w:rPr>
      </w:pPr>
      <w:r>
        <w:rPr>
          <w:b/>
          <w:bCs/>
          <w:sz w:val="25"/>
          <w:szCs w:val="25"/>
        </w:rPr>
        <w:t>ΣΥΝΤΟΝΙΣΤΙΚΗ ΕΠΙΤΡΟΠΗ ΚΑΤΑΛΗΨΗΣ</w:t>
      </w:r>
    </w:p>
    <w:p w14:paraId="1CBBABB0" w14:textId="40197A70" w:rsidR="00F536FB" w:rsidRDefault="00F536FB" w:rsidP="00F536FB">
      <w:pPr>
        <w:pStyle w:val="a5"/>
        <w:numPr>
          <w:ilvl w:val="0"/>
          <w:numId w:val="1"/>
        </w:numPr>
        <w:jc w:val="both"/>
        <w:rPr>
          <w:b/>
          <w:bCs/>
          <w:sz w:val="25"/>
          <w:szCs w:val="25"/>
        </w:rPr>
      </w:pPr>
      <w:r>
        <w:rPr>
          <w:b/>
          <w:bCs/>
          <w:sz w:val="25"/>
          <w:szCs w:val="25"/>
        </w:rPr>
        <w:t>ΠΑΡΕΜΒΑΣΕΙΣ ΣΤΗ ΛΕΣΧΗ</w:t>
      </w:r>
    </w:p>
    <w:p w14:paraId="2C7AE53E" w14:textId="727A3A44" w:rsidR="00F536FB" w:rsidRDefault="00A06CF4" w:rsidP="00F536FB">
      <w:pPr>
        <w:pStyle w:val="a5"/>
        <w:numPr>
          <w:ilvl w:val="0"/>
          <w:numId w:val="1"/>
        </w:numPr>
        <w:jc w:val="both"/>
        <w:rPr>
          <w:b/>
          <w:bCs/>
          <w:sz w:val="25"/>
          <w:szCs w:val="25"/>
        </w:rPr>
      </w:pPr>
      <w:r>
        <w:rPr>
          <w:b/>
          <w:bCs/>
          <w:sz w:val="25"/>
          <w:szCs w:val="25"/>
        </w:rPr>
        <w:t>ΚΙΝΗΤΟΠΟΙΗΣΗ ΣΤΟ ΕΠΟΜΕΝΟ ΤΜΗΜΑ ΚΑΘΗΓΗΤΩΝ ΟΠΟΤΕ ΟΡΙΣΤΕΙ</w:t>
      </w:r>
    </w:p>
    <w:p w14:paraId="561A315F" w14:textId="4FE878EC" w:rsidR="00A06CF4" w:rsidRPr="00F536FB" w:rsidRDefault="00A06CF4" w:rsidP="00F536FB">
      <w:pPr>
        <w:pStyle w:val="a5"/>
        <w:numPr>
          <w:ilvl w:val="0"/>
          <w:numId w:val="1"/>
        </w:numPr>
        <w:jc w:val="both"/>
        <w:rPr>
          <w:b/>
          <w:bCs/>
          <w:sz w:val="25"/>
          <w:szCs w:val="25"/>
        </w:rPr>
      </w:pPr>
      <w:r>
        <w:rPr>
          <w:b/>
          <w:bCs/>
          <w:sz w:val="25"/>
          <w:szCs w:val="25"/>
        </w:rPr>
        <w:t>ΚΙΝΗΤΟΠΟΙΗΣΗ ΣΤΗΝ ΕΠΟΜΕΝΗ ΣΥΓΚΛΗΤΟ ΟΠΟΤΕ ΟΡΙΣΤΕΙ</w:t>
      </w:r>
    </w:p>
    <w:sectPr w:rsidR="00A06CF4" w:rsidRPr="00F536FB" w:rsidSect="00C655F3">
      <w:headerReference w:type="firs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4753B" w14:textId="77777777" w:rsidR="00FC2A92" w:rsidRDefault="00FC2A92" w:rsidP="006B2964">
      <w:pPr>
        <w:spacing w:after="0" w:line="240" w:lineRule="auto"/>
      </w:pPr>
      <w:r>
        <w:separator/>
      </w:r>
    </w:p>
  </w:endnote>
  <w:endnote w:type="continuationSeparator" w:id="0">
    <w:p w14:paraId="19FBDC8A" w14:textId="77777777" w:rsidR="00FC2A92" w:rsidRDefault="00FC2A92" w:rsidP="006B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7D73C" w14:textId="77777777" w:rsidR="00FC2A92" w:rsidRDefault="00FC2A92" w:rsidP="006B2964">
      <w:pPr>
        <w:spacing w:after="0" w:line="240" w:lineRule="auto"/>
      </w:pPr>
      <w:r>
        <w:separator/>
      </w:r>
    </w:p>
  </w:footnote>
  <w:footnote w:type="continuationSeparator" w:id="0">
    <w:p w14:paraId="025D5043" w14:textId="77777777" w:rsidR="00FC2A92" w:rsidRDefault="00FC2A92" w:rsidP="006B2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C50B1" w14:textId="32456520" w:rsidR="00C655F3" w:rsidRPr="00EE442E" w:rsidRDefault="00EE442E" w:rsidP="00C655F3">
    <w:pPr>
      <w:pStyle w:val="a3"/>
      <w:jc w:val="center"/>
      <w:rPr>
        <w:b/>
        <w:bCs/>
        <w:sz w:val="40"/>
        <w:szCs w:val="40"/>
      </w:rPr>
    </w:pPr>
    <w:r>
      <w:rPr>
        <w:b/>
        <w:bCs/>
        <w:sz w:val="40"/>
        <w:szCs w:val="40"/>
      </w:rPr>
      <w:t>ΑΠΟΦΑΣΗ ΓΕΝΙΚΗΣ ΣΥΝΕΛΕΥΣΗΣ ΤΟΥ ΦΣ ΠΛΗΡΟΦΟΡΙΚΗΣ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E36771"/>
    <w:multiLevelType w:val="hybridMultilevel"/>
    <w:tmpl w:val="4D9836F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800536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23"/>
    <w:rsid w:val="0007792F"/>
    <w:rsid w:val="00226973"/>
    <w:rsid w:val="003B7D3D"/>
    <w:rsid w:val="00493023"/>
    <w:rsid w:val="004E60A2"/>
    <w:rsid w:val="00536121"/>
    <w:rsid w:val="00577EF8"/>
    <w:rsid w:val="006A7A06"/>
    <w:rsid w:val="006B2964"/>
    <w:rsid w:val="00737220"/>
    <w:rsid w:val="007B7191"/>
    <w:rsid w:val="008C3DB3"/>
    <w:rsid w:val="009D311D"/>
    <w:rsid w:val="00A06CF4"/>
    <w:rsid w:val="00AB597C"/>
    <w:rsid w:val="00AC2916"/>
    <w:rsid w:val="00C655F3"/>
    <w:rsid w:val="00C66423"/>
    <w:rsid w:val="00EB4C19"/>
    <w:rsid w:val="00EE442E"/>
    <w:rsid w:val="00F536FB"/>
    <w:rsid w:val="00F570DD"/>
    <w:rsid w:val="00FC2A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83957"/>
  <w15:chartTrackingRefBased/>
  <w15:docId w15:val="{1223E0D1-1F62-441D-8A07-BA7F837C8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5F3"/>
    <w:pPr>
      <w:spacing w:line="256" w:lineRule="auto"/>
    </w:pPr>
    <w:rPr>
      <w:rFonts w:ascii="Calibri" w:eastAsia="Calibri" w:hAnsi="Calibri" w:cs="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2964"/>
    <w:pPr>
      <w:tabs>
        <w:tab w:val="center" w:pos="4153"/>
        <w:tab w:val="right" w:pos="8306"/>
      </w:tabs>
      <w:spacing w:after="0" w:line="240" w:lineRule="auto"/>
    </w:pPr>
    <w:rPr>
      <w:rFonts w:asciiTheme="minorHAnsi" w:eastAsiaTheme="minorHAnsi" w:hAnsiTheme="minorHAnsi" w:cstheme="minorBidi"/>
    </w:rPr>
  </w:style>
  <w:style w:type="character" w:customStyle="1" w:styleId="Char">
    <w:name w:val="Κεφαλίδα Char"/>
    <w:basedOn w:val="a0"/>
    <w:link w:val="a3"/>
    <w:uiPriority w:val="99"/>
    <w:rsid w:val="006B2964"/>
  </w:style>
  <w:style w:type="paragraph" w:styleId="a4">
    <w:name w:val="footer"/>
    <w:basedOn w:val="a"/>
    <w:link w:val="Char0"/>
    <w:uiPriority w:val="99"/>
    <w:unhideWhenUsed/>
    <w:rsid w:val="006B2964"/>
    <w:pPr>
      <w:tabs>
        <w:tab w:val="center" w:pos="4153"/>
        <w:tab w:val="right" w:pos="8306"/>
      </w:tabs>
      <w:spacing w:after="0" w:line="240" w:lineRule="auto"/>
    </w:pPr>
    <w:rPr>
      <w:rFonts w:asciiTheme="minorHAnsi" w:eastAsiaTheme="minorHAnsi" w:hAnsiTheme="minorHAnsi" w:cstheme="minorBidi"/>
    </w:rPr>
  </w:style>
  <w:style w:type="character" w:customStyle="1" w:styleId="Char0">
    <w:name w:val="Υποσέλιδο Char"/>
    <w:basedOn w:val="a0"/>
    <w:link w:val="a4"/>
    <w:uiPriority w:val="99"/>
    <w:rsid w:val="006B2964"/>
  </w:style>
  <w:style w:type="paragraph" w:styleId="a5">
    <w:name w:val="List Paragraph"/>
    <w:basedOn w:val="a"/>
    <w:uiPriority w:val="34"/>
    <w:qFormat/>
    <w:rsid w:val="00F53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90419">
      <w:bodyDiv w:val="1"/>
      <w:marLeft w:val="0"/>
      <w:marRight w:val="0"/>
      <w:marTop w:val="0"/>
      <w:marBottom w:val="0"/>
      <w:divBdr>
        <w:top w:val="none" w:sz="0" w:space="0" w:color="auto"/>
        <w:left w:val="none" w:sz="0" w:space="0" w:color="auto"/>
        <w:bottom w:val="none" w:sz="0" w:space="0" w:color="auto"/>
        <w:right w:val="none" w:sz="0" w:space="0" w:color="auto"/>
      </w:divBdr>
    </w:div>
    <w:div w:id="794179714">
      <w:bodyDiv w:val="1"/>
      <w:marLeft w:val="0"/>
      <w:marRight w:val="0"/>
      <w:marTop w:val="0"/>
      <w:marBottom w:val="0"/>
      <w:divBdr>
        <w:top w:val="none" w:sz="0" w:space="0" w:color="auto"/>
        <w:left w:val="none" w:sz="0" w:space="0" w:color="auto"/>
        <w:bottom w:val="none" w:sz="0" w:space="0" w:color="auto"/>
        <w:right w:val="none" w:sz="0" w:space="0" w:color="auto"/>
      </w:divBdr>
    </w:div>
    <w:div w:id="154078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59ECA-5C2B-4A82-AAD5-6908FB7AD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1676</Words>
  <Characters>9051</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Lampros Papanikopoulos</dc:creator>
  <cp:keywords/>
  <dc:description/>
  <cp:lastModifiedBy>Lampros Papanikopoulos</cp:lastModifiedBy>
  <cp:revision>3</cp:revision>
  <dcterms:created xsi:type="dcterms:W3CDTF">2022-05-05T09:54:00Z</dcterms:created>
  <dcterms:modified xsi:type="dcterms:W3CDTF">2022-05-05T12:05:00Z</dcterms:modified>
</cp:coreProperties>
</file>