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DF2" w:rsidRPr="006C2C76" w:rsidRDefault="006C2C76" w:rsidP="008C0DF2">
      <w:pPr>
        <w:jc w:val="center"/>
        <w:rPr>
          <w:rFonts w:ascii="Times New Roman" w:hAnsi="Times New Roman" w:cs="Times New Roman"/>
          <w:sz w:val="32"/>
          <w:szCs w:val="32"/>
        </w:rPr>
      </w:pPr>
      <w:r w:rsidRPr="006C2C76">
        <w:rPr>
          <w:rFonts w:ascii="Times New Roman" w:hAnsi="Times New Roman" w:cs="Times New Roman"/>
          <w:noProof/>
          <w:sz w:val="32"/>
          <w:szCs w:val="32"/>
          <w:lang w:eastAsia="el-GR"/>
        </w:rPr>
        <w:drawing>
          <wp:inline distT="0" distB="0" distL="0" distR="0">
            <wp:extent cx="2945300" cy="1397967"/>
            <wp:effectExtent l="0" t="0" r="7620" b="0"/>
            <wp:docPr id="1" name="Εικόνα 1" descr="C:\Users\User\Desktop\αστρολαβος\logo αστρολαβος με τιτ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στρολαβος\logo αστρολαβος με τιτλο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5" t="27609" r="25795" b="27609"/>
                    <a:stretch/>
                  </pic:blipFill>
                  <pic:spPr bwMode="auto">
                    <a:xfrm>
                      <a:off x="0" y="0"/>
                      <a:ext cx="3032064" cy="143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33" w:rsidRDefault="006C2C76" w:rsidP="00511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D0DA2">
        <w:rPr>
          <w:rFonts w:ascii="Times New Roman" w:hAnsi="Times New Roman" w:cs="Times New Roman"/>
          <w:b/>
          <w:sz w:val="36"/>
          <w:szCs w:val="36"/>
          <w:u w:val="single"/>
        </w:rPr>
        <w:t xml:space="preserve">ΟΔΗΓΙΕΣ ΔΙΕΞΑΓΩΓΗΣ ΠΕΙΡΑΜΑΤΟΣ ΕΡΑΤΟΣΘΕΝΗ </w:t>
      </w:r>
    </w:p>
    <w:p w:rsidR="00511D33" w:rsidRDefault="006C2C76" w:rsidP="00511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D0DA2">
        <w:rPr>
          <w:rFonts w:ascii="Times New Roman" w:hAnsi="Times New Roman" w:cs="Times New Roman"/>
          <w:b/>
          <w:sz w:val="36"/>
          <w:szCs w:val="36"/>
          <w:u w:val="single"/>
        </w:rPr>
        <w:t>ΓΙΑ ΤΗ ΜΕΤΡΗΣΗ ΤΗΣ ΠΕΡΙΜΕΤΡΟΥ ΤΗΣ ΓΗΣ</w:t>
      </w:r>
      <w:r w:rsidR="00511D3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6C2C76" w:rsidRPr="00511D33" w:rsidRDefault="00511D33" w:rsidP="00511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ΤΗΝ </w:t>
      </w:r>
      <w:r w:rsidR="00037517" w:rsidRPr="00511D33">
        <w:rPr>
          <w:rFonts w:ascii="Times New Roman" w:hAnsi="Times New Roman" w:cs="Times New Roman"/>
          <w:b/>
          <w:sz w:val="36"/>
          <w:szCs w:val="36"/>
          <w:u w:val="single"/>
        </w:rPr>
        <w:t>21</w:t>
      </w:r>
      <w:r w:rsidRPr="00511D3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η</w:t>
      </w:r>
      <w:r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 xml:space="preserve"> </w:t>
      </w:r>
      <w:r w:rsidR="00037517" w:rsidRPr="00511D33">
        <w:rPr>
          <w:rFonts w:ascii="Times New Roman" w:hAnsi="Times New Roman" w:cs="Times New Roman"/>
          <w:b/>
          <w:sz w:val="36"/>
          <w:szCs w:val="36"/>
          <w:u w:val="single"/>
        </w:rPr>
        <w:t>ΜΑΡΤΙΟΥ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C2C76" w:rsidRPr="00511D33">
        <w:rPr>
          <w:rFonts w:ascii="Times New Roman" w:hAnsi="Times New Roman" w:cs="Times New Roman"/>
          <w:b/>
          <w:sz w:val="36"/>
          <w:szCs w:val="36"/>
          <w:u w:val="single"/>
        </w:rPr>
        <w:t>2022</w:t>
      </w:r>
    </w:p>
    <w:p w:rsidR="001D0DA2" w:rsidRDefault="001D0DA2" w:rsidP="006C2C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C2C76" w:rsidRPr="001D0DA2" w:rsidRDefault="006C2C76" w:rsidP="006C2C7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0DA2">
        <w:rPr>
          <w:rFonts w:ascii="Times New Roman" w:hAnsi="Times New Roman" w:cs="Times New Roman"/>
          <w:b/>
          <w:sz w:val="32"/>
          <w:szCs w:val="32"/>
          <w:u w:val="single"/>
        </w:rPr>
        <w:t>ΑΠΑΡΑΙΤΗΤΑ ΥΛΙΚΑ</w:t>
      </w:r>
    </w:p>
    <w:p w:rsidR="00511D33" w:rsidRPr="00511D33" w:rsidRDefault="00AD5B55" w:rsidP="0051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DF2">
        <w:rPr>
          <w:rFonts w:ascii="Times New Roman" w:hAnsi="Times New Roman" w:cs="Times New Roman"/>
          <w:sz w:val="28"/>
          <w:szCs w:val="28"/>
        </w:rPr>
        <w:t>ΡΑΒΔΟΣ</w:t>
      </w:r>
      <w:r w:rsidR="006C2C76" w:rsidRPr="008C0DF2">
        <w:rPr>
          <w:rFonts w:ascii="Times New Roman" w:hAnsi="Times New Roman" w:cs="Times New Roman"/>
          <w:sz w:val="28"/>
          <w:szCs w:val="28"/>
        </w:rPr>
        <w:t xml:space="preserve"> (ΜΕΤΑΛΛΙΚΗ Ή ΞΥΛΙΝΗ) ΠΟΥ ΘΑ ΧΡΗΣΙΜΟΠΟΙΗΘΕΙ ΩΣ ΣΩΜΑ ΓΙΑ ΤΙΣ ΜΕΤΡΗΣΕΙΣ ΜΑΣ  (ΠΡΟΤΕΙΝΟΜΕΝΟ ΜΗΚΟΣ 1</w:t>
      </w:r>
      <w:r w:rsidR="006C2C76" w:rsidRPr="008C0DF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C2C76" w:rsidRPr="008C0DF2">
        <w:rPr>
          <w:rFonts w:ascii="Times New Roman" w:hAnsi="Times New Roman" w:cs="Times New Roman"/>
          <w:sz w:val="28"/>
          <w:szCs w:val="28"/>
        </w:rPr>
        <w:t>)</w:t>
      </w:r>
    </w:p>
    <w:p w:rsidR="00511D33" w:rsidRPr="00511D33" w:rsidRDefault="006C2C76" w:rsidP="0051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DF2">
        <w:rPr>
          <w:rFonts w:ascii="Times New Roman" w:hAnsi="Times New Roman" w:cs="Times New Roman"/>
          <w:sz w:val="28"/>
          <w:szCs w:val="28"/>
        </w:rPr>
        <w:t>ΑΛΦΑΔΙ</w:t>
      </w:r>
    </w:p>
    <w:p w:rsidR="00511D33" w:rsidRPr="00511D33" w:rsidRDefault="006C2C76" w:rsidP="0051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DF2">
        <w:rPr>
          <w:rFonts w:ascii="Times New Roman" w:hAnsi="Times New Roman" w:cs="Times New Roman"/>
          <w:sz w:val="28"/>
          <w:szCs w:val="28"/>
        </w:rPr>
        <w:t>ΜΕΤΡΟΤΑΙΝΙΑ</w:t>
      </w:r>
    </w:p>
    <w:p w:rsidR="006C2C76" w:rsidRPr="008C0DF2" w:rsidRDefault="006C2C76" w:rsidP="006C2C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DF2">
        <w:rPr>
          <w:rFonts w:ascii="Times New Roman" w:hAnsi="Times New Roman" w:cs="Times New Roman"/>
          <w:sz w:val="28"/>
          <w:szCs w:val="28"/>
        </w:rPr>
        <w:t>ΠΙΝΑΚΑΣ ΤΡΙΓΩΝΟΜΕΤΡΙΚΩΝ ΑΡΙΘΜΩΝ ΓΩΝΙΩΝ</w:t>
      </w:r>
    </w:p>
    <w:p w:rsidR="006C2C76" w:rsidRPr="006C2C76" w:rsidRDefault="006C2C76" w:rsidP="006C2C76">
      <w:pPr>
        <w:pStyle w:val="a3"/>
        <w:jc w:val="both"/>
        <w:rPr>
          <w:rFonts w:ascii="Times New Roman" w:hAnsi="Times New Roman" w:cs="Times New Roman"/>
        </w:rPr>
      </w:pPr>
    </w:p>
    <w:p w:rsidR="006C2C76" w:rsidRPr="001D0DA2" w:rsidRDefault="006C2C76" w:rsidP="006C2C7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0DA2">
        <w:rPr>
          <w:rFonts w:ascii="Times New Roman" w:hAnsi="Times New Roman" w:cs="Times New Roman"/>
          <w:b/>
          <w:sz w:val="32"/>
          <w:szCs w:val="32"/>
          <w:u w:val="single"/>
        </w:rPr>
        <w:t>ΒΗΜΑΤΑ ΔΙΑΔΙΚΑΣΙΑΣ</w:t>
      </w:r>
    </w:p>
    <w:p w:rsidR="006C2C76" w:rsidRPr="008C0DF2" w:rsidRDefault="006C2C76" w:rsidP="006C2C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0DF2">
        <w:rPr>
          <w:rFonts w:ascii="Times New Roman" w:hAnsi="Times New Roman" w:cs="Times New Roman"/>
          <w:sz w:val="28"/>
          <w:szCs w:val="28"/>
        </w:rPr>
        <w:t xml:space="preserve">ΤΟΠΟΘΕΤΟΥΜΕ ΤΗ </w:t>
      </w:r>
      <w:r w:rsidR="00AD5B55" w:rsidRPr="008C0DF2">
        <w:rPr>
          <w:rFonts w:ascii="Times New Roman" w:hAnsi="Times New Roman" w:cs="Times New Roman"/>
          <w:sz w:val="28"/>
          <w:szCs w:val="28"/>
        </w:rPr>
        <w:t>ΡΑΒΔΟ</w:t>
      </w:r>
      <w:r w:rsidRPr="008C0DF2">
        <w:rPr>
          <w:rFonts w:ascii="Times New Roman" w:hAnsi="Times New Roman" w:cs="Times New Roman"/>
          <w:sz w:val="28"/>
          <w:szCs w:val="28"/>
        </w:rPr>
        <w:t xml:space="preserve"> ΣΕ </w:t>
      </w:r>
      <w:r w:rsidR="009922CC" w:rsidRPr="008C0DF2">
        <w:rPr>
          <w:rFonts w:ascii="Times New Roman" w:hAnsi="Times New Roman" w:cs="Times New Roman"/>
          <w:sz w:val="28"/>
          <w:szCs w:val="28"/>
        </w:rPr>
        <w:t>ΕΜΦΑΝΕΣ</w:t>
      </w:r>
      <w:r w:rsidR="001D0DA2" w:rsidRPr="008C0DF2">
        <w:rPr>
          <w:rFonts w:ascii="Times New Roman" w:hAnsi="Times New Roman" w:cs="Times New Roman"/>
          <w:sz w:val="28"/>
          <w:szCs w:val="28"/>
        </w:rPr>
        <w:t xml:space="preserve"> ΣΗΜΕΙΟ, ΩΣΤΕ ΝΑ ΤΗ ΒΛΕΠΕΙ Ο ΗΛΙΟΣ ΚΑΙ ΝΑ ΣΧΗΜΑΤΙΖΕΤΑΙ ΑΝΕΜΠΟΔΙΣΤΑ Η ΣΚΙΑ </w:t>
      </w:r>
      <w:r w:rsidR="00AD5B55" w:rsidRPr="008C0DF2">
        <w:rPr>
          <w:rFonts w:ascii="Times New Roman" w:hAnsi="Times New Roman" w:cs="Times New Roman"/>
          <w:sz w:val="28"/>
          <w:szCs w:val="28"/>
        </w:rPr>
        <w:t>ΤΗΣ</w:t>
      </w:r>
    </w:p>
    <w:p w:rsidR="00AD5B55" w:rsidRPr="008C0DF2" w:rsidRDefault="00AD5B55" w:rsidP="00AD5B5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B55" w:rsidRPr="008C0DF2" w:rsidRDefault="001D0DA2" w:rsidP="00AD5B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0DF2">
        <w:rPr>
          <w:rFonts w:ascii="Times New Roman" w:hAnsi="Times New Roman" w:cs="Times New Roman"/>
          <w:sz w:val="28"/>
          <w:szCs w:val="28"/>
        </w:rPr>
        <w:t xml:space="preserve">ΜΕ ΤΟ ΑΛΦΑΔΙ ΦΡΟΝΤΙΖΟΥΜΕ Η </w:t>
      </w:r>
      <w:r w:rsidR="00AD5B55" w:rsidRPr="008C0DF2">
        <w:rPr>
          <w:rFonts w:ascii="Times New Roman" w:hAnsi="Times New Roman" w:cs="Times New Roman"/>
          <w:sz w:val="28"/>
          <w:szCs w:val="28"/>
        </w:rPr>
        <w:t>ΡΑΒΔΟΣ</w:t>
      </w:r>
      <w:r w:rsidRPr="008C0DF2">
        <w:rPr>
          <w:rFonts w:ascii="Times New Roman" w:hAnsi="Times New Roman" w:cs="Times New Roman"/>
          <w:sz w:val="28"/>
          <w:szCs w:val="28"/>
        </w:rPr>
        <w:t xml:space="preserve"> ΝΑ ΕΙΝΑΙ ΑΠΟΛΥΤΩΣ ΚΑΤΑΚΟΡΥΦΗ</w:t>
      </w:r>
    </w:p>
    <w:p w:rsidR="00AD5B55" w:rsidRPr="008C0DF2" w:rsidRDefault="00AD5B55" w:rsidP="00AD5B5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AD5B55" w:rsidRPr="008C0DF2" w:rsidRDefault="00AD5B55" w:rsidP="00AD5B5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0DA2" w:rsidRPr="008C0DF2" w:rsidRDefault="001D0DA2" w:rsidP="006C2C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0DF2">
        <w:rPr>
          <w:rFonts w:ascii="Times New Roman" w:hAnsi="Times New Roman" w:cs="Times New Roman"/>
          <w:sz w:val="28"/>
          <w:szCs w:val="28"/>
        </w:rPr>
        <w:t xml:space="preserve">ΜΕ ΤΗ ΒΟΗΘΕΙΑ ΤΗΣ ΜΕΤΡΟΤΑΙΝΙΑΣ, ΜΕΤΡΟΥΜΕ ΤΟ ΜΗΚΟΣ ΤΗΣ ΣΚΙΑΣ ΤΗΣ </w:t>
      </w:r>
      <w:r w:rsidR="00AD5B55" w:rsidRPr="008C0DF2">
        <w:rPr>
          <w:rFonts w:ascii="Times New Roman" w:hAnsi="Times New Roman" w:cs="Times New Roman"/>
          <w:sz w:val="28"/>
          <w:szCs w:val="28"/>
        </w:rPr>
        <w:t>ΡΑΒΔΟΥ</w:t>
      </w:r>
      <w:r w:rsidRPr="008C0DF2">
        <w:rPr>
          <w:rFonts w:ascii="Times New Roman" w:hAnsi="Times New Roman" w:cs="Times New Roman"/>
          <w:sz w:val="28"/>
          <w:szCs w:val="28"/>
        </w:rPr>
        <w:t xml:space="preserve">, ΜΕ ΟΣΟ ΤΟ ΔΥΝΑΤΟΝ ΜΕΓΑΛΥΤΕΡΗ ΑΚΡΙΒΕΙΑ. </w:t>
      </w:r>
    </w:p>
    <w:p w:rsidR="001D0DA2" w:rsidRDefault="001D0DA2" w:rsidP="001D0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0DF2">
        <w:rPr>
          <w:rFonts w:ascii="Times New Roman" w:hAnsi="Times New Roman" w:cs="Times New Roman"/>
          <w:sz w:val="28"/>
          <w:szCs w:val="28"/>
        </w:rPr>
        <w:t xml:space="preserve">ΣΤΗ ΣΥΝΕΧΕΙΑ ΜΕΤΡΟΥΜΕ ΤΟ ΜΗΚΟΣ ΤΗΣ </w:t>
      </w:r>
      <w:r w:rsidR="00AD5B55" w:rsidRPr="008C0DF2">
        <w:rPr>
          <w:rFonts w:ascii="Times New Roman" w:hAnsi="Times New Roman" w:cs="Times New Roman"/>
          <w:sz w:val="28"/>
          <w:szCs w:val="28"/>
        </w:rPr>
        <w:t>ΡΑΒΔΟΥ</w:t>
      </w:r>
      <w:r w:rsidRPr="008C0DF2">
        <w:rPr>
          <w:rFonts w:ascii="Times New Roman" w:hAnsi="Times New Roman" w:cs="Times New Roman"/>
          <w:sz w:val="28"/>
          <w:szCs w:val="28"/>
        </w:rPr>
        <w:t>.</w:t>
      </w:r>
    </w:p>
    <w:p w:rsidR="009E4111" w:rsidRPr="008C0DF2" w:rsidRDefault="009E4111" w:rsidP="001D0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5B55" w:rsidRPr="008C0DF2" w:rsidRDefault="00AD5B55" w:rsidP="001D0DA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0DA2" w:rsidRPr="008C0DF2" w:rsidRDefault="001D0DA2" w:rsidP="006C2C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DF2">
        <w:rPr>
          <w:rFonts w:ascii="Times New Roman" w:hAnsi="Times New Roman" w:cs="Times New Roman"/>
          <w:sz w:val="28"/>
          <w:szCs w:val="28"/>
        </w:rPr>
        <w:t>ΣΗΜΕΙΩΝΟΥΜΕ ΤΑ ΑΠΟΤΕΛΕΣΜΑΤΑ ΤΩΝ ΜΕΤΡΗΣΕΩΝ ΓΙΑ ΤΟΥΣ ΥΠΟΛΟΓΙΣΜΟΥΣ ΜΑΣ</w:t>
      </w:r>
    </w:p>
    <w:p w:rsidR="001D0DA2" w:rsidRDefault="001D0DA2" w:rsidP="001D0DA2">
      <w:pPr>
        <w:jc w:val="both"/>
        <w:rPr>
          <w:rFonts w:ascii="Times New Roman" w:hAnsi="Times New Roman" w:cs="Times New Roman"/>
        </w:rPr>
      </w:pPr>
    </w:p>
    <w:p w:rsidR="008C0DF2" w:rsidRDefault="008C0DF2" w:rsidP="001D0DA2">
      <w:pPr>
        <w:jc w:val="both"/>
        <w:rPr>
          <w:rFonts w:ascii="Times New Roman" w:hAnsi="Times New Roman" w:cs="Times New Roman"/>
        </w:rPr>
      </w:pPr>
    </w:p>
    <w:p w:rsidR="00511D33" w:rsidRDefault="00511D33" w:rsidP="001D0DA2">
      <w:pPr>
        <w:jc w:val="both"/>
        <w:rPr>
          <w:rFonts w:ascii="Times New Roman" w:hAnsi="Times New Roman" w:cs="Times New Roman"/>
        </w:rPr>
      </w:pPr>
    </w:p>
    <w:p w:rsidR="00511D33" w:rsidRDefault="00D85195" w:rsidP="001D0DA2">
      <w:pPr>
        <w:jc w:val="both"/>
        <w:rPr>
          <w:rFonts w:ascii="Times New Roman" w:hAnsi="Times New Roman" w:cs="Times New Roman"/>
        </w:rPr>
      </w:pPr>
      <w:r w:rsidRPr="008C0DF2">
        <w:rPr>
          <w:rFonts w:ascii="Times New Roman" w:hAnsi="Times New Roman" w:cs="Times New Roman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 wp14:anchorId="7B31CF62" wp14:editId="40EDDB76">
            <wp:simplePos x="0" y="0"/>
            <wp:positionH relativeFrom="column">
              <wp:posOffset>3028315</wp:posOffset>
            </wp:positionH>
            <wp:positionV relativeFrom="paragraph">
              <wp:posOffset>220</wp:posOffset>
            </wp:positionV>
            <wp:extent cx="3806398" cy="3213100"/>
            <wp:effectExtent l="0" t="0" r="3810" b="6350"/>
            <wp:wrapSquare wrapText="bothSides"/>
            <wp:docPr id="4" name="Εικόνα 4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98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DA2" w:rsidRDefault="001D0DA2" w:rsidP="001D0DA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0DA2">
        <w:rPr>
          <w:rFonts w:ascii="Times New Roman" w:hAnsi="Times New Roman" w:cs="Times New Roman"/>
          <w:b/>
          <w:sz w:val="32"/>
          <w:szCs w:val="32"/>
          <w:u w:val="single"/>
        </w:rPr>
        <w:t>ΥΠΟΛΟΓΙΣΜΟΙ</w:t>
      </w:r>
    </w:p>
    <w:p w:rsidR="00511D33" w:rsidRDefault="00511D33" w:rsidP="001D0DA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D0DA2" w:rsidRPr="008379FC" w:rsidRDefault="008C0DF2" w:rsidP="001D0D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ΔΙΑΙΡΟΥΜΕ ΤΟ ΜΗΚΟΣ ΤΗΣ ΣΚΙΑΣ </w:t>
      </w:r>
      <w:r w:rsidR="008379FC">
        <w:rPr>
          <w:rFonts w:ascii="Times New Roman" w:hAnsi="Times New Roman" w:cs="Times New Roman"/>
          <w:sz w:val="28"/>
          <w:szCs w:val="28"/>
        </w:rPr>
        <w:t>(</w:t>
      </w:r>
      <w:r w:rsidR="008379FC" w:rsidRPr="008379FC">
        <w:rPr>
          <w:rFonts w:ascii="Times New Roman" w:hAnsi="Times New Roman" w:cs="Times New Roman"/>
          <w:b/>
          <w:sz w:val="28"/>
          <w:szCs w:val="28"/>
        </w:rPr>
        <w:t>ΒΓ</w:t>
      </w:r>
      <w:r w:rsidR="00837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ΠΡΟΣ ΤΟ ΜΗΚΟΣ ΤΗΣ ΡΑΒΔΟΥ</w:t>
      </w:r>
      <w:r w:rsidR="008379FC">
        <w:rPr>
          <w:rFonts w:ascii="Times New Roman" w:hAnsi="Times New Roman" w:cs="Times New Roman"/>
          <w:sz w:val="28"/>
          <w:szCs w:val="28"/>
        </w:rPr>
        <w:t xml:space="preserve"> (</w:t>
      </w:r>
      <w:r w:rsidR="008379FC" w:rsidRPr="008379FC">
        <w:rPr>
          <w:rFonts w:ascii="Times New Roman" w:hAnsi="Times New Roman" w:cs="Times New Roman"/>
          <w:b/>
          <w:sz w:val="28"/>
          <w:szCs w:val="28"/>
        </w:rPr>
        <w:t>ΑΒ</w:t>
      </w:r>
      <w:r w:rsidR="008379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ΩΣΤΕ ΝΑ ΒΡΟΥΜΕ ΤΗΝ ΕΦΑΠΤΟΜΕΝΗ ΤΗΣ ΓΩΝΙΑΣ</w:t>
      </w:r>
      <w:r w:rsidR="008379FC">
        <w:rPr>
          <w:rFonts w:ascii="Times New Roman" w:hAnsi="Times New Roman" w:cs="Times New Roman"/>
          <w:sz w:val="28"/>
          <w:szCs w:val="28"/>
        </w:rPr>
        <w:t xml:space="preserve"> </w:t>
      </w:r>
      <w:r w:rsidR="008379FC" w:rsidRPr="008379FC">
        <w:rPr>
          <w:rFonts w:ascii="Times New Roman" w:hAnsi="Times New Roman" w:cs="Times New Roman"/>
          <w:b/>
          <w:sz w:val="28"/>
          <w:szCs w:val="28"/>
        </w:rPr>
        <w:t>φ</w:t>
      </w:r>
      <w:r w:rsidR="008379FC">
        <w:rPr>
          <w:rFonts w:ascii="Times New Roman" w:hAnsi="Times New Roman" w:cs="Times New Roman"/>
          <w:sz w:val="28"/>
          <w:szCs w:val="28"/>
        </w:rPr>
        <w:t>.</w:t>
      </w:r>
    </w:p>
    <w:p w:rsidR="008379FC" w:rsidRPr="008379FC" w:rsidRDefault="008379FC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79FC" w:rsidRPr="008379FC" w:rsidRDefault="008379FC" w:rsidP="008379FC">
      <w:pPr>
        <w:pStyle w:val="a3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32"/>
              <w:szCs w:val="32"/>
            </w:rPr>
            <m:t>εφφ=</m:t>
          </m:r>
          <m:f>
            <m:fPr>
              <m:ctrlPr>
                <w:rPr>
                  <w:rFonts w:ascii="Cambria Math" w:hAnsi="Cambria Math" w:cs="Times New Roman"/>
                  <w:b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32"/>
                </w:rPr>
                <m:t>ΒΓ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32"/>
                </w:rPr>
                <m:t>ΑΒ</m:t>
              </m:r>
            </m:den>
          </m:f>
        </m:oMath>
      </m:oMathPara>
    </w:p>
    <w:p w:rsidR="008379FC" w:rsidRDefault="008379FC" w:rsidP="008379FC">
      <w:pPr>
        <w:pStyle w:val="a3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D13536" w:rsidRPr="008379FC" w:rsidRDefault="00D13536" w:rsidP="008379FC">
      <w:pPr>
        <w:pStyle w:val="a3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8379FC" w:rsidRPr="008379FC" w:rsidRDefault="008379FC" w:rsidP="008379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ΜΕ Τ</w:t>
      </w:r>
      <w:r w:rsidR="003A27DB">
        <w:rPr>
          <w:rFonts w:ascii="Times New Roman" w:hAnsi="Times New Roman" w:cs="Times New Roman"/>
          <w:sz w:val="28"/>
          <w:szCs w:val="28"/>
        </w:rPr>
        <w:t>Η ΒΟΗΘΕΙΑ ΤΟΥ ΠΙΝΑΚΑ ΤΩΝ ΕΦΑΠΤΟ</w:t>
      </w:r>
      <w:r>
        <w:rPr>
          <w:rFonts w:ascii="Times New Roman" w:hAnsi="Times New Roman" w:cs="Times New Roman"/>
          <w:sz w:val="28"/>
          <w:szCs w:val="28"/>
        </w:rPr>
        <w:t xml:space="preserve">ΜΕΝΩΝ ΤΩΝ ΓΩΝΙΩΝ </w:t>
      </w:r>
      <w:r w:rsidR="003A27DB">
        <w:rPr>
          <w:rFonts w:ascii="Times New Roman" w:hAnsi="Times New Roman" w:cs="Times New Roman"/>
          <w:sz w:val="28"/>
          <w:szCs w:val="28"/>
        </w:rPr>
        <w:t>(ΥΠΑΡΧΕΙ ΣΤΟ ΤΕΛΟΣ ΤΩΝ ΟΔΗΓΙΩΝ) ΒΡΙ</w:t>
      </w:r>
      <w:r>
        <w:rPr>
          <w:rFonts w:ascii="Times New Roman" w:hAnsi="Times New Roman" w:cs="Times New Roman"/>
          <w:sz w:val="28"/>
          <w:szCs w:val="28"/>
        </w:rPr>
        <w:t xml:space="preserve">ΣΚΟΥΜΕ ΤΗΝ ΤΙΜΗ ΤΗΣ ΓΩΝΙΑΣ </w:t>
      </w:r>
      <w:r w:rsidRPr="008379FC">
        <w:rPr>
          <w:rFonts w:ascii="Times New Roman" w:hAnsi="Times New Roman" w:cs="Times New Roman"/>
          <w:b/>
          <w:sz w:val="28"/>
          <w:szCs w:val="28"/>
        </w:rPr>
        <w:t>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9FC" w:rsidRDefault="008379FC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3536" w:rsidRPr="008379FC" w:rsidRDefault="00D13536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79FC" w:rsidRPr="00D13536" w:rsidRDefault="008379FC" w:rsidP="008379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ΓΙΑ ΝΑ ΥΠΟΛΟΓΙΣΟΥΜΕ ΤΗΝ ΠΕΡΙΜΕΤΡΟ ΤΗΣ ΓΗΣ, ΕΦΑΡΜΟΖΟΥΜΕ ΤΟΝ ΠΑΡΑΚΑΤΩ ΑΠΛΟ ΤΥΠΟ:</w:t>
      </w:r>
    </w:p>
    <w:p w:rsidR="00D13536" w:rsidRPr="008379FC" w:rsidRDefault="00D13536" w:rsidP="00D13536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79FC" w:rsidRPr="008379FC" w:rsidRDefault="008379FC" w:rsidP="008379F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379FC" w:rsidRDefault="008379FC" w:rsidP="008379FC">
      <w:pPr>
        <w:pStyle w:val="a3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8379FC">
        <w:rPr>
          <w:rFonts w:ascii="Times New Roman" w:eastAsiaTheme="minorEastAsia" w:hAnsi="Times New Roman" w:cs="Times New Roman"/>
          <w:b/>
          <w:sz w:val="36"/>
          <w:szCs w:val="36"/>
        </w:rPr>
        <w:t>Περίμετρος</w:t>
      </w:r>
      <m:oMath>
        <m:r>
          <m:rPr>
            <m:sty m:val="b"/>
          </m:rPr>
          <w:rPr>
            <w:rFonts w:ascii="Cambria Math" w:hAnsi="Cambria Math" w:cs="Times New Roman"/>
            <w:sz w:val="32"/>
            <w:szCs w:val="32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b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360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φ</m:t>
                </m:r>
              </m:den>
            </m:f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ο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32"/>
            <w:szCs w:val="32"/>
          </w:rPr>
          <m:t>∙(ΒΔ)</m:t>
        </m:r>
      </m:oMath>
    </w:p>
    <w:p w:rsidR="00D13536" w:rsidRPr="008379FC" w:rsidRDefault="00D13536" w:rsidP="008379FC">
      <w:pPr>
        <w:pStyle w:val="a3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8379FC" w:rsidRPr="008379FC" w:rsidRDefault="008379FC" w:rsidP="008379FC">
      <w:pPr>
        <w:pStyle w:val="a3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8379FC" w:rsidRDefault="008379FC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585B">
        <w:rPr>
          <w:rFonts w:ascii="Times New Roman" w:hAnsi="Times New Roman" w:cs="Times New Roman"/>
          <w:sz w:val="28"/>
          <w:szCs w:val="28"/>
        </w:rPr>
        <w:t>ΟΠΟΥ</w:t>
      </w:r>
      <w:r w:rsidRPr="008379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379FC">
        <w:rPr>
          <w:rFonts w:ascii="Times New Roman" w:hAnsi="Times New Roman" w:cs="Times New Roman"/>
          <w:b/>
          <w:sz w:val="32"/>
          <w:szCs w:val="32"/>
        </w:rPr>
        <w:t>(ΒΔ)= ΑΠΟΣΤΑΣΗ ΣΧΟΛΕΙΟΥ ΑΠΟ ΙΣΗΜΕΡΙΝΟ</w:t>
      </w:r>
    </w:p>
    <w:p w:rsidR="0084397D" w:rsidRDefault="0084397D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4111" w:rsidRDefault="0084397D" w:rsidP="008439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3A27DB">
        <w:rPr>
          <w:rFonts w:ascii="Times New Roman" w:hAnsi="Times New Roman" w:cs="Times New Roman"/>
          <w:sz w:val="20"/>
          <w:szCs w:val="20"/>
        </w:rPr>
        <w:t>ΣΤΟ ΤΕΛΟΣ ΤΩΝ ΟΔΗΓΙΩΝ ΥΠΑΡΧΕΙ ΛΙΣΤΑ ΜΕ ΤΑ ΣΧΟΛΕΙΑ ΤΟΥ ΝΟΜΟΥ ΚΑΙ ΤΗΝ ΑΠΟΣΤΑΣΗ ΤΟΥΣ ΑΠΟ ΤΟΝ ΙΣΗΜΕΡΙΝΟ</w:t>
      </w:r>
      <w:r w:rsidRPr="003A27DB">
        <w:rPr>
          <w:rFonts w:ascii="Times New Roman" w:hAnsi="Times New Roman" w:cs="Times New Roman"/>
          <w:sz w:val="28"/>
          <w:szCs w:val="28"/>
        </w:rPr>
        <w:t>)</w:t>
      </w:r>
    </w:p>
    <w:p w:rsidR="0084397D" w:rsidRPr="0084397D" w:rsidRDefault="0084397D" w:rsidP="008439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536" w:rsidRDefault="009E4111" w:rsidP="003A27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111">
        <w:rPr>
          <w:rFonts w:ascii="Times New Roman" w:hAnsi="Times New Roman" w:cs="Times New Roman"/>
          <w:sz w:val="28"/>
          <w:szCs w:val="28"/>
        </w:rPr>
        <w:t>(</w:t>
      </w:r>
      <w:r w:rsidR="0084397D">
        <w:rPr>
          <w:rFonts w:ascii="Times New Roman" w:hAnsi="Times New Roman" w:cs="Times New Roman"/>
          <w:sz w:val="28"/>
          <w:szCs w:val="28"/>
        </w:rPr>
        <w:t xml:space="preserve">ΓΙΑ ΠΙΟ </w:t>
      </w:r>
      <w:r w:rsidR="003A27DB" w:rsidRPr="003A27DB">
        <w:rPr>
          <w:rFonts w:ascii="Times New Roman" w:hAnsi="Times New Roman" w:cs="Times New Roman"/>
          <w:b/>
          <w:sz w:val="28"/>
          <w:szCs w:val="28"/>
        </w:rPr>
        <w:t>ΑΚΡΙΒΗ</w:t>
      </w:r>
      <w:r w:rsidR="003A27DB">
        <w:rPr>
          <w:rFonts w:ascii="Times New Roman" w:hAnsi="Times New Roman" w:cs="Times New Roman"/>
          <w:sz w:val="28"/>
          <w:szCs w:val="28"/>
        </w:rPr>
        <w:t xml:space="preserve"> </w:t>
      </w:r>
      <w:r w:rsidR="0084397D">
        <w:rPr>
          <w:rFonts w:ascii="Times New Roman" w:hAnsi="Times New Roman" w:cs="Times New Roman"/>
          <w:sz w:val="28"/>
          <w:szCs w:val="28"/>
        </w:rPr>
        <w:t xml:space="preserve">ΜΕΤΡΗΣΗ ΤΗΣ </w:t>
      </w:r>
      <w:r w:rsidR="00CC585B">
        <w:rPr>
          <w:rFonts w:ascii="Times New Roman" w:hAnsi="Times New Roman" w:cs="Times New Roman"/>
          <w:sz w:val="28"/>
          <w:szCs w:val="28"/>
        </w:rPr>
        <w:t>ΑΠΟΣΤΑΣΗ</w:t>
      </w:r>
      <w:r w:rsidR="0084397D">
        <w:rPr>
          <w:rFonts w:ascii="Times New Roman" w:hAnsi="Times New Roman" w:cs="Times New Roman"/>
          <w:sz w:val="28"/>
          <w:szCs w:val="28"/>
        </w:rPr>
        <w:t>Σ ΤΟΥ ΣΧΟΛΕΙΟΥ</w:t>
      </w:r>
      <w:r w:rsidR="00CC585B">
        <w:rPr>
          <w:rFonts w:ascii="Times New Roman" w:hAnsi="Times New Roman" w:cs="Times New Roman"/>
          <w:sz w:val="28"/>
          <w:szCs w:val="28"/>
        </w:rPr>
        <w:t xml:space="preserve"> ΑΠΟ ΤΟΝ ΙΣ</w:t>
      </w:r>
      <w:r w:rsidR="0084397D">
        <w:rPr>
          <w:rFonts w:ascii="Times New Roman" w:hAnsi="Times New Roman" w:cs="Times New Roman"/>
          <w:sz w:val="28"/>
          <w:szCs w:val="28"/>
        </w:rPr>
        <w:t xml:space="preserve">ΗΜΕΡΙΝΟ ΠΑΡΑΤΙΘΕΝΤΑΙ ΤΑ </w:t>
      </w:r>
      <w:r w:rsidR="00CC585B">
        <w:rPr>
          <w:rFonts w:ascii="Times New Roman" w:hAnsi="Times New Roman" w:cs="Times New Roman"/>
          <w:sz w:val="28"/>
          <w:szCs w:val="28"/>
        </w:rPr>
        <w:t xml:space="preserve">ΠΑΡΑΚΑΤΩ </w:t>
      </w:r>
      <w:r w:rsidR="00CC585B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="003A27DB">
        <w:rPr>
          <w:rFonts w:ascii="Times New Roman" w:hAnsi="Times New Roman" w:cs="Times New Roman"/>
          <w:sz w:val="28"/>
          <w:szCs w:val="28"/>
        </w:rPr>
        <w:t>.)</w:t>
      </w:r>
    </w:p>
    <w:p w:rsidR="0084397D" w:rsidRPr="003A27DB" w:rsidRDefault="0084397D" w:rsidP="003A27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111" w:rsidRPr="00D13536" w:rsidRDefault="00EF4080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https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://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daftlogic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com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/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projects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-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google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-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maps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-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distance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-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calculator</w:t>
        </w:r>
        <w:r w:rsidR="009E4111" w:rsidRPr="00D13536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htm</w:t>
        </w:r>
      </w:hyperlink>
    </w:p>
    <w:p w:rsidR="009E4111" w:rsidRPr="00D13536" w:rsidRDefault="009E4111" w:rsidP="008379F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3536" w:rsidRPr="00D85195" w:rsidRDefault="00EF4080" w:rsidP="00D85195">
      <w:pPr>
        <w:pStyle w:val="a3"/>
        <w:jc w:val="both"/>
        <w:rPr>
          <w:rFonts w:ascii="Times New Roman" w:hAnsi="Times New Roman" w:cs="Times New Roman"/>
          <w:b/>
          <w:color w:val="0563C1" w:themeColor="hyperlink"/>
          <w:sz w:val="32"/>
          <w:szCs w:val="32"/>
          <w:u w:val="single"/>
        </w:rPr>
      </w:pPr>
      <w:hyperlink r:id="rId10" w:history="1"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https</w:t>
        </w:r>
        <w:r w:rsidR="009E4111" w:rsidRPr="003A27DB">
          <w:rPr>
            <w:rStyle w:val="-"/>
            <w:rFonts w:ascii="Times New Roman" w:hAnsi="Times New Roman" w:cs="Times New Roman"/>
            <w:b/>
            <w:sz w:val="32"/>
            <w:szCs w:val="32"/>
          </w:rPr>
          <w:t>://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="009E4111" w:rsidRPr="003A27DB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nhc</w:t>
        </w:r>
        <w:r w:rsidR="009E4111" w:rsidRPr="003A27DB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noaa</w:t>
        </w:r>
        <w:r w:rsidR="009E4111" w:rsidRPr="003A27DB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gov</w:t>
        </w:r>
        <w:r w:rsidR="009E4111" w:rsidRPr="003A27DB">
          <w:rPr>
            <w:rStyle w:val="-"/>
            <w:rFonts w:ascii="Times New Roman" w:hAnsi="Times New Roman" w:cs="Times New Roman"/>
            <w:b/>
            <w:sz w:val="32"/>
            <w:szCs w:val="32"/>
          </w:rPr>
          <w:t>/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gccalc</w:t>
        </w:r>
        <w:r w:rsidR="009E4111" w:rsidRPr="003A27DB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9E4111" w:rsidRPr="00F47844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shtml</w:t>
        </w:r>
      </w:hyperlink>
    </w:p>
    <w:p w:rsidR="00CC585B" w:rsidRDefault="00CC585B" w:rsidP="00CC585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ΠΑΡΑΤΗΡΗΣΕΙΣ</w:t>
      </w:r>
    </w:p>
    <w:p w:rsidR="00CC585B" w:rsidRDefault="00CC585B" w:rsidP="00CC58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85B">
        <w:rPr>
          <w:rFonts w:ascii="Times New Roman" w:hAnsi="Times New Roman" w:cs="Times New Roman"/>
          <w:sz w:val="28"/>
          <w:szCs w:val="28"/>
        </w:rPr>
        <w:t>Η ΜΕΤΡΗΣΗ ΙΔΑΝΙΚΑ ΘΑ ΠΡΕΠΕΙ ΝΑ ΓΙΝΕΙ ΤΗΝ ΩΡΑ ΠΟΥ Ο ΗΛΙΟΣ ΜΕΣΟΥΡΑΝΕΙ (12:43)</w:t>
      </w:r>
    </w:p>
    <w:p w:rsidR="00D13536" w:rsidRPr="00CC585B" w:rsidRDefault="00D13536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85B" w:rsidRDefault="00CC585B" w:rsidP="00CC58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85B">
        <w:rPr>
          <w:rFonts w:ascii="Times New Roman" w:hAnsi="Times New Roman" w:cs="Times New Roman"/>
          <w:sz w:val="28"/>
          <w:szCs w:val="28"/>
        </w:rPr>
        <w:t xml:space="preserve">Η ΓΩΝΙΑ ΘΑ ΠΡΕΠΕΙ ΝΑ </w:t>
      </w:r>
      <w:r>
        <w:rPr>
          <w:rFonts w:ascii="Times New Roman" w:hAnsi="Times New Roman" w:cs="Times New Roman"/>
          <w:sz w:val="28"/>
          <w:szCs w:val="28"/>
        </w:rPr>
        <w:t>ΠΡΟΚΥΨΕΙ</w:t>
      </w:r>
      <w:r w:rsidRPr="00CC585B">
        <w:rPr>
          <w:rFonts w:ascii="Times New Roman" w:hAnsi="Times New Roman" w:cs="Times New Roman"/>
          <w:sz w:val="28"/>
          <w:szCs w:val="28"/>
        </w:rPr>
        <w:t xml:space="preserve"> ΠΕΡΙΠΟΥ 39</w:t>
      </w:r>
      <w:r w:rsidRPr="00CC585B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Pr="00CC5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536" w:rsidRPr="00D13536" w:rsidRDefault="00D13536" w:rsidP="00D13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536" w:rsidRDefault="00D13536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85B" w:rsidRPr="00D13536" w:rsidRDefault="00CC585B" w:rsidP="00CC58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ΕΝΔΕΙΚΤΙΚΗ ΤΙΜΗ ΤΗΣ ΠΕΡΙΜΕΤΡΟΥ ΕΙΝΑΙ ΠΕΡΙΠΟΥ 40000 </w:t>
      </w:r>
      <w:r>
        <w:rPr>
          <w:rFonts w:ascii="Times New Roman" w:hAnsi="Times New Roman" w:cs="Times New Roman"/>
          <w:sz w:val="28"/>
          <w:szCs w:val="28"/>
          <w:lang w:val="en-US"/>
        </w:rPr>
        <w:t>Km</w:t>
      </w:r>
    </w:p>
    <w:p w:rsidR="00D13536" w:rsidRPr="003A27DB" w:rsidRDefault="00D13536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536" w:rsidRDefault="00D13536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97D" w:rsidRDefault="0084397D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97D" w:rsidRDefault="0084397D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97D" w:rsidRDefault="0084397D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97D" w:rsidRDefault="0084397D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97D" w:rsidRPr="003A27DB" w:rsidRDefault="0084397D" w:rsidP="00D1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536" w:rsidRPr="00D13536" w:rsidRDefault="00D13536" w:rsidP="00D1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536">
        <w:rPr>
          <w:rFonts w:ascii="Times New Roman" w:hAnsi="Times New Roman" w:cs="Times New Roman"/>
          <w:sz w:val="28"/>
          <w:szCs w:val="28"/>
        </w:rPr>
        <w:t>ΚΑΛΗ ΕΠΙΤΥΧΙΑ!</w:t>
      </w:r>
    </w:p>
    <w:p w:rsidR="00037517" w:rsidRPr="00D13536" w:rsidRDefault="00037517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97D" w:rsidRDefault="00037517" w:rsidP="0084397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το σύλλογο Αστρονομίας </w:t>
      </w:r>
      <w:r w:rsidR="0084397D">
        <w:rPr>
          <w:rFonts w:ascii="Times New Roman" w:hAnsi="Times New Roman" w:cs="Times New Roman"/>
          <w:sz w:val="28"/>
          <w:szCs w:val="28"/>
        </w:rPr>
        <w:t xml:space="preserve">και Διαστήματος </w:t>
      </w:r>
      <w:r>
        <w:rPr>
          <w:rFonts w:ascii="Times New Roman" w:hAnsi="Times New Roman" w:cs="Times New Roman"/>
          <w:sz w:val="28"/>
          <w:szCs w:val="28"/>
        </w:rPr>
        <w:t>Άρτας</w:t>
      </w:r>
      <w:r w:rsidR="000B3BD8">
        <w:rPr>
          <w:rFonts w:ascii="Times New Roman" w:hAnsi="Times New Roman" w:cs="Times New Roman"/>
          <w:sz w:val="28"/>
          <w:szCs w:val="28"/>
        </w:rPr>
        <w:t xml:space="preserve"> Αστρολάβος</w:t>
      </w:r>
    </w:p>
    <w:p w:rsidR="00037517" w:rsidRDefault="00037517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 ταμίας</w:t>
      </w:r>
    </w:p>
    <w:p w:rsidR="00037517" w:rsidRDefault="00037517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Μανιώτης Βασίλης</w:t>
      </w:r>
    </w:p>
    <w:p w:rsidR="00037517" w:rsidRPr="00755E75" w:rsidRDefault="00037517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Φυσικός </w:t>
      </w:r>
      <w:r w:rsidR="003A27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Msc</w:t>
      </w: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A27DB" w:rsidRPr="00755E75" w:rsidRDefault="003A27DB" w:rsidP="00D135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37517" w:rsidRPr="0084397D" w:rsidRDefault="00037517" w:rsidP="00843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7DB" w:rsidRPr="003A27DB" w:rsidRDefault="003A27DB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5700"/>
        <w:gridCol w:w="4506"/>
      </w:tblGrid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30F" w:rsidRDefault="00E9130F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</w:pPr>
          </w:p>
          <w:p w:rsidR="003A27DB" w:rsidRPr="00AA2B87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</w:pPr>
            <w:r w:rsidRPr="00AA2B87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  <w:t>ΔΗΜΟΤΙΚΑ ΣΧΟΛΕΙΑ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30F" w:rsidRDefault="00E9130F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  <w:t>(ΒΔ)</w:t>
            </w:r>
          </w:p>
          <w:p w:rsidR="003A27DB" w:rsidRPr="00AA2B87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</w:pPr>
            <w:r w:rsidRPr="00AA2B87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  <w:t xml:space="preserve">ΑΠΟΣΤΑΣΗ </w:t>
            </w:r>
            <w:r w:rsidR="00E9130F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  <w:t xml:space="preserve">ΣΧΟΛΕΙΟΥ </w:t>
            </w:r>
            <w:r w:rsidRPr="00AA2B87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el-GR"/>
              </w:rPr>
              <w:t xml:space="preserve">ΑΠΟ ΙΣΗΜΕΡΙΝΟ ΣΕ </w:t>
            </w:r>
            <w:r w:rsidRPr="00AA2B87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val="en-US" w:eastAsia="el-GR"/>
              </w:rPr>
              <w:t>Km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1ο ΕΙΔΙΚΟ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4354.88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6ο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7ο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8ο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9ο ΔΗΜΟΤΙΚΟ ΣΧΟΛΕΙΟ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ΑΓΙΑΣ ΠΑΡΑΣΚΕΥΗΣ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4346.83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ΑΓΙΟY ΣΠΥΡΙΔΩΝΑ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4353.75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ΑΓΙΟΥ ΔΗΜΗΤΡΙΟΥ - ΠΕΤΑ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ΑΓΙΩΝ ΑΝΑΡΓΥΡΩΝ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4352.95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ΑΘΑΜΑΝΙΟΥ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4386.10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ΑΜΜΟΤΟΠΟΥ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4367.59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ΑΜΠΕΛΙΩΝ ΑΜΜΟΤΟΠΟΥ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4367.59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ΑΜΦΙΘΕΑΣ ΠΕΤΑ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4351.18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ΑΝΕΖΑΣ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4346.35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ΑΝΩ ΚΑΛΕΝΤΙΝΗΣ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4365.02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ΒΙΓΛΑΣ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4346.19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ΒΟΥΡΓΑΡΕΛΙΟΥ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4377.57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ΓΑΒΡΙΑΣ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4348.12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ΓΡΑΜΜΕΝΙΤΣΑΣ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4356.65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ΕΛΕΟΥΣΑΣ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4354.56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ΚΑΛΑΜΙΑΣ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4354.58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ΚΑΛΟΒΑΤΟΣ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4350.53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ΚΑΜΠΗΣ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4360.51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ΚΕΡΑΜΑΤΩΝ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4350.53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ΚΙΡΚΙΖΑΤΩΝ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4352.79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ΚΟΜΜΕΝΟΥ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4342.81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ΚΟΜΠΟΤΙΟΥ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4347.96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ΚΟΡΦΟΒΟΥΝΙΟΥ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4365.02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ΚΥΨΕΛΗΣ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4377.89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ΚΩΣΤΑΚΙΩΝ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4351.50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ΛΟΥΤΡΟΤΟΠΟΥ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4344.10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ΜΕΓΑΡΧΗΣ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4352.14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ΜΕΣΟΠΥΡΓΟΥ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4359.55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ΜΕΣΟΥΝΤΑΣ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4374.51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ΜΗΛΕΩΝ ΠΗΓΩΝ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4368.24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ΝΕΟΧΩΡΙΟΥ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4344.58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ΠΑΛΑΙΟΚΑΤΟΥΝΟΥ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4373.55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ΠΑΝΑΓΙΑΣ ΔΙΑΣΕΛΛΟΥ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4358.26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ΠΕΡΔΙΚΟΡΡΑΧΗΣ ΚΛΕΙΔΙΟΥ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4353.59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ΠΕΤΑ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4355.36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ΠΕΤΡΑΣ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4356.01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ΠΛΑΤΑΝΟΥ ΑΣΤΡΟΧΩΡΙΟΥ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4374.67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ΠΟΛΥΔΡΟΣΟΥ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4346.67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ΡΑΜΙΑΣ ΑΡΤΑΣ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4380.79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ΡΑΧΗΣ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4349.09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ΡΟΔΑΥΓΗΣ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4372.58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ΣΚΟΥΛΗΚΑΡΙΑΣ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4356.49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ΤΕΤΡΑΚΩΜΟΥ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4374.84</w:t>
            </w:r>
          </w:p>
        </w:tc>
      </w:tr>
      <w:tr w:rsidR="003A27DB" w:rsidRPr="00781E92" w:rsidTr="000E393C"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27DB" w:rsidRPr="00781E92" w:rsidRDefault="003A27DB" w:rsidP="000E393C">
            <w:pPr>
              <w:spacing w:after="315" w:line="240" w:lineRule="auto"/>
              <w:ind w:left="32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</w:pPr>
            <w:r w:rsidRPr="00781E9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l-GR"/>
              </w:rPr>
              <w:t>ΔΗΜΟΤΙΚΟ ΣΧΟΛΕΙΟ ΧΑΛΚΙΑΔΩΝ</w:t>
            </w:r>
          </w:p>
        </w:tc>
        <w:tc>
          <w:tcPr>
            <w:tcW w:w="4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7DB" w:rsidRPr="00781E92" w:rsidRDefault="003A27DB" w:rsidP="000E393C">
            <w:pPr>
              <w:spacing w:after="31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el-GR"/>
              </w:rPr>
              <w:t>4355.48</w:t>
            </w:r>
          </w:p>
        </w:tc>
      </w:tr>
    </w:tbl>
    <w:p w:rsidR="00037517" w:rsidRDefault="00037517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Default="00DE3CB4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Default="00DE3CB4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Default="00DE3CB4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Default="00DE3CB4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Default="00DE3CB4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Default="00DE3CB4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Pr="00D85195" w:rsidRDefault="00DE3CB4" w:rsidP="00D851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3CB4" w:rsidRPr="00F42983" w:rsidRDefault="00DE3CB4" w:rsidP="00DE3CB4">
      <w:pPr>
        <w:pStyle w:val="a5"/>
        <w:spacing w:before="75"/>
        <w:ind w:left="1405" w:right="1538"/>
        <w:jc w:val="center"/>
        <w:rPr>
          <w:sz w:val="40"/>
          <w:szCs w:val="40"/>
          <w:u w:val="single"/>
        </w:rPr>
      </w:pPr>
      <w:r w:rsidRPr="00F42983">
        <w:rPr>
          <w:spacing w:val="-4"/>
          <w:sz w:val="40"/>
          <w:szCs w:val="40"/>
          <w:u w:val="single"/>
        </w:rPr>
        <w:t>ΠΙΝΑΚΑΣ</w:t>
      </w:r>
      <w:r w:rsidRPr="00F42983">
        <w:rPr>
          <w:spacing w:val="-13"/>
          <w:sz w:val="40"/>
          <w:szCs w:val="40"/>
          <w:u w:val="single"/>
        </w:rPr>
        <w:t xml:space="preserve"> </w:t>
      </w:r>
      <w:r w:rsidRPr="00F42983">
        <w:rPr>
          <w:spacing w:val="-4"/>
          <w:sz w:val="40"/>
          <w:szCs w:val="40"/>
          <w:u w:val="single"/>
        </w:rPr>
        <w:t>ΕΦΑΠΤΟΜΕΝΗΣ ΓΩΝΙΩΝ</w:t>
      </w:r>
      <w:r w:rsidRPr="00F42983">
        <w:rPr>
          <w:spacing w:val="-10"/>
          <w:sz w:val="40"/>
          <w:szCs w:val="40"/>
          <w:u w:val="single"/>
        </w:rPr>
        <w:t xml:space="preserve"> </w:t>
      </w:r>
    </w:p>
    <w:tbl>
      <w:tblPr>
        <w:tblStyle w:val="TableNormal"/>
        <w:tblpPr w:leftFromText="180" w:rightFromText="180" w:vertAnchor="text" w:horzAnchor="page" w:tblpX="3645" w:tblpY="208"/>
        <w:tblW w:w="0" w:type="auto"/>
        <w:tblLayout w:type="fixed"/>
        <w:tblLook w:val="01E0" w:firstRow="1" w:lastRow="1" w:firstColumn="1" w:lastColumn="1" w:noHBand="0" w:noVBand="0"/>
      </w:tblPr>
      <w:tblGrid>
        <w:gridCol w:w="922"/>
        <w:gridCol w:w="715"/>
      </w:tblGrid>
      <w:tr w:rsidR="00DE3CB4" w:rsidTr="000E393C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B4" w:rsidRDefault="00DE3CB4" w:rsidP="000E393C">
            <w:pPr>
              <w:pStyle w:val="TableParagraph"/>
              <w:spacing w:before="0" w:line="228" w:lineRule="exact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Γωνία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B4" w:rsidRPr="00F42983" w:rsidRDefault="00DE3CB4" w:rsidP="000E393C">
            <w:pPr>
              <w:pStyle w:val="TableParagraph"/>
              <w:spacing w:before="19"/>
              <w:ind w:left="152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εφφ</w:t>
            </w:r>
          </w:p>
        </w:tc>
      </w:tr>
      <w:tr w:rsidR="00DE3CB4" w:rsidTr="000E393C">
        <w:trPr>
          <w:trHeight w:val="277"/>
        </w:trPr>
        <w:tc>
          <w:tcPr>
            <w:tcW w:w="92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19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0°</w:t>
            </w:r>
          </w:p>
        </w:tc>
        <w:tc>
          <w:tcPr>
            <w:tcW w:w="715" w:type="dxa"/>
            <w:tcBorders>
              <w:top w:val="single" w:sz="4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30"/>
              <w:ind w:left="102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0,000</w:t>
            </w:r>
          </w:p>
        </w:tc>
      </w:tr>
      <w:tr w:rsidR="00DE3CB4" w:rsidTr="000E393C">
        <w:trPr>
          <w:trHeight w:val="281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1"/>
              <w:ind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32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0,017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0,035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0,052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4°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0,070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5°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0,087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6°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0,105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7°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0,123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8°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0,141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9°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0,158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10°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0,176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11°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0,194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12°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0,213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13°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0,231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14°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0,249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15°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0,268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16°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0,287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17°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0,306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18°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0,325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19°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0,344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20°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0,364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21°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0,348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22°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0,404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23°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0,424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24°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0,445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25°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0,466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28°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0,488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27°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0,510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28°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0,532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29°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0,554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30°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0,577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31°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68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0,601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32°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0,625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33°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0.649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34°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97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0,675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35°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0,700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38°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0,727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37°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0,754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38°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02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0,781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39°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0,810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40°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0,839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41°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0,869</w:t>
            </w:r>
          </w:p>
        </w:tc>
      </w:tr>
      <w:tr w:rsidR="00DE3CB4" w:rsidTr="000E393C">
        <w:trPr>
          <w:trHeight w:val="284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42°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0,900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43°</w:t>
            </w:r>
          </w:p>
        </w:tc>
        <w:tc>
          <w:tcPr>
            <w:tcW w:w="71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0,933</w:t>
            </w:r>
          </w:p>
        </w:tc>
      </w:tr>
      <w:tr w:rsidR="00DE3CB4" w:rsidTr="000E393C">
        <w:trPr>
          <w:trHeight w:val="283"/>
        </w:trPr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44°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8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0,966</w:t>
            </w:r>
          </w:p>
        </w:tc>
      </w:tr>
    </w:tbl>
    <w:tbl>
      <w:tblPr>
        <w:tblStyle w:val="TableNormal"/>
        <w:tblpPr w:leftFromText="180" w:rightFromText="180" w:vertAnchor="text" w:horzAnchor="page" w:tblpX="5736" w:tblpY="221"/>
        <w:tblW w:w="0" w:type="auto"/>
        <w:tblLayout w:type="fixed"/>
        <w:tblLook w:val="01E0" w:firstRow="1" w:lastRow="1" w:firstColumn="1" w:lastColumn="1" w:noHBand="0" w:noVBand="0"/>
      </w:tblPr>
      <w:tblGrid>
        <w:gridCol w:w="910"/>
        <w:gridCol w:w="895"/>
      </w:tblGrid>
      <w:tr w:rsidR="00DE3CB4" w:rsidTr="000E393C">
        <w:trPr>
          <w:trHeight w:val="27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B4" w:rsidRDefault="00DE3CB4" w:rsidP="000E393C">
            <w:pPr>
              <w:pStyle w:val="TableParagraph"/>
              <w:spacing w:before="0" w:line="228" w:lineRule="exact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Γωνία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B4" w:rsidRDefault="00DE3CB4" w:rsidP="000E393C">
            <w:pPr>
              <w:pStyle w:val="TableParagraph"/>
              <w:spacing w:before="19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εφφ</w:t>
            </w:r>
          </w:p>
        </w:tc>
      </w:tr>
      <w:tr w:rsidR="00DE3CB4" w:rsidTr="000E393C">
        <w:trPr>
          <w:trHeight w:val="277"/>
        </w:trPr>
        <w:tc>
          <w:tcPr>
            <w:tcW w:w="9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19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45°</w:t>
            </w:r>
          </w:p>
        </w:tc>
        <w:tc>
          <w:tcPr>
            <w:tcW w:w="895" w:type="dxa"/>
            <w:tcBorders>
              <w:top w:val="single" w:sz="4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30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1,000</w:t>
            </w:r>
          </w:p>
        </w:tc>
      </w:tr>
      <w:tr w:rsidR="00DE3CB4" w:rsidTr="000E393C">
        <w:trPr>
          <w:trHeight w:val="281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1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46°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32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1,036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47°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1,072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48°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1,111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49°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1,150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50°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1,192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51°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1,235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52°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1.280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53°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1,327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54°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1,376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55°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1,428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56°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1,483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57°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1,540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58°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1,600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59°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1,664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60°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1,732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61°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1,804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62°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1,881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63°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1,963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64°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2,050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65°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2,145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66°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2,246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67°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2,356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68°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2,475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69°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2,605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70°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2,748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71°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2,904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72°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3,078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73°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3,271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74°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3,487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75°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3,732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76°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4,011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77°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4,333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78°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4,705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79°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5,145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80°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5,671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81°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6,314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82°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7,115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83°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8,144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84°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9,514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85°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11,430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86°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14,301</w:t>
            </w:r>
          </w:p>
        </w:tc>
      </w:tr>
      <w:tr w:rsidR="00DE3CB4" w:rsidTr="000E393C">
        <w:trPr>
          <w:trHeight w:val="284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87°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19,081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88°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28,636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3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89°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57,290</w:t>
            </w:r>
          </w:p>
        </w:tc>
      </w:tr>
      <w:tr w:rsidR="00DE3CB4" w:rsidTr="000E393C">
        <w:trPr>
          <w:trHeight w:val="283"/>
        </w:trPr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24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90°</w:t>
            </w:r>
          </w:p>
        </w:tc>
        <w:tc>
          <w:tcPr>
            <w:tcW w:w="895" w:type="dxa"/>
            <w:tcBorders>
              <w:bottom w:val="single" w:sz="6" w:space="0" w:color="000000"/>
              <w:right w:val="single" w:sz="6" w:space="0" w:color="000000"/>
            </w:tcBorders>
          </w:tcPr>
          <w:p w:rsidR="00DE3CB4" w:rsidRDefault="00DE3CB4" w:rsidP="000E393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DE3CB4" w:rsidRDefault="00DE3CB4" w:rsidP="00DE3CB4">
      <w:pPr>
        <w:pStyle w:val="a5"/>
        <w:spacing w:before="9"/>
        <w:rPr>
          <w:sz w:val="10"/>
        </w:rPr>
      </w:pPr>
    </w:p>
    <w:p w:rsidR="00E9130F" w:rsidRPr="00CC585B" w:rsidRDefault="00E9130F" w:rsidP="00037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9130F" w:rsidRPr="00CC585B" w:rsidSect="005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A99" w:rsidRDefault="00BA0A99" w:rsidP="00D85195">
      <w:pPr>
        <w:spacing w:after="0" w:line="240" w:lineRule="auto"/>
      </w:pPr>
      <w:r>
        <w:separator/>
      </w:r>
    </w:p>
  </w:endnote>
  <w:endnote w:type="continuationSeparator" w:id="0">
    <w:p w:rsidR="00BA0A99" w:rsidRDefault="00BA0A99" w:rsidP="00D8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altName w:val="Calibri"/>
    <w:panose1 w:val="020B05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195" w:rsidRDefault="00D851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195" w:rsidRDefault="00D851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195" w:rsidRDefault="00D851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A99" w:rsidRDefault="00BA0A99" w:rsidP="00D85195">
      <w:pPr>
        <w:spacing w:after="0" w:line="240" w:lineRule="auto"/>
      </w:pPr>
      <w:r>
        <w:separator/>
      </w:r>
    </w:p>
  </w:footnote>
  <w:footnote w:type="continuationSeparator" w:id="0">
    <w:p w:rsidR="00BA0A99" w:rsidRDefault="00BA0A99" w:rsidP="00D8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195" w:rsidRDefault="00EF4080">
    <w:pPr>
      <w:pStyle w:val="a6"/>
    </w:pPr>
    <w:r>
      <w:rPr>
        <w:noProof/>
        <w:lang w:eastAsia="el-GR"/>
      </w:rPr>
    </w:r>
    <w:r w:rsidR="00EF4080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8954" o:spid="_x0000_s1029" type="#_x0000_t75" style="position:absolute;margin-left:0;margin-top:0;width:1593.2pt;height:756.05pt;z-index:-251656192;mso-position-horizontal:center;mso-position-horizontal-relative:margin;mso-position-vertical:center;mso-position-vertical-relative:margin" o:allowincell="f">
          <v:imagedata r:id="rId1" o:title="logo astro χωρις τιτλο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195" w:rsidRDefault="00EF4080">
    <w:pPr>
      <w:pStyle w:val="a6"/>
    </w:pPr>
    <w:r>
      <w:rPr>
        <w:noProof/>
        <w:lang w:eastAsia="el-GR"/>
      </w:rPr>
    </w:r>
    <w:r w:rsidR="00EF4080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8955" o:spid="_x0000_s1030" type="#_x0000_t75" style="position:absolute;margin-left:0;margin-top:0;width:1593.2pt;height:756.05pt;z-index:-251655168;mso-position-horizontal:center;mso-position-horizontal-relative:margin;mso-position-vertical:center;mso-position-vertical-relative:margin" o:allowincell="f">
          <v:imagedata r:id="rId1" o:title="logo astro χωρις τιτλο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195" w:rsidRDefault="00EF4080">
    <w:pPr>
      <w:pStyle w:val="a6"/>
    </w:pPr>
    <w:r>
      <w:rPr>
        <w:noProof/>
        <w:lang w:eastAsia="el-GR"/>
      </w:rPr>
    </w:r>
    <w:r w:rsidR="00EF4080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8953" o:spid="_x0000_s1028" type="#_x0000_t75" style="position:absolute;margin-left:0;margin-top:0;width:1593.2pt;height:756.05pt;z-index:-251657216;mso-position-horizontal:center;mso-position-horizontal-relative:margin;mso-position-vertical:center;mso-position-vertical-relative:margin" o:allowincell="f">
          <v:imagedata r:id="rId1" o:title="logo astro χωρις τιτλο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628"/>
    <w:multiLevelType w:val="hybridMultilevel"/>
    <w:tmpl w:val="AD24ACC2"/>
    <w:lvl w:ilvl="0" w:tplc="B59E10DE">
      <w:start w:val="1"/>
      <w:numFmt w:val="decimal"/>
      <w:lvlText w:val="%1."/>
      <w:lvlJc w:val="left"/>
      <w:pPr>
        <w:ind w:left="720" w:hanging="360"/>
      </w:pPr>
      <w:rPr>
        <w:b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9D0"/>
    <w:multiLevelType w:val="hybridMultilevel"/>
    <w:tmpl w:val="83B6861A"/>
    <w:lvl w:ilvl="0" w:tplc="04544C7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C7D81"/>
    <w:multiLevelType w:val="hybridMultilevel"/>
    <w:tmpl w:val="33E2EC4E"/>
    <w:lvl w:ilvl="0" w:tplc="B59E10DE">
      <w:start w:val="1"/>
      <w:numFmt w:val="decimal"/>
      <w:lvlText w:val="%1."/>
      <w:lvlJc w:val="left"/>
      <w:pPr>
        <w:ind w:left="720" w:hanging="360"/>
      </w:pPr>
      <w:rPr>
        <w:b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3F45"/>
    <w:multiLevelType w:val="hybridMultilevel"/>
    <w:tmpl w:val="D0724910"/>
    <w:lvl w:ilvl="0" w:tplc="04544C7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76"/>
    <w:rsid w:val="00037517"/>
    <w:rsid w:val="000B3BD8"/>
    <w:rsid w:val="001D0DA2"/>
    <w:rsid w:val="0021590B"/>
    <w:rsid w:val="002467F1"/>
    <w:rsid w:val="003A27DB"/>
    <w:rsid w:val="003D15D5"/>
    <w:rsid w:val="00511D33"/>
    <w:rsid w:val="006C2C76"/>
    <w:rsid w:val="00755E75"/>
    <w:rsid w:val="008379FC"/>
    <w:rsid w:val="0084397D"/>
    <w:rsid w:val="008C0DF2"/>
    <w:rsid w:val="008D4CBE"/>
    <w:rsid w:val="009922CC"/>
    <w:rsid w:val="009E4111"/>
    <w:rsid w:val="00AD5B55"/>
    <w:rsid w:val="00BA0A99"/>
    <w:rsid w:val="00C35BB4"/>
    <w:rsid w:val="00CC585B"/>
    <w:rsid w:val="00D13536"/>
    <w:rsid w:val="00D85195"/>
    <w:rsid w:val="00DE3CB4"/>
    <w:rsid w:val="00E25A23"/>
    <w:rsid w:val="00E9130F"/>
    <w:rsid w:val="00E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8D513F1-E9D6-4768-AE47-063333C8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C7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379FC"/>
    <w:rPr>
      <w:color w:val="808080"/>
    </w:rPr>
  </w:style>
  <w:style w:type="character" w:styleId="-">
    <w:name w:val="Hyperlink"/>
    <w:basedOn w:val="a0"/>
    <w:uiPriority w:val="99"/>
    <w:unhideWhenUsed/>
    <w:rsid w:val="00CC585B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C585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E3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"/>
    <w:uiPriority w:val="1"/>
    <w:qFormat/>
    <w:rsid w:val="00DE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">
    <w:name w:val="Σώμα κειμένου Char"/>
    <w:basedOn w:val="a0"/>
    <w:link w:val="a5"/>
    <w:uiPriority w:val="1"/>
    <w:rsid w:val="00DE3CB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3CB4"/>
    <w:pPr>
      <w:widowControl w:val="0"/>
      <w:autoSpaceDE w:val="0"/>
      <w:autoSpaceDN w:val="0"/>
      <w:spacing w:before="34" w:after="0" w:line="240" w:lineRule="auto"/>
      <w:jc w:val="right"/>
    </w:pPr>
    <w:rPr>
      <w:rFonts w:ascii="Arial" w:eastAsia="Arial" w:hAnsi="Arial" w:cs="Arial"/>
    </w:rPr>
  </w:style>
  <w:style w:type="paragraph" w:styleId="a6">
    <w:name w:val="header"/>
    <w:basedOn w:val="a"/>
    <w:link w:val="Char0"/>
    <w:uiPriority w:val="99"/>
    <w:unhideWhenUsed/>
    <w:rsid w:val="00D85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85195"/>
  </w:style>
  <w:style w:type="paragraph" w:styleId="a7">
    <w:name w:val="footer"/>
    <w:basedOn w:val="a"/>
    <w:link w:val="Char1"/>
    <w:uiPriority w:val="99"/>
    <w:unhideWhenUsed/>
    <w:rsid w:val="00D85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8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https://www.nhc.noaa.gov/gccalc.shtm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daftlogic.com/projects-google-maps-distance-calculator.htm" TargetMode="External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ha10860@uoi.gr</cp:lastModifiedBy>
  <cp:revision>2</cp:revision>
  <dcterms:created xsi:type="dcterms:W3CDTF">2022-03-10T16:26:00Z</dcterms:created>
  <dcterms:modified xsi:type="dcterms:W3CDTF">2022-03-10T16:26:00Z</dcterms:modified>
</cp:coreProperties>
</file>