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2" w:rsidRPr="008C7DEB" w:rsidRDefault="006B7508" w:rsidP="00CC7279">
      <w:pPr>
        <w:rPr>
          <w:rFonts w:ascii="Tahoma" w:hAnsi="Tahoma" w:cs="Tahoma"/>
        </w:rPr>
      </w:pPr>
      <w:r w:rsidRPr="008C7DEB">
        <w:rPr>
          <w:rFonts w:ascii="Tahoma" w:hAnsi="Tahoma" w:cs="Tahoma"/>
        </w:rPr>
        <w:t xml:space="preserve">ΕΚΤΙΜΗΣΕΙΣ </w:t>
      </w:r>
      <w:r w:rsidR="00D424F8" w:rsidRPr="008C7DEB">
        <w:rPr>
          <w:rFonts w:ascii="Tahoma" w:hAnsi="Tahoma" w:cs="Tahoma"/>
        </w:rPr>
        <w:t>ΣΤΟΙΧΕΙΑ ΣΧΕΔΙΑΣΜΟΥ ΚΕΝΤΡΙΚΩΝ ΘΕΡΜΑΝΣΕΩΝ</w:t>
      </w:r>
    </w:p>
    <w:p w:rsidR="00D424F8" w:rsidRPr="008C7DEB" w:rsidRDefault="008C7DEB" w:rsidP="00CC7279">
      <w:pPr>
        <w:rPr>
          <w:rFonts w:ascii="Tahoma" w:hAnsi="Tahoma" w:cs="Tahoma"/>
        </w:rPr>
      </w:pPr>
      <w:r w:rsidRPr="008C7DEB">
        <w:rPr>
          <w:rFonts w:ascii="Tahoma" w:hAnsi="Tahoma" w:cs="Tahoma"/>
          <w:color w:val="000000"/>
          <w:shd w:val="clear" w:color="auto" w:fill="FFFFFF"/>
        </w:rPr>
        <w:t>Τα θέματα των στοιχείων σχεδιασμού κεντρικών θερμάνσεων θα μπορούσαν να χαρακτηριστούν ως σχετικά εύκολα, ειδικά για κάποιον που διάβαζε όλη τη χρονιά και έχει μάθει βασικές έννοιες από τα πρώτα κεφάλαια του βιβλίου και έχει κάνει εξάσκηση με ασκήσεις των κεφαλαίων 5 και 6. Η επιλογή των ασκήσεων ήταν περιορισμένη φέτος και κάπως αναμενόμενη λόγο της μείωσης της ύλης. Συνεπώς ένας μαθητής που έχει εξοικειωθεί με αυτό το είδος των ασκήσεων δε θα είχε πρόβλημα.</w:t>
      </w:r>
    </w:p>
    <w:p w:rsidR="008C7DEB" w:rsidRPr="008C7DEB" w:rsidRDefault="008C7DEB" w:rsidP="00CC7279">
      <w:pPr>
        <w:rPr>
          <w:rFonts w:ascii="Tahoma" w:hAnsi="Tahoma" w:cs="Tahoma"/>
        </w:rPr>
      </w:pPr>
    </w:p>
    <w:p w:rsidR="00CC7279" w:rsidRPr="008C7DEB" w:rsidRDefault="00D424F8" w:rsidP="00CC7279">
      <w:pPr>
        <w:rPr>
          <w:rFonts w:ascii="Tahoma" w:hAnsi="Tahoma" w:cs="Tahoma"/>
        </w:rPr>
      </w:pPr>
      <w:proofErr w:type="spellStart"/>
      <w:r w:rsidRPr="008C7DEB">
        <w:rPr>
          <w:rFonts w:ascii="Tahoma" w:hAnsi="Tahoma" w:cs="Tahoma"/>
        </w:rPr>
        <w:t>Στίνης</w:t>
      </w:r>
      <w:proofErr w:type="spellEnd"/>
      <w:r w:rsidRPr="008C7DEB">
        <w:rPr>
          <w:rFonts w:ascii="Tahoma" w:hAnsi="Tahoma" w:cs="Tahoma"/>
        </w:rPr>
        <w:t xml:space="preserve"> Περικλής</w:t>
      </w:r>
    </w:p>
    <w:p w:rsidR="0044748A" w:rsidRPr="008C7DEB" w:rsidRDefault="00D424F8" w:rsidP="0044748A">
      <w:pPr>
        <w:rPr>
          <w:rFonts w:ascii="Tahoma" w:hAnsi="Tahoma" w:cs="Tahoma"/>
        </w:rPr>
      </w:pPr>
      <w:r w:rsidRPr="008C7DEB">
        <w:rPr>
          <w:rFonts w:ascii="Tahoma" w:hAnsi="Tahoma" w:cs="Tahoma"/>
        </w:rPr>
        <w:t>Καθηγητής</w:t>
      </w:r>
      <w:r w:rsidR="0044748A" w:rsidRPr="008C7DEB">
        <w:rPr>
          <w:rFonts w:ascii="Tahoma" w:hAnsi="Tahoma" w:cs="Tahoma"/>
        </w:rPr>
        <w:t xml:space="preserve"> Ομίλου ΔΙΑΚΡΟΤΗΜΑ</w:t>
      </w:r>
    </w:p>
    <w:p w:rsidR="00CC7279" w:rsidRPr="00C778E4" w:rsidRDefault="00CC7279">
      <w:pPr>
        <w:rPr>
          <w:sz w:val="24"/>
          <w:szCs w:val="24"/>
        </w:rPr>
      </w:pPr>
    </w:p>
    <w:p w:rsidR="006B7508" w:rsidRPr="006B7508" w:rsidRDefault="006B7508"/>
    <w:sectPr w:rsidR="006B7508" w:rsidRPr="006B7508" w:rsidSect="0060705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508"/>
    <w:rsid w:val="00030B92"/>
    <w:rsid w:val="000E3F36"/>
    <w:rsid w:val="00165997"/>
    <w:rsid w:val="00185298"/>
    <w:rsid w:val="002C099E"/>
    <w:rsid w:val="002D6866"/>
    <w:rsid w:val="00335C8B"/>
    <w:rsid w:val="003E4C18"/>
    <w:rsid w:val="00445BB4"/>
    <w:rsid w:val="0044748A"/>
    <w:rsid w:val="004632D8"/>
    <w:rsid w:val="004B5FBF"/>
    <w:rsid w:val="00534262"/>
    <w:rsid w:val="00607054"/>
    <w:rsid w:val="00656DF8"/>
    <w:rsid w:val="006B5C82"/>
    <w:rsid w:val="006B7508"/>
    <w:rsid w:val="006C772E"/>
    <w:rsid w:val="00725193"/>
    <w:rsid w:val="00735407"/>
    <w:rsid w:val="00800272"/>
    <w:rsid w:val="00814468"/>
    <w:rsid w:val="00875F38"/>
    <w:rsid w:val="008C7DEB"/>
    <w:rsid w:val="008F2F1E"/>
    <w:rsid w:val="009740AC"/>
    <w:rsid w:val="00977975"/>
    <w:rsid w:val="009836AD"/>
    <w:rsid w:val="00A55B0D"/>
    <w:rsid w:val="00AE2591"/>
    <w:rsid w:val="00AE7D61"/>
    <w:rsid w:val="00B65395"/>
    <w:rsid w:val="00C07A09"/>
    <w:rsid w:val="00C15F86"/>
    <w:rsid w:val="00C778E4"/>
    <w:rsid w:val="00CC7279"/>
    <w:rsid w:val="00CF084A"/>
    <w:rsid w:val="00D424F8"/>
    <w:rsid w:val="00D707FA"/>
    <w:rsid w:val="00E26D51"/>
    <w:rsid w:val="00E311A2"/>
    <w:rsid w:val="00E50632"/>
    <w:rsid w:val="00ED5A6E"/>
    <w:rsid w:val="00ED755A"/>
    <w:rsid w:val="00F04E67"/>
    <w:rsid w:val="00FD7D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87</Words>
  <Characters>476</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Grammateia</cp:lastModifiedBy>
  <cp:revision>22</cp:revision>
  <dcterms:created xsi:type="dcterms:W3CDTF">2021-06-16T07:21:00Z</dcterms:created>
  <dcterms:modified xsi:type="dcterms:W3CDTF">2021-06-28T07:18:00Z</dcterms:modified>
</cp:coreProperties>
</file>