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A326E2" w14:textId="77777777" w:rsidR="00A26171" w:rsidRPr="00A26171" w:rsidRDefault="00A26171" w:rsidP="00A26171">
      <w:pPr>
        <w:pStyle w:val="Web"/>
        <w:spacing w:before="0" w:beforeAutospacing="0" w:after="0" w:afterAutospacing="0"/>
        <w:jc w:val="both"/>
        <w:rPr>
          <w:lang w:val="el-GR"/>
        </w:rPr>
      </w:pPr>
      <w:bookmarkStart w:id="0" w:name="_GoBack"/>
      <w:bookmarkEnd w:id="0"/>
      <w:r w:rsidRPr="00A26171">
        <w:rPr>
          <w:rFonts w:ascii="Tahoma" w:hAnsi="Tahoma" w:cs="Tahoma"/>
          <w:b/>
          <w:bCs/>
          <w:color w:val="212121"/>
          <w:sz w:val="24"/>
          <w:szCs w:val="24"/>
          <w:bdr w:val="none" w:sz="0" w:space="0" w:color="auto" w:frame="1"/>
          <w:lang w:val="el-GR"/>
        </w:rPr>
        <w:t>ΠΑΡΑΡΤΗΜΑ ΣΙΕΛ ΣΤΗ ΣΧΟΛΗ ΜΩΡΑΪΤΗ</w:t>
      </w:r>
    </w:p>
    <w:p w14:paraId="0C176B45" w14:textId="77777777" w:rsidR="00A26171" w:rsidRPr="00A26171" w:rsidRDefault="00A26171" w:rsidP="00A26171">
      <w:pPr>
        <w:pStyle w:val="Web"/>
        <w:spacing w:before="0" w:beforeAutospacing="0" w:after="0" w:afterAutospacing="0"/>
        <w:jc w:val="both"/>
        <w:rPr>
          <w:lang w:val="el-GR"/>
        </w:rPr>
      </w:pPr>
      <w:r>
        <w:rPr>
          <w:rFonts w:ascii="Tahoma" w:hAnsi="Tahoma" w:cs="Tahoma"/>
          <w:color w:val="201F1E"/>
          <w:sz w:val="24"/>
          <w:szCs w:val="24"/>
          <w:bdr w:val="none" w:sz="0" w:space="0" w:color="auto" w:frame="1"/>
        </w:rPr>
        <w:t>e</w:t>
      </w:r>
      <w:r w:rsidRPr="00A26171">
        <w:rPr>
          <w:rFonts w:ascii="Tahoma" w:hAnsi="Tahoma" w:cs="Tahoma"/>
          <w:color w:val="201F1E"/>
          <w:sz w:val="24"/>
          <w:szCs w:val="24"/>
          <w:bdr w:val="none" w:sz="0" w:space="0" w:color="auto" w:frame="1"/>
          <w:lang w:val="el-GR"/>
        </w:rPr>
        <w:t>-</w:t>
      </w:r>
      <w:r>
        <w:rPr>
          <w:rFonts w:ascii="Tahoma" w:hAnsi="Tahoma" w:cs="Tahoma"/>
          <w:color w:val="201F1E"/>
          <w:sz w:val="24"/>
          <w:szCs w:val="24"/>
          <w:bdr w:val="none" w:sz="0" w:space="0" w:color="auto" w:frame="1"/>
        </w:rPr>
        <w:t>mail</w:t>
      </w:r>
      <w:r w:rsidRPr="00A26171">
        <w:rPr>
          <w:rFonts w:ascii="Tahoma" w:hAnsi="Tahoma" w:cs="Tahoma"/>
          <w:color w:val="201F1E"/>
          <w:sz w:val="24"/>
          <w:szCs w:val="24"/>
          <w:bdr w:val="none" w:sz="0" w:space="0" w:color="auto" w:frame="1"/>
          <w:lang w:val="el-GR"/>
        </w:rPr>
        <w:t>:</w:t>
      </w:r>
      <w:r>
        <w:rPr>
          <w:rFonts w:ascii="Tahoma" w:hAnsi="Tahoma" w:cs="Tahoma"/>
          <w:color w:val="201F1E"/>
          <w:sz w:val="24"/>
          <w:szCs w:val="24"/>
          <w:bdr w:val="none" w:sz="0" w:space="0" w:color="auto" w:frame="1"/>
        </w:rPr>
        <w:t> </w:t>
      </w:r>
      <w:r w:rsidRPr="00A26171">
        <w:rPr>
          <w:rFonts w:ascii="Tahoma" w:hAnsi="Tahoma" w:cs="Tahoma"/>
          <w:color w:val="201F1E"/>
          <w:sz w:val="24"/>
          <w:szCs w:val="24"/>
          <w:bdr w:val="none" w:sz="0" w:space="0" w:color="auto" w:frame="1"/>
          <w:lang w:val="el-GR"/>
        </w:rPr>
        <w:t xml:space="preserve"> </w:t>
      </w:r>
      <w:hyperlink r:id="rId5" w:tgtFrame="_blank" w:history="1">
        <w:r>
          <w:rPr>
            <w:rStyle w:val="-"/>
            <w:rFonts w:ascii="Tahoma" w:hAnsi="Tahoma" w:cs="Tahoma"/>
            <w:sz w:val="24"/>
            <w:szCs w:val="24"/>
            <w:bdr w:val="none" w:sz="0" w:space="0" w:color="auto" w:frame="1"/>
          </w:rPr>
          <w:t>sesmoraiti</w:t>
        </w:r>
        <w:r w:rsidRPr="00A26171">
          <w:rPr>
            <w:rStyle w:val="-"/>
            <w:rFonts w:ascii="Tahoma" w:hAnsi="Tahoma" w:cs="Tahoma"/>
            <w:sz w:val="24"/>
            <w:szCs w:val="24"/>
            <w:bdr w:val="none" w:sz="0" w:space="0" w:color="auto" w:frame="1"/>
            <w:lang w:val="el-GR"/>
          </w:rPr>
          <w:t>@</w:t>
        </w:r>
        <w:r>
          <w:rPr>
            <w:rStyle w:val="-"/>
            <w:rFonts w:ascii="Tahoma" w:hAnsi="Tahoma" w:cs="Tahoma"/>
            <w:sz w:val="24"/>
            <w:szCs w:val="24"/>
            <w:bdr w:val="none" w:sz="0" w:space="0" w:color="auto" w:frame="1"/>
          </w:rPr>
          <w:t>gmail</w:t>
        </w:r>
        <w:r w:rsidRPr="00A26171">
          <w:rPr>
            <w:rStyle w:val="-"/>
            <w:rFonts w:ascii="Tahoma" w:hAnsi="Tahoma" w:cs="Tahoma"/>
            <w:sz w:val="24"/>
            <w:szCs w:val="24"/>
            <w:bdr w:val="none" w:sz="0" w:space="0" w:color="auto" w:frame="1"/>
            <w:lang w:val="el-GR"/>
          </w:rPr>
          <w:t>.</w:t>
        </w:r>
        <w:r>
          <w:rPr>
            <w:rStyle w:val="-"/>
            <w:rFonts w:ascii="Tahoma" w:hAnsi="Tahoma" w:cs="Tahoma"/>
            <w:sz w:val="24"/>
            <w:szCs w:val="24"/>
            <w:bdr w:val="none" w:sz="0" w:space="0" w:color="auto" w:frame="1"/>
          </w:rPr>
          <w:t>com</w:t>
        </w:r>
      </w:hyperlink>
    </w:p>
    <w:p w14:paraId="797AEE42" w14:textId="77777777" w:rsidR="00A26171" w:rsidRPr="00A26171" w:rsidRDefault="00A26171" w:rsidP="00A26171">
      <w:pPr>
        <w:pStyle w:val="Web"/>
        <w:spacing w:before="0" w:beforeAutospacing="0" w:after="0" w:afterAutospacing="0"/>
        <w:jc w:val="both"/>
        <w:rPr>
          <w:lang w:val="el-GR"/>
        </w:rPr>
      </w:pPr>
      <w:r w:rsidRPr="00A26171">
        <w:rPr>
          <w:rFonts w:ascii="Tahoma" w:hAnsi="Tahoma" w:cs="Tahoma"/>
          <w:color w:val="201F1E"/>
          <w:sz w:val="24"/>
          <w:szCs w:val="24"/>
          <w:bdr w:val="none" w:sz="0" w:space="0" w:color="auto" w:frame="1"/>
          <w:lang w:val="el-GR"/>
        </w:rPr>
        <w:t>Ψυχικό, 05/07/2020</w:t>
      </w:r>
    </w:p>
    <w:p w14:paraId="7C136304" w14:textId="77777777" w:rsidR="00A26171" w:rsidRPr="00A26171" w:rsidRDefault="00A26171" w:rsidP="00A26171">
      <w:pPr>
        <w:pStyle w:val="Web"/>
        <w:spacing w:before="0" w:beforeAutospacing="0" w:after="0" w:afterAutospacing="0"/>
        <w:jc w:val="both"/>
        <w:rPr>
          <w:lang w:val="el-GR"/>
        </w:rPr>
      </w:pPr>
      <w:r w:rsidRPr="00A26171">
        <w:rPr>
          <w:rFonts w:ascii="Tahoma" w:hAnsi="Tahoma" w:cs="Tahoma"/>
          <w:color w:val="201F1E"/>
          <w:sz w:val="24"/>
          <w:szCs w:val="24"/>
          <w:bdr w:val="none" w:sz="0" w:space="0" w:color="auto" w:frame="1"/>
          <w:lang w:val="el-GR"/>
        </w:rPr>
        <w:t xml:space="preserve">Κοινοποίηση: ΟΙΕΛΕ- ΣΙΕΛ </w:t>
      </w:r>
    </w:p>
    <w:p w14:paraId="0ECA9933" w14:textId="77777777" w:rsidR="00A26171" w:rsidRPr="00A26171" w:rsidRDefault="00A26171" w:rsidP="00A26171">
      <w:pPr>
        <w:pStyle w:val="Web"/>
        <w:spacing w:before="0" w:beforeAutospacing="0" w:after="0" w:afterAutospacing="0"/>
        <w:jc w:val="both"/>
        <w:rPr>
          <w:lang w:val="el-GR"/>
        </w:rPr>
      </w:pPr>
      <w:r>
        <w:rPr>
          <w:rFonts w:ascii="Tahoma" w:hAnsi="Tahoma" w:cs="Tahoma"/>
          <w:color w:val="201F1E"/>
          <w:sz w:val="24"/>
          <w:szCs w:val="24"/>
          <w:bdr w:val="none" w:sz="0" w:space="0" w:color="auto" w:frame="1"/>
        </w:rPr>
        <w:t> </w:t>
      </w:r>
    </w:p>
    <w:p w14:paraId="0D64000A" w14:textId="77777777" w:rsidR="00A26171" w:rsidRPr="00A26171" w:rsidRDefault="00A26171" w:rsidP="00A26171">
      <w:pPr>
        <w:pStyle w:val="Web"/>
        <w:spacing w:before="0" w:beforeAutospacing="0" w:after="0" w:afterAutospacing="0"/>
        <w:jc w:val="both"/>
        <w:rPr>
          <w:lang w:val="el-GR"/>
        </w:rPr>
      </w:pPr>
      <w:r>
        <w:rPr>
          <w:rFonts w:ascii="Tahoma" w:hAnsi="Tahoma" w:cs="Tahoma"/>
          <w:color w:val="201F1E"/>
          <w:sz w:val="24"/>
          <w:szCs w:val="24"/>
          <w:bdr w:val="none" w:sz="0" w:space="0" w:color="auto" w:frame="1"/>
        </w:rPr>
        <w:t> </w:t>
      </w:r>
      <w:r w:rsidRPr="00A26171">
        <w:rPr>
          <w:rFonts w:ascii="Tahoma" w:hAnsi="Tahoma" w:cs="Tahoma"/>
          <w:color w:val="201F1E"/>
          <w:sz w:val="24"/>
          <w:szCs w:val="24"/>
          <w:bdr w:val="none" w:sz="0" w:space="0" w:color="auto" w:frame="1"/>
          <w:lang w:val="el-GR"/>
        </w:rPr>
        <w:t>ΠΡΟΣ: Τα μέλη του Συλλόγου Εκπαιδευτικών της Σχολής Μωραΐτη</w:t>
      </w:r>
    </w:p>
    <w:p w14:paraId="50623030" w14:textId="77777777" w:rsidR="00A26171" w:rsidRPr="00A26171" w:rsidRDefault="00A26171" w:rsidP="00A26171">
      <w:pPr>
        <w:pStyle w:val="Web"/>
        <w:spacing w:before="0" w:beforeAutospacing="0" w:after="0" w:afterAutospacing="0"/>
        <w:jc w:val="both"/>
        <w:rPr>
          <w:lang w:val="el-GR"/>
        </w:rPr>
      </w:pPr>
    </w:p>
    <w:p w14:paraId="61DF6FE3" w14:textId="77777777" w:rsidR="00A26171" w:rsidRPr="00A26171" w:rsidRDefault="00A26171" w:rsidP="00A26171">
      <w:pPr>
        <w:rPr>
          <w:rFonts w:eastAsia="Times New Roman"/>
          <w:lang w:val="el-GR"/>
        </w:rPr>
      </w:pPr>
      <w:r w:rsidRPr="00A26171">
        <w:rPr>
          <w:rFonts w:ascii="Tahoma" w:eastAsia="Times New Roman" w:hAnsi="Tahoma" w:cs="Tahoma"/>
          <w:lang w:val="el-GR"/>
        </w:rPr>
        <w:t xml:space="preserve">Με μεγάλη ανησυχία πληροφορηθήκαμε τη βούληση του Υπουργείου Παιδείας να καταθέσει σχέδιο νόμου για τα ζητήματα της ιδιωτικής εκπαίδευσης και μάλιστα Ιούλιο μήνα με τα σχολεία κλειστά. Η ανησυχία μας εντάθηκε από τη στιγμή που οι εκπρόσωποι της Ομοσπονδίας μας κλήθηκαν κυριολεκτικά την τελευταία ώρα σε διάλογο, με διορία ενός 24ώρου προτού οι προτάσεις του Υπουργείου επισημοποιηθούν και τεθούν </w:t>
      </w:r>
      <w:proofErr w:type="spellStart"/>
      <w:r w:rsidRPr="00A26171">
        <w:rPr>
          <w:rFonts w:ascii="Tahoma" w:eastAsia="Times New Roman" w:hAnsi="Tahoma" w:cs="Tahoma"/>
          <w:lang w:val="el-GR"/>
        </w:rPr>
        <w:t>υπόψην</w:t>
      </w:r>
      <w:proofErr w:type="spellEnd"/>
      <w:r w:rsidRPr="00A26171">
        <w:rPr>
          <w:rFonts w:ascii="Tahoma" w:eastAsia="Times New Roman" w:hAnsi="Tahoma" w:cs="Tahoma"/>
          <w:lang w:val="el-GR"/>
        </w:rPr>
        <w:t xml:space="preserve"> του Πρωθυπουργού.</w:t>
      </w:r>
    </w:p>
    <w:p w14:paraId="53D4381F" w14:textId="77777777" w:rsidR="00A26171" w:rsidRPr="00A26171" w:rsidRDefault="00A26171" w:rsidP="00A26171">
      <w:pPr>
        <w:rPr>
          <w:rFonts w:eastAsia="Times New Roman"/>
          <w:lang w:val="el-GR"/>
        </w:rPr>
      </w:pPr>
      <w:r w:rsidRPr="00A26171">
        <w:rPr>
          <w:rFonts w:ascii="Tahoma" w:eastAsia="Times New Roman" w:hAnsi="Tahoma" w:cs="Tahoma"/>
          <w:lang w:val="el-GR"/>
        </w:rPr>
        <w:t>Δεδομένου ότι κανένας σοβαρός διάλογος δεν μπορεί να γίνει υπό τέτοιες συνθήκες, δηλώνουμε ότι δεν θα δεχθούμε καμία βλαπτική μεταβολή στα εργασιακά μας δικαιώματα από το Υπουργείο Παιδείας. Θα διεκδικούμε ένα ελεύθερο, δημοκρατικό, ανοιχτό σχολείο με ασφαλείς εκπαιδευτικούς.</w:t>
      </w:r>
      <w:r>
        <w:rPr>
          <w:rFonts w:ascii="Tahoma" w:eastAsia="Times New Roman" w:hAnsi="Tahoma" w:cs="Tahoma"/>
        </w:rPr>
        <w:t> </w:t>
      </w:r>
    </w:p>
    <w:p w14:paraId="0F79E33E" w14:textId="77777777" w:rsidR="00A26171" w:rsidRPr="00A26171" w:rsidRDefault="00A26171" w:rsidP="00A26171">
      <w:pPr>
        <w:rPr>
          <w:rFonts w:eastAsia="Times New Roman"/>
          <w:lang w:val="el-GR"/>
        </w:rPr>
      </w:pPr>
      <w:r w:rsidRPr="00A26171">
        <w:rPr>
          <w:rFonts w:ascii="Tahoma" w:eastAsia="Times New Roman" w:hAnsi="Tahoma" w:cs="Tahoma"/>
          <w:lang w:val="el-GR"/>
        </w:rPr>
        <w:t>Ενημερωτικά μπορείτε να δείτε και τη σχετική ανακοίνωση της ΟΙΕΛΕ στον παρακάτω σύνδεσμο:</w:t>
      </w:r>
    </w:p>
    <w:p w14:paraId="520F7D2A" w14:textId="77777777" w:rsidR="00A26171" w:rsidRPr="00A26171" w:rsidRDefault="00981DFA" w:rsidP="00A26171">
      <w:pPr>
        <w:rPr>
          <w:rFonts w:eastAsia="Times New Roman"/>
          <w:lang w:val="el-GR"/>
        </w:rPr>
      </w:pPr>
      <w:hyperlink r:id="rId6" w:history="1">
        <w:r w:rsidR="00A26171">
          <w:rPr>
            <w:rStyle w:val="-"/>
            <w:rFonts w:ascii="Tahoma" w:eastAsia="Times New Roman" w:hAnsi="Tahoma" w:cs="Tahoma"/>
          </w:rPr>
          <w:t>https</w:t>
        </w:r>
        <w:r w:rsidR="00A26171" w:rsidRPr="00A26171">
          <w:rPr>
            <w:rStyle w:val="-"/>
            <w:rFonts w:ascii="Tahoma" w:eastAsia="Times New Roman" w:hAnsi="Tahoma" w:cs="Tahoma"/>
            <w:lang w:val="el-GR"/>
          </w:rPr>
          <w:t>://</w:t>
        </w:r>
        <w:r w:rsidR="00A26171">
          <w:rPr>
            <w:rStyle w:val="-"/>
            <w:rFonts w:ascii="Tahoma" w:eastAsia="Times New Roman" w:hAnsi="Tahoma" w:cs="Tahoma"/>
          </w:rPr>
          <w:t>www</w:t>
        </w:r>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oiele</w:t>
        </w:r>
        <w:proofErr w:type="spellEnd"/>
        <w:r w:rsidR="00A26171" w:rsidRPr="00A26171">
          <w:rPr>
            <w:rStyle w:val="-"/>
            <w:rFonts w:ascii="Tahoma" w:eastAsia="Times New Roman" w:hAnsi="Tahoma" w:cs="Tahoma"/>
            <w:lang w:val="el-GR"/>
          </w:rPr>
          <w:t>.</w:t>
        </w:r>
        <w:r w:rsidR="00A26171">
          <w:rPr>
            <w:rStyle w:val="-"/>
            <w:rFonts w:ascii="Tahoma" w:eastAsia="Times New Roman" w:hAnsi="Tahoma" w:cs="Tahoma"/>
          </w:rPr>
          <w:t>gr</w:t>
        </w:r>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omofoni</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apofasi</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ektaktou</w:t>
        </w:r>
        <w:proofErr w:type="spellEnd"/>
        <w:r w:rsidR="00A26171" w:rsidRPr="00A26171">
          <w:rPr>
            <w:rStyle w:val="-"/>
            <w:rFonts w:ascii="Tahoma" w:eastAsia="Times New Roman" w:hAnsi="Tahoma" w:cs="Tahoma"/>
            <w:lang w:val="el-GR"/>
          </w:rPr>
          <w:t>-</w:t>
        </w:r>
        <w:r w:rsidR="00A26171">
          <w:rPr>
            <w:rStyle w:val="-"/>
            <w:rFonts w:ascii="Tahoma" w:eastAsia="Times New Roman" w:hAnsi="Tahoma" w:cs="Tahoma"/>
          </w:rPr>
          <w:t>d</w:t>
        </w:r>
        <w:r w:rsidR="00A26171" w:rsidRPr="00A26171">
          <w:rPr>
            <w:rStyle w:val="-"/>
            <w:rFonts w:ascii="Tahoma" w:eastAsia="Times New Roman" w:hAnsi="Tahoma" w:cs="Tahoma"/>
            <w:lang w:val="el-GR"/>
          </w:rPr>
          <w:t>-</w:t>
        </w:r>
        <w:r w:rsidR="00A26171">
          <w:rPr>
            <w:rStyle w:val="-"/>
            <w:rFonts w:ascii="Tahoma" w:eastAsia="Times New Roman" w:hAnsi="Tahoma" w:cs="Tahoma"/>
          </w:rPr>
          <w:t>s</w:t>
        </w:r>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oiele</w:t>
        </w:r>
        <w:proofErr w:type="spellEnd"/>
        <w:r w:rsidR="00A26171" w:rsidRPr="00A26171">
          <w:rPr>
            <w:rStyle w:val="-"/>
            <w:rFonts w:ascii="Tahoma" w:eastAsia="Times New Roman" w:hAnsi="Tahoma" w:cs="Tahoma"/>
            <w:lang w:val="el-GR"/>
          </w:rPr>
          <w:t>-</w:t>
        </w:r>
        <w:r w:rsidR="00A26171">
          <w:rPr>
            <w:rStyle w:val="-"/>
            <w:rFonts w:ascii="Tahoma" w:eastAsia="Times New Roman" w:hAnsi="Tahoma" w:cs="Tahoma"/>
          </w:rPr>
          <w:t>se</w:t>
        </w:r>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proschimatiko</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dialogo</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kai</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entos</w:t>
        </w:r>
        <w:proofErr w:type="spellEnd"/>
        <w:r w:rsidR="00A26171" w:rsidRPr="00A26171">
          <w:rPr>
            <w:rStyle w:val="-"/>
            <w:rFonts w:ascii="Tahoma" w:eastAsia="Times New Roman" w:hAnsi="Tahoma" w:cs="Tahoma"/>
            <w:lang w:val="el-GR"/>
          </w:rPr>
          <w:t>-24-</w:t>
        </w:r>
        <w:proofErr w:type="spellStart"/>
        <w:r w:rsidR="00A26171">
          <w:rPr>
            <w:rStyle w:val="-"/>
            <w:rFonts w:ascii="Tahoma" w:eastAsia="Times New Roman" w:hAnsi="Tahoma" w:cs="Tahoma"/>
          </w:rPr>
          <w:t>oron</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kalei</w:t>
        </w:r>
        <w:proofErr w:type="spellEnd"/>
        <w:r w:rsidR="00A26171" w:rsidRPr="00A26171">
          <w:rPr>
            <w:rStyle w:val="-"/>
            <w:rFonts w:ascii="Tahoma" w:eastAsia="Times New Roman" w:hAnsi="Tahoma" w:cs="Tahoma"/>
            <w:lang w:val="el-GR"/>
          </w:rPr>
          <w:t>-</w:t>
        </w:r>
        <w:r w:rsidR="00A26171">
          <w:rPr>
            <w:rStyle w:val="-"/>
            <w:rFonts w:ascii="Tahoma" w:eastAsia="Times New Roman" w:hAnsi="Tahoma" w:cs="Tahoma"/>
          </w:rPr>
          <w:t>i</w:t>
        </w:r>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ypourgos</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choris</w:t>
        </w:r>
        <w:proofErr w:type="spellEnd"/>
        <w:r w:rsidR="00A26171" w:rsidRPr="00A26171">
          <w:rPr>
            <w:rStyle w:val="-"/>
            <w:rFonts w:ascii="Tahoma" w:eastAsia="Times New Roman" w:hAnsi="Tahoma" w:cs="Tahoma"/>
            <w:lang w:val="el-GR"/>
          </w:rPr>
          <w:t>-</w:t>
        </w:r>
        <w:r w:rsidR="00A26171">
          <w:rPr>
            <w:rStyle w:val="-"/>
            <w:rFonts w:ascii="Tahoma" w:eastAsia="Times New Roman" w:hAnsi="Tahoma" w:cs="Tahoma"/>
          </w:rPr>
          <w:t>i</w:t>
        </w:r>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omospondia</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na</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echei</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kan</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gnosi</w:t>
        </w:r>
        <w:proofErr w:type="spellEnd"/>
        <w:r w:rsidR="00A26171" w:rsidRPr="00A26171">
          <w:rPr>
            <w:rStyle w:val="-"/>
            <w:rFonts w:ascii="Tahoma" w:eastAsia="Times New Roman" w:hAnsi="Tahoma" w:cs="Tahoma"/>
            <w:lang w:val="el-GR"/>
          </w:rPr>
          <w:t>-</w:t>
        </w:r>
        <w:r w:rsidR="00A26171">
          <w:rPr>
            <w:rStyle w:val="-"/>
            <w:rFonts w:ascii="Tahoma" w:eastAsia="Times New Roman" w:hAnsi="Tahoma" w:cs="Tahoma"/>
          </w:rPr>
          <w:t>ton</w:t>
        </w:r>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apopseon</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tou</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ypourgeiou</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paideias</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kindynos</w:t>
        </w:r>
        <w:proofErr w:type="spellEnd"/>
        <w:r w:rsidR="00A26171" w:rsidRPr="00A26171">
          <w:rPr>
            <w:rStyle w:val="-"/>
            <w:rFonts w:ascii="Tahoma" w:eastAsia="Times New Roman" w:hAnsi="Tahoma" w:cs="Tahoma"/>
            <w:lang w:val="el-GR"/>
          </w:rPr>
          <w:t>-</w:t>
        </w:r>
        <w:proofErr w:type="spellStart"/>
        <w:r w:rsidR="00A26171">
          <w:rPr>
            <w:rStyle w:val="-"/>
            <w:rFonts w:ascii="Tahoma" w:eastAsia="Times New Roman" w:hAnsi="Tahoma" w:cs="Tahoma"/>
          </w:rPr>
          <w:t>armaged</w:t>
        </w:r>
        <w:proofErr w:type="spellEnd"/>
        <w:r w:rsidR="00A26171" w:rsidRPr="00A26171">
          <w:rPr>
            <w:rStyle w:val="-"/>
            <w:rFonts w:ascii="Tahoma" w:eastAsia="Times New Roman" w:hAnsi="Tahoma" w:cs="Tahoma"/>
            <w:lang w:val="el-GR"/>
          </w:rPr>
          <w:t>/</w:t>
        </w:r>
      </w:hyperlink>
    </w:p>
    <w:p w14:paraId="3741A494" w14:textId="77777777" w:rsidR="00A26171" w:rsidRPr="00A26171" w:rsidRDefault="00A26171" w:rsidP="00A26171">
      <w:pPr>
        <w:rPr>
          <w:rFonts w:eastAsia="Times New Roman"/>
          <w:lang w:val="el-GR"/>
        </w:rPr>
      </w:pPr>
    </w:p>
    <w:p w14:paraId="6C537FF4" w14:textId="77777777" w:rsidR="00A26171" w:rsidRPr="00A26171" w:rsidRDefault="00A26171" w:rsidP="00A26171">
      <w:pPr>
        <w:rPr>
          <w:rFonts w:eastAsia="Times New Roman"/>
          <w:lang w:val="el-GR"/>
        </w:rPr>
      </w:pPr>
      <w:r w:rsidRPr="00A26171">
        <w:rPr>
          <w:rFonts w:ascii="Tahoma" w:eastAsia="Times New Roman" w:hAnsi="Tahoma" w:cs="Tahoma"/>
          <w:lang w:val="el-GR"/>
        </w:rPr>
        <w:t>Σας ευχαριστούμε,</w:t>
      </w:r>
    </w:p>
    <w:p w14:paraId="5A60AAB3" w14:textId="77777777" w:rsidR="00A26171" w:rsidRPr="00A26171" w:rsidRDefault="00A26171" w:rsidP="00A26171">
      <w:pPr>
        <w:pStyle w:val="gmail-yiv2657669769msonormal"/>
        <w:spacing w:after="200" w:afterAutospacing="0" w:line="276" w:lineRule="auto"/>
        <w:rPr>
          <w:lang w:val="el-GR"/>
        </w:rPr>
      </w:pPr>
      <w:r w:rsidRPr="00A26171">
        <w:rPr>
          <w:rFonts w:ascii="Tahoma" w:hAnsi="Tahoma" w:cs="Tahoma"/>
          <w:color w:val="000000"/>
          <w:sz w:val="20"/>
          <w:szCs w:val="20"/>
          <w:lang w:val="el-GR"/>
        </w:rPr>
        <w:t>ΓΙΑ ΤΗ ΔΕ ΤΟΥ ΠΑΡΑΡΤΗΜΑΤΟΣ ΣΙΕΛ ΣΤΗ ΣΧΟΛΗ ΜΩΡΑΪΤΗ</w:t>
      </w:r>
    </w:p>
    <w:p w14:paraId="498186FE" w14:textId="77777777" w:rsidR="00A26171" w:rsidRPr="00A26171" w:rsidRDefault="00A26171" w:rsidP="00A26171">
      <w:pPr>
        <w:pStyle w:val="gmail-yiv2657669769msonormal"/>
        <w:spacing w:after="200" w:afterAutospacing="0" w:line="276" w:lineRule="auto"/>
        <w:rPr>
          <w:lang w:val="el-GR"/>
        </w:rPr>
      </w:pPr>
      <w:r>
        <w:rPr>
          <w:rFonts w:ascii="Tahoma" w:hAnsi="Tahoma" w:cs="Tahoma"/>
          <w:color w:val="000000"/>
          <w:sz w:val="20"/>
          <w:szCs w:val="20"/>
        </w:rPr>
        <w:t>    </w:t>
      </w:r>
      <w:r w:rsidRPr="00A26171">
        <w:rPr>
          <w:rFonts w:ascii="Tahoma" w:hAnsi="Tahoma" w:cs="Tahoma"/>
          <w:color w:val="000000"/>
          <w:sz w:val="20"/>
          <w:szCs w:val="20"/>
          <w:lang w:val="el-GR"/>
        </w:rPr>
        <w:t xml:space="preserve"> Ο Πρόεδρος</w:t>
      </w:r>
      <w:r>
        <w:rPr>
          <w:rFonts w:ascii="Tahoma" w:hAnsi="Tahoma" w:cs="Tahoma"/>
          <w:color w:val="000000"/>
          <w:sz w:val="20"/>
          <w:szCs w:val="20"/>
        </w:rPr>
        <w:t>                                             </w:t>
      </w:r>
      <w:r w:rsidRPr="00A26171">
        <w:rPr>
          <w:rFonts w:ascii="Tahoma" w:hAnsi="Tahoma" w:cs="Tahoma"/>
          <w:color w:val="000000"/>
          <w:sz w:val="20"/>
          <w:szCs w:val="20"/>
          <w:lang w:val="el-GR"/>
        </w:rPr>
        <w:t xml:space="preserve"> Η Γ. Γραμματέας</w:t>
      </w:r>
    </w:p>
    <w:p w14:paraId="0924A2AE" w14:textId="77777777" w:rsidR="00A26171" w:rsidRPr="00A26171" w:rsidRDefault="00A26171" w:rsidP="00A26171">
      <w:pPr>
        <w:pStyle w:val="gmail-yiv2657669769msonormal"/>
        <w:spacing w:after="200" w:afterAutospacing="0" w:line="276" w:lineRule="auto"/>
        <w:rPr>
          <w:lang w:val="el-GR"/>
        </w:rPr>
      </w:pPr>
      <w:r>
        <w:rPr>
          <w:rFonts w:ascii="Tahoma" w:hAnsi="Tahoma" w:cs="Tahoma"/>
          <w:color w:val="000000"/>
          <w:sz w:val="20"/>
          <w:szCs w:val="20"/>
        </w:rPr>
        <w:t>     </w:t>
      </w:r>
      <w:r w:rsidRPr="00A26171">
        <w:rPr>
          <w:rFonts w:ascii="Tahoma" w:hAnsi="Tahoma" w:cs="Tahoma"/>
          <w:color w:val="000000"/>
          <w:sz w:val="20"/>
          <w:szCs w:val="20"/>
          <w:lang w:val="el-GR"/>
        </w:rPr>
        <w:t xml:space="preserve"> Ι.Ι. Μανιάτης </w:t>
      </w:r>
      <w:r>
        <w:rPr>
          <w:rFonts w:ascii="Tahoma" w:hAnsi="Tahoma" w:cs="Tahoma"/>
          <w:color w:val="000000"/>
          <w:sz w:val="20"/>
          <w:szCs w:val="20"/>
        </w:rPr>
        <w:t>                                            </w:t>
      </w:r>
      <w:r w:rsidRPr="00A26171">
        <w:rPr>
          <w:rFonts w:ascii="Tahoma" w:hAnsi="Tahoma" w:cs="Tahoma"/>
          <w:color w:val="000000"/>
          <w:sz w:val="20"/>
          <w:szCs w:val="20"/>
          <w:lang w:val="el-GR"/>
        </w:rPr>
        <w:t xml:space="preserve"> Δ. </w:t>
      </w:r>
      <w:proofErr w:type="spellStart"/>
      <w:r w:rsidRPr="00A26171">
        <w:rPr>
          <w:rFonts w:ascii="Tahoma" w:hAnsi="Tahoma" w:cs="Tahoma"/>
          <w:color w:val="000000"/>
          <w:sz w:val="20"/>
          <w:szCs w:val="20"/>
          <w:lang w:val="el-GR"/>
        </w:rPr>
        <w:t>Χρονάκη</w:t>
      </w:r>
      <w:proofErr w:type="spellEnd"/>
    </w:p>
    <w:p w14:paraId="093735E4" w14:textId="77777777" w:rsidR="006D2D5D" w:rsidRPr="00A26171" w:rsidRDefault="006D2D5D" w:rsidP="00A26171">
      <w:pPr>
        <w:rPr>
          <w:lang w:val="el-GR"/>
        </w:rPr>
      </w:pPr>
    </w:p>
    <w:sectPr w:rsidR="006D2D5D" w:rsidRPr="00A261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71"/>
    <w:rsid w:val="006D2D5D"/>
    <w:rsid w:val="00981DFA"/>
    <w:rsid w:val="00A26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5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171"/>
    <w:pPr>
      <w:spacing w:after="0" w:line="240"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26171"/>
    <w:rPr>
      <w:color w:val="0000FF"/>
      <w:u w:val="single"/>
    </w:rPr>
  </w:style>
  <w:style w:type="paragraph" w:styleId="Web">
    <w:name w:val="Normal (Web)"/>
    <w:basedOn w:val="a"/>
    <w:uiPriority w:val="99"/>
    <w:semiHidden/>
    <w:unhideWhenUsed/>
    <w:rsid w:val="00A26171"/>
    <w:pPr>
      <w:spacing w:before="100" w:beforeAutospacing="1" w:after="100" w:afterAutospacing="1"/>
    </w:pPr>
    <w:rPr>
      <w:rFonts w:ascii="Calibri" w:hAnsi="Calibri" w:cs="Calibri"/>
    </w:rPr>
  </w:style>
  <w:style w:type="paragraph" w:customStyle="1" w:styleId="gmail-yiv2657669769msonormal">
    <w:name w:val="gmail-yiv2657669769msonormal"/>
    <w:basedOn w:val="a"/>
    <w:uiPriority w:val="99"/>
    <w:semiHidden/>
    <w:rsid w:val="00A26171"/>
    <w:pPr>
      <w:spacing w:before="100" w:beforeAutospacing="1" w:after="100" w:afterAutospacing="1"/>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171"/>
    <w:pPr>
      <w:spacing w:after="0" w:line="240" w:lineRule="auto"/>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A26171"/>
    <w:rPr>
      <w:color w:val="0000FF"/>
      <w:u w:val="single"/>
    </w:rPr>
  </w:style>
  <w:style w:type="paragraph" w:styleId="Web">
    <w:name w:val="Normal (Web)"/>
    <w:basedOn w:val="a"/>
    <w:uiPriority w:val="99"/>
    <w:semiHidden/>
    <w:unhideWhenUsed/>
    <w:rsid w:val="00A26171"/>
    <w:pPr>
      <w:spacing w:before="100" w:beforeAutospacing="1" w:after="100" w:afterAutospacing="1"/>
    </w:pPr>
    <w:rPr>
      <w:rFonts w:ascii="Calibri" w:hAnsi="Calibri" w:cs="Calibri"/>
    </w:rPr>
  </w:style>
  <w:style w:type="paragraph" w:customStyle="1" w:styleId="gmail-yiv2657669769msonormal">
    <w:name w:val="gmail-yiv2657669769msonormal"/>
    <w:basedOn w:val="a"/>
    <w:uiPriority w:val="99"/>
    <w:semiHidden/>
    <w:rsid w:val="00A26171"/>
    <w:pPr>
      <w:spacing w:before="100" w:beforeAutospacing="1" w:after="100" w:afterAutospacing="1"/>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oiele.gr/omofoni-apofasi-ektaktou-d-s-oiele-se-proschimatiko-dialogo-kai-entos-24-oron-kalei-i-ypourgos-choris-i-omospondia-na-echei-kan-gnosi-ton-apopseon-tou-ypourgeiou-paideias-kindynos-armaged/" TargetMode="External"/><Relationship Id="rId5" Type="http://schemas.openxmlformats.org/officeDocument/2006/relationships/hyperlink" Target="mailto:parsie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1413</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Michalis Nikiforidis</dc:creator>
  <cp:lastModifiedBy>George Christopoulos</cp:lastModifiedBy>
  <cp:revision>2</cp:revision>
  <dcterms:created xsi:type="dcterms:W3CDTF">2020-07-05T09:57:00Z</dcterms:created>
  <dcterms:modified xsi:type="dcterms:W3CDTF">2020-07-05T09:57:00Z</dcterms:modified>
</cp:coreProperties>
</file>