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C8" w:rsidRPr="00B72AC8" w:rsidRDefault="00B72AC8" w:rsidP="00C1699F">
      <w:pPr>
        <w:jc w:val="center"/>
        <w:rPr>
          <w:rFonts w:ascii="Bookman Old Style" w:hAnsi="Bookman Old Style"/>
          <w:b/>
          <w:sz w:val="28"/>
          <w:szCs w:val="28"/>
        </w:rPr>
      </w:pPr>
      <w:r w:rsidRPr="00B72AC8">
        <w:rPr>
          <w:rFonts w:ascii="Bookman Old Style" w:hAnsi="Bookman Old Style"/>
          <w:b/>
          <w:sz w:val="28"/>
          <w:szCs w:val="28"/>
        </w:rPr>
        <w:t>ΕΞΕΤΑΖΟΜΕΝΟ ΜΑΘΗΜΑ: ΑΡΧΑΙΑ ΕΛΛΗΝΙΚΑ</w:t>
      </w:r>
    </w:p>
    <w:p w:rsidR="00C9482F" w:rsidRPr="00B72AC8" w:rsidRDefault="00522F79" w:rsidP="00C1699F">
      <w:pPr>
        <w:jc w:val="center"/>
        <w:rPr>
          <w:rFonts w:ascii="Bookman Old Style" w:hAnsi="Bookman Old Style"/>
          <w:b/>
          <w:sz w:val="28"/>
          <w:szCs w:val="28"/>
        </w:rPr>
      </w:pPr>
      <w:r w:rsidRPr="00B72AC8">
        <w:rPr>
          <w:rFonts w:ascii="Bookman Old Style" w:hAnsi="Bookman Old Style"/>
          <w:b/>
          <w:sz w:val="28"/>
          <w:szCs w:val="28"/>
        </w:rPr>
        <w:t>ΑΠΑΝΤΗΣΕΙΣ</w:t>
      </w:r>
    </w:p>
    <w:p w:rsidR="00D050D9" w:rsidRDefault="00273854">
      <w:pPr>
        <w:rPr>
          <w:rStyle w:val="a3"/>
          <w:rFonts w:ascii="Bookman Old Style" w:hAnsi="Bookman Old Style" w:cs="Arial"/>
          <w:color w:val="000000"/>
          <w:sz w:val="24"/>
          <w:szCs w:val="24"/>
          <w:shd w:val="clear" w:color="auto" w:fill="FFFFFF"/>
        </w:rPr>
      </w:pPr>
      <w:r w:rsidRPr="00D050D9">
        <w:rPr>
          <w:rStyle w:val="a3"/>
          <w:rFonts w:ascii="Bookman Old Style" w:hAnsi="Bookman Old Style" w:cs="Arial"/>
          <w:color w:val="000000"/>
          <w:sz w:val="24"/>
          <w:szCs w:val="24"/>
          <w:shd w:val="clear" w:color="auto" w:fill="FFFFFF"/>
        </w:rPr>
        <w:t>Α1.α.    </w:t>
      </w:r>
    </w:p>
    <w:p w:rsidR="00D050D9" w:rsidRPr="00D050D9" w:rsidRDefault="00273854" w:rsidP="00D050D9">
      <w:pPr>
        <w:pStyle w:val="a5"/>
        <w:numPr>
          <w:ilvl w:val="0"/>
          <w:numId w:val="6"/>
        </w:numPr>
        <w:rPr>
          <w:rStyle w:val="a3"/>
          <w:rFonts w:ascii="Bookman Old Style" w:hAnsi="Bookman Old Style" w:cs="Arial"/>
          <w:color w:val="000000"/>
          <w:sz w:val="24"/>
          <w:szCs w:val="24"/>
          <w:shd w:val="clear" w:color="auto" w:fill="FFFFFF"/>
        </w:rPr>
      </w:pPr>
      <w:r w:rsidRPr="00D050D9">
        <w:rPr>
          <w:rFonts w:ascii="Bookman Old Style" w:hAnsi="Bookman Old Style" w:cs="Arial"/>
          <w:color w:val="000000"/>
          <w:sz w:val="24"/>
          <w:szCs w:val="24"/>
          <w:shd w:val="clear" w:color="auto" w:fill="FFFFFF"/>
        </w:rPr>
        <w:t>Λάθος</w:t>
      </w:r>
      <w:r w:rsidRPr="00D050D9">
        <w:rPr>
          <w:rStyle w:val="a3"/>
          <w:rFonts w:ascii="Bookman Old Style" w:hAnsi="Bookman Old Style" w:cs="Arial"/>
          <w:color w:val="000000"/>
          <w:sz w:val="24"/>
          <w:szCs w:val="24"/>
          <w:shd w:val="clear" w:color="auto" w:fill="FFFFFF"/>
        </w:rPr>
        <w:t xml:space="preserve"> </w:t>
      </w:r>
    </w:p>
    <w:p w:rsidR="00D050D9" w:rsidRPr="00D050D9" w:rsidRDefault="00273854" w:rsidP="00D050D9">
      <w:pPr>
        <w:ind w:left="60"/>
        <w:rPr>
          <w:rStyle w:val="a3"/>
          <w:rFonts w:ascii="Bookman Old Style" w:hAnsi="Bookman Old Style"/>
          <w:b w:val="0"/>
          <w:bCs w:val="0"/>
          <w:sz w:val="24"/>
          <w:szCs w:val="24"/>
        </w:rPr>
      </w:pPr>
      <w:r w:rsidRPr="00D050D9">
        <w:rPr>
          <w:rStyle w:val="a3"/>
          <w:rFonts w:ascii="Bookman Old Style" w:hAnsi="Bookman Old Style" w:cs="Arial"/>
          <w:color w:val="000000"/>
          <w:sz w:val="24"/>
          <w:szCs w:val="24"/>
          <w:shd w:val="clear" w:color="auto" w:fill="FFFFFF"/>
        </w:rPr>
        <w:t> 2. </w:t>
      </w:r>
      <w:r w:rsidRPr="00D050D9">
        <w:rPr>
          <w:rFonts w:ascii="Bookman Old Style" w:hAnsi="Bookman Old Style" w:cs="Arial"/>
          <w:color w:val="000000"/>
          <w:sz w:val="24"/>
          <w:szCs w:val="24"/>
          <w:shd w:val="clear" w:color="auto" w:fill="FFFFFF"/>
        </w:rPr>
        <w:t>Σωστό</w:t>
      </w:r>
    </w:p>
    <w:p w:rsidR="00273854" w:rsidRPr="00D050D9" w:rsidRDefault="00273854" w:rsidP="00D050D9">
      <w:pPr>
        <w:rPr>
          <w:rFonts w:ascii="Bookman Old Style" w:hAnsi="Bookman Old Style"/>
          <w:sz w:val="24"/>
          <w:szCs w:val="24"/>
        </w:rPr>
      </w:pPr>
      <w:r w:rsidRPr="00D050D9">
        <w:rPr>
          <w:rStyle w:val="a3"/>
          <w:rFonts w:ascii="Bookman Old Style" w:hAnsi="Bookman Old Style" w:cs="Arial"/>
          <w:color w:val="000000"/>
          <w:sz w:val="24"/>
          <w:szCs w:val="24"/>
          <w:shd w:val="clear" w:color="auto" w:fill="FFFFFF"/>
        </w:rPr>
        <w:t xml:space="preserve">  3. </w:t>
      </w:r>
      <w:r w:rsidRPr="00D050D9">
        <w:rPr>
          <w:rFonts w:ascii="Bookman Old Style" w:hAnsi="Bookman Old Style" w:cs="Arial"/>
          <w:color w:val="000000"/>
          <w:sz w:val="24"/>
          <w:szCs w:val="24"/>
          <w:shd w:val="clear" w:color="auto" w:fill="FFFFFF"/>
        </w:rPr>
        <w:t>Σωστό</w:t>
      </w:r>
    </w:p>
    <w:p w:rsidR="002E1678" w:rsidRPr="002E1678" w:rsidRDefault="00273854">
      <w:pPr>
        <w:rPr>
          <w:rStyle w:val="a3"/>
          <w:rFonts w:ascii="Bookman Old Style" w:hAnsi="Bookman Old Style" w:cs="Arial"/>
          <w:color w:val="000000"/>
          <w:sz w:val="24"/>
          <w:szCs w:val="24"/>
          <w:shd w:val="clear" w:color="auto" w:fill="FFFFFF"/>
        </w:rPr>
      </w:pPr>
      <w:r w:rsidRPr="002E1678">
        <w:rPr>
          <w:rStyle w:val="a3"/>
          <w:rFonts w:ascii="Bookman Old Style" w:hAnsi="Bookman Old Style" w:cs="Arial"/>
          <w:color w:val="000000"/>
          <w:sz w:val="24"/>
          <w:szCs w:val="24"/>
          <w:shd w:val="clear" w:color="auto" w:fill="FFFFFF"/>
        </w:rPr>
        <w:t>Α1.β. </w:t>
      </w:r>
    </w:p>
    <w:p w:rsidR="00273854" w:rsidRPr="002E1678" w:rsidRDefault="00273854" w:rsidP="002E1678">
      <w:pPr>
        <w:jc w:val="both"/>
        <w:rPr>
          <w:rFonts w:ascii="Bookman Old Style" w:hAnsi="Bookman Old Style"/>
          <w:sz w:val="24"/>
          <w:szCs w:val="24"/>
        </w:rPr>
      </w:pPr>
      <w:r>
        <w:rPr>
          <w:rStyle w:val="a3"/>
          <w:rFonts w:ascii="Arial" w:hAnsi="Arial" w:cs="Arial"/>
          <w:color w:val="000000"/>
          <w:sz w:val="27"/>
          <w:szCs w:val="27"/>
          <w:shd w:val="clear" w:color="auto" w:fill="FFFFFF"/>
        </w:rPr>
        <w:t> </w:t>
      </w:r>
      <w:r w:rsidRPr="002E1678">
        <w:rPr>
          <w:rStyle w:val="a3"/>
          <w:rFonts w:ascii="Bookman Old Style" w:hAnsi="Bookman Old Style" w:cs="Arial"/>
          <w:color w:val="000000"/>
          <w:sz w:val="24"/>
          <w:szCs w:val="24"/>
          <w:shd w:val="clear" w:color="auto" w:fill="FFFFFF"/>
        </w:rPr>
        <w:t>1. </w:t>
      </w:r>
      <w:r w:rsidRPr="002E1678">
        <w:rPr>
          <w:rFonts w:ascii="Bookman Old Style" w:hAnsi="Bookman Old Style" w:cs="Arial"/>
          <w:color w:val="000000"/>
          <w:sz w:val="24"/>
          <w:szCs w:val="24"/>
          <w:shd w:val="clear" w:color="auto" w:fill="FFFFFF"/>
        </w:rPr>
        <w:t>Με την προσωπική αντωνυμία «</w:t>
      </w:r>
      <w:proofErr w:type="spellStart"/>
      <w:r w:rsidRPr="002E1678">
        <w:rPr>
          <w:rStyle w:val="a4"/>
          <w:rFonts w:ascii="Bookman Old Style" w:hAnsi="Bookman Old Style" w:cs="Arial"/>
          <w:b/>
          <w:bCs/>
          <w:color w:val="000000"/>
          <w:sz w:val="24"/>
          <w:szCs w:val="24"/>
          <w:shd w:val="clear" w:color="auto" w:fill="FFFFFF"/>
        </w:rPr>
        <w:t>σφε</w:t>
      </w:r>
      <w:r w:rsidRPr="002E1678">
        <w:rPr>
          <w:rStyle w:val="a4"/>
          <w:rFonts w:ascii="Bookman Old Style" w:hAnsi="Arial" w:cs="Arial"/>
          <w:b/>
          <w:bCs/>
          <w:color w:val="000000"/>
          <w:sz w:val="24"/>
          <w:szCs w:val="24"/>
          <w:shd w:val="clear" w:color="auto" w:fill="FFFFFF"/>
        </w:rPr>
        <w:t>ῖ</w:t>
      </w:r>
      <w:r w:rsidRPr="002E1678">
        <w:rPr>
          <w:rStyle w:val="a4"/>
          <w:rFonts w:ascii="Bookman Old Style" w:hAnsi="Bookman Old Style" w:cs="Arial"/>
          <w:b/>
          <w:bCs/>
          <w:color w:val="000000"/>
          <w:sz w:val="24"/>
          <w:szCs w:val="24"/>
          <w:shd w:val="clear" w:color="auto" w:fill="FFFFFF"/>
        </w:rPr>
        <w:t>ς</w:t>
      </w:r>
      <w:proofErr w:type="spellEnd"/>
      <w:r w:rsidRPr="002E1678">
        <w:rPr>
          <w:rFonts w:ascii="Bookman Old Style" w:hAnsi="Bookman Old Style" w:cs="Arial"/>
          <w:color w:val="000000"/>
          <w:sz w:val="24"/>
          <w:szCs w:val="24"/>
          <w:shd w:val="clear" w:color="auto" w:fill="FFFFFF"/>
        </w:rPr>
        <w:t xml:space="preserve">» ο Σωκράτης </w:t>
      </w:r>
      <w:r w:rsidR="002E1678" w:rsidRPr="002E1678">
        <w:rPr>
          <w:rFonts w:ascii="Bookman Old Style" w:hAnsi="Bookman Old Style" w:cs="Arial"/>
          <w:color w:val="000000"/>
          <w:sz w:val="24"/>
          <w:szCs w:val="24"/>
          <w:shd w:val="clear" w:color="auto" w:fill="FFFFFF"/>
        </w:rPr>
        <w:t>αναφέρεται σε  όσους  κατεβάζουν την υπόθεση της μόρφωσης σε επάγγελμα, μεταδίδοντας στους πλούσιους και φιλόδοξους μαθητές τους γνώσεις ρητορικής, πολιτικής και άλλες, δηλαδή στους σοφιστές.</w:t>
      </w:r>
      <w:r w:rsidRPr="002E1678">
        <w:rPr>
          <w:rFonts w:ascii="Bookman Old Style" w:hAnsi="Bookman Old Style" w:cs="Arial"/>
          <w:color w:val="000000"/>
          <w:sz w:val="24"/>
          <w:szCs w:val="24"/>
          <w:shd w:val="clear" w:color="auto" w:fill="FFFFFF"/>
        </w:rPr>
        <w:t xml:space="preserve"> </w:t>
      </w:r>
      <w:r w:rsidR="002E1678" w:rsidRPr="002E1678">
        <w:rPr>
          <w:rFonts w:ascii="Bookman Old Style" w:hAnsi="Bookman Old Style" w:cs="Arial"/>
          <w:color w:val="000000"/>
          <w:sz w:val="24"/>
          <w:szCs w:val="24"/>
          <w:shd w:val="clear" w:color="auto" w:fill="FFFFFF"/>
        </w:rPr>
        <w:t>Αυτοί ισχυρίζονται</w:t>
      </w:r>
      <w:r w:rsidRPr="002E1678">
        <w:rPr>
          <w:rFonts w:ascii="Bookman Old Style" w:hAnsi="Bookman Old Style" w:cs="Arial"/>
          <w:color w:val="000000"/>
          <w:sz w:val="24"/>
          <w:szCs w:val="24"/>
          <w:shd w:val="clear" w:color="auto" w:fill="FFFFFF"/>
        </w:rPr>
        <w:t xml:space="preserve"> πως μέσα στην ψυχή δε</w:t>
      </w:r>
      <w:r w:rsidR="002E1678" w:rsidRPr="002E1678">
        <w:rPr>
          <w:rFonts w:ascii="Bookman Old Style" w:hAnsi="Bookman Old Style" w:cs="Arial"/>
          <w:color w:val="000000"/>
          <w:sz w:val="24"/>
          <w:szCs w:val="24"/>
          <w:shd w:val="clear" w:color="auto" w:fill="FFFFFF"/>
        </w:rPr>
        <w:t xml:space="preserve">ν υπάρχει γνώση και υπόσχονται </w:t>
      </w:r>
      <w:r w:rsidRPr="002E1678">
        <w:rPr>
          <w:rFonts w:ascii="Bookman Old Style" w:hAnsi="Bookman Old Style" w:cs="Arial"/>
          <w:color w:val="000000"/>
          <w:sz w:val="24"/>
          <w:szCs w:val="24"/>
          <w:shd w:val="clear" w:color="auto" w:fill="FFFFFF"/>
        </w:rPr>
        <w:t>να βάλουν τη γνώση μέσα στην ψυχή (</w:t>
      </w:r>
      <w:proofErr w:type="spellStart"/>
      <w:r w:rsidRPr="002E1678">
        <w:rPr>
          <w:rStyle w:val="a4"/>
          <w:rFonts w:ascii="Bookman Old Style" w:hAnsi="Bookman Old Style" w:cs="Arial"/>
          <w:color w:val="000000"/>
          <w:sz w:val="24"/>
          <w:szCs w:val="24"/>
          <w:shd w:val="clear" w:color="auto" w:fill="FFFFFF"/>
        </w:rPr>
        <w:t>τιν</w:t>
      </w:r>
      <w:r w:rsidRPr="002E1678">
        <w:rPr>
          <w:rStyle w:val="a4"/>
          <w:rFonts w:ascii="Bookman Old Style" w:hAnsi="Arial" w:cs="Arial"/>
          <w:color w:val="000000"/>
          <w:sz w:val="24"/>
          <w:szCs w:val="24"/>
          <w:shd w:val="clear" w:color="auto" w:fill="FFFFFF"/>
        </w:rPr>
        <w:t>ὲ</w:t>
      </w:r>
      <w:r w:rsidRPr="002E1678">
        <w:rPr>
          <w:rStyle w:val="a4"/>
          <w:rFonts w:ascii="Bookman Old Style" w:hAnsi="Bookman Old Style" w:cs="Arial"/>
          <w:color w:val="000000"/>
          <w:sz w:val="24"/>
          <w:szCs w:val="24"/>
          <w:shd w:val="clear" w:color="auto" w:fill="FFFFFF"/>
        </w:rPr>
        <w:t>ς</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Arial" w:cs="Arial"/>
          <w:color w:val="000000"/>
          <w:sz w:val="24"/>
          <w:szCs w:val="24"/>
          <w:shd w:val="clear" w:color="auto" w:fill="FFFFFF"/>
        </w:rPr>
        <w:t>ἐ</w:t>
      </w:r>
      <w:r w:rsidRPr="002E1678">
        <w:rPr>
          <w:rStyle w:val="a4"/>
          <w:rFonts w:ascii="Bookman Old Style" w:hAnsi="Bookman Old Style" w:cs="Arial"/>
          <w:color w:val="000000"/>
          <w:sz w:val="24"/>
          <w:szCs w:val="24"/>
          <w:shd w:val="clear" w:color="auto" w:fill="FFFFFF"/>
        </w:rPr>
        <w:t>παγγελλόμενοί</w:t>
      </w:r>
      <w:proofErr w:type="spellEnd"/>
      <w:r w:rsidRPr="002E1678">
        <w:rPr>
          <w:rStyle w:val="a4"/>
          <w:rFonts w:ascii="Bookman Old Style" w:hAnsi="Bookman Old Style" w:cs="Arial"/>
          <w:color w:val="000000"/>
          <w:sz w:val="24"/>
          <w:szCs w:val="24"/>
          <w:shd w:val="clear" w:color="auto" w:fill="FFFFFF"/>
        </w:rPr>
        <w:t xml:space="preserve"> / </w:t>
      </w:r>
      <w:proofErr w:type="spellStart"/>
      <w:r w:rsidRPr="002E1678">
        <w:rPr>
          <w:rStyle w:val="a4"/>
          <w:rFonts w:ascii="Bookman Old Style" w:hAnsi="Bookman Old Style" w:cs="Arial"/>
          <w:color w:val="000000"/>
          <w:sz w:val="24"/>
          <w:szCs w:val="24"/>
          <w:shd w:val="clear" w:color="auto" w:fill="FFFFFF"/>
        </w:rPr>
        <w:t>ο</w:t>
      </w:r>
      <w:r w:rsidRPr="002E1678">
        <w:rPr>
          <w:rStyle w:val="a4"/>
          <w:rFonts w:ascii="Bookman Old Style" w:hAnsi="Arial" w:cs="Arial"/>
          <w:color w:val="000000"/>
          <w:sz w:val="24"/>
          <w:szCs w:val="24"/>
          <w:shd w:val="clear" w:color="auto" w:fill="FFFFFF"/>
        </w:rPr>
        <w:t>ὐ</w:t>
      </w:r>
      <w:r w:rsidRPr="002E1678">
        <w:rPr>
          <w:rStyle w:val="a4"/>
          <w:rFonts w:ascii="Bookman Old Style" w:hAnsi="Bookman Old Style" w:cs="Arial"/>
          <w:color w:val="000000"/>
          <w:sz w:val="24"/>
          <w:szCs w:val="24"/>
          <w:shd w:val="clear" w:color="auto" w:fill="FFFFFF"/>
        </w:rPr>
        <w:t>κ</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Arial" w:cs="Arial"/>
          <w:color w:val="000000"/>
          <w:sz w:val="24"/>
          <w:szCs w:val="24"/>
          <w:shd w:val="clear" w:color="auto" w:fill="FFFFFF"/>
        </w:rPr>
        <w:t>ἐ</w:t>
      </w:r>
      <w:r w:rsidRPr="002E1678">
        <w:rPr>
          <w:rStyle w:val="a4"/>
          <w:rFonts w:ascii="Bookman Old Style" w:hAnsi="Bookman Old Style" w:cs="Arial"/>
          <w:color w:val="000000"/>
          <w:sz w:val="24"/>
          <w:szCs w:val="24"/>
          <w:shd w:val="clear" w:color="auto" w:fill="FFFFFF"/>
        </w:rPr>
        <w:t>νούσης</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Arial" w:cs="Arial"/>
          <w:color w:val="000000"/>
          <w:sz w:val="24"/>
          <w:szCs w:val="24"/>
          <w:shd w:val="clear" w:color="auto" w:fill="FFFFFF"/>
        </w:rPr>
        <w:t>ἐ</w:t>
      </w:r>
      <w:r w:rsidRPr="002E1678">
        <w:rPr>
          <w:rStyle w:val="a4"/>
          <w:rFonts w:ascii="Bookman Old Style" w:hAnsi="Bookman Old Style" w:cs="Arial"/>
          <w:color w:val="000000"/>
          <w:sz w:val="24"/>
          <w:szCs w:val="24"/>
          <w:shd w:val="clear" w:color="auto" w:fill="FFFFFF"/>
        </w:rPr>
        <w:t>ν</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Bookman Old Style" w:cs="Arial"/>
          <w:color w:val="000000"/>
          <w:sz w:val="24"/>
          <w:szCs w:val="24"/>
          <w:shd w:val="clear" w:color="auto" w:fill="FFFFFF"/>
        </w:rPr>
        <w:t>τ</w:t>
      </w:r>
      <w:r w:rsidRPr="002E1678">
        <w:rPr>
          <w:rStyle w:val="a4"/>
          <w:rFonts w:ascii="Bookman Old Style" w:hAnsi="Arial" w:cs="Arial"/>
          <w:color w:val="000000"/>
          <w:sz w:val="24"/>
          <w:szCs w:val="24"/>
          <w:shd w:val="clear" w:color="auto" w:fill="FFFFFF"/>
        </w:rPr>
        <w:t>ῇ</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Bookman Old Style" w:cs="Arial"/>
          <w:color w:val="000000"/>
          <w:sz w:val="24"/>
          <w:szCs w:val="24"/>
          <w:shd w:val="clear" w:color="auto" w:fill="FFFFFF"/>
        </w:rPr>
        <w:t>ψυχ</w:t>
      </w:r>
      <w:r w:rsidRPr="002E1678">
        <w:rPr>
          <w:rStyle w:val="a4"/>
          <w:rFonts w:ascii="Bookman Old Style" w:hAnsi="Arial" w:cs="Arial"/>
          <w:color w:val="000000"/>
          <w:sz w:val="24"/>
          <w:szCs w:val="24"/>
          <w:shd w:val="clear" w:color="auto" w:fill="FFFFFF"/>
        </w:rPr>
        <w:t>ῇ</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Bookman Old Style" w:cs="Arial"/>
          <w:color w:val="000000"/>
          <w:sz w:val="24"/>
          <w:szCs w:val="24"/>
          <w:shd w:val="clear" w:color="auto" w:fill="FFFFFF"/>
        </w:rPr>
        <w:t>σφε</w:t>
      </w:r>
      <w:r w:rsidRPr="002E1678">
        <w:rPr>
          <w:rStyle w:val="a4"/>
          <w:rFonts w:ascii="Bookman Old Style" w:hAnsi="Arial" w:cs="Arial"/>
          <w:color w:val="000000"/>
          <w:sz w:val="24"/>
          <w:szCs w:val="24"/>
          <w:shd w:val="clear" w:color="auto" w:fill="FFFFFF"/>
        </w:rPr>
        <w:t>ῖ</w:t>
      </w:r>
      <w:r w:rsidRPr="002E1678">
        <w:rPr>
          <w:rStyle w:val="a4"/>
          <w:rFonts w:ascii="Bookman Old Style" w:hAnsi="Bookman Old Style" w:cs="Arial"/>
          <w:color w:val="000000"/>
          <w:sz w:val="24"/>
          <w:szCs w:val="24"/>
          <w:shd w:val="clear" w:color="auto" w:fill="FFFFFF"/>
        </w:rPr>
        <w:t>ς</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Arial" w:cs="Arial"/>
          <w:color w:val="000000"/>
          <w:sz w:val="24"/>
          <w:szCs w:val="24"/>
          <w:shd w:val="clear" w:color="auto" w:fill="FFFFFF"/>
        </w:rPr>
        <w:t>ἐ</w:t>
      </w:r>
      <w:r w:rsidRPr="002E1678">
        <w:rPr>
          <w:rStyle w:val="a4"/>
          <w:rFonts w:ascii="Bookman Old Style" w:hAnsi="Bookman Old Style" w:cs="Arial"/>
          <w:color w:val="000000"/>
          <w:sz w:val="24"/>
          <w:szCs w:val="24"/>
          <w:shd w:val="clear" w:color="auto" w:fill="FFFFFF"/>
        </w:rPr>
        <w:t>ντιθέναι</w:t>
      </w:r>
      <w:proofErr w:type="spellEnd"/>
      <w:r w:rsidRPr="002E1678">
        <w:rPr>
          <w:rFonts w:ascii="Bookman Old Style" w:hAnsi="Bookman Old Style" w:cs="Arial"/>
          <w:color w:val="000000"/>
          <w:sz w:val="24"/>
          <w:szCs w:val="24"/>
          <w:shd w:val="clear" w:color="auto" w:fill="FFFFFF"/>
        </w:rPr>
        <w:t>), σαν να έβαζαν όραση σε μάτια τυφλών (</w:t>
      </w:r>
      <w:proofErr w:type="spellStart"/>
      <w:r w:rsidRPr="002E1678">
        <w:rPr>
          <w:rStyle w:val="a4"/>
          <w:rFonts w:ascii="Bookman Old Style" w:hAnsi="Bookman Old Style" w:cs="Arial"/>
          <w:color w:val="000000"/>
          <w:sz w:val="24"/>
          <w:szCs w:val="24"/>
          <w:shd w:val="clear" w:color="auto" w:fill="FFFFFF"/>
        </w:rPr>
        <w:t>ο</w:t>
      </w:r>
      <w:r w:rsidRPr="002E1678">
        <w:rPr>
          <w:rStyle w:val="a4"/>
          <w:rFonts w:ascii="Bookman Old Style" w:hAnsi="Arial" w:cs="Arial"/>
          <w:color w:val="000000"/>
          <w:sz w:val="24"/>
          <w:szCs w:val="24"/>
          <w:shd w:val="clear" w:color="auto" w:fill="FFFFFF"/>
        </w:rPr>
        <w:t>ἷ</w:t>
      </w:r>
      <w:r w:rsidRPr="002E1678">
        <w:rPr>
          <w:rStyle w:val="a4"/>
          <w:rFonts w:ascii="Bookman Old Style" w:hAnsi="Bookman Old Style" w:cs="Arial"/>
          <w:color w:val="000000"/>
          <w:sz w:val="24"/>
          <w:szCs w:val="24"/>
          <w:shd w:val="clear" w:color="auto" w:fill="FFFFFF"/>
        </w:rPr>
        <w:t>ον</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Bookman Old Style" w:cs="Arial"/>
          <w:color w:val="000000"/>
          <w:sz w:val="24"/>
          <w:szCs w:val="24"/>
          <w:shd w:val="clear" w:color="auto" w:fill="FFFFFF"/>
        </w:rPr>
        <w:t>τυφλο</w:t>
      </w:r>
      <w:r w:rsidRPr="002E1678">
        <w:rPr>
          <w:rStyle w:val="a4"/>
          <w:rFonts w:ascii="Bookman Old Style" w:hAnsi="Arial" w:cs="Arial"/>
          <w:color w:val="000000"/>
          <w:sz w:val="24"/>
          <w:szCs w:val="24"/>
          <w:shd w:val="clear" w:color="auto" w:fill="FFFFFF"/>
        </w:rPr>
        <w:t>ῖ</w:t>
      </w:r>
      <w:r w:rsidRPr="002E1678">
        <w:rPr>
          <w:rStyle w:val="a4"/>
          <w:rFonts w:ascii="Bookman Old Style" w:hAnsi="Bookman Old Style" w:cs="Arial"/>
          <w:color w:val="000000"/>
          <w:sz w:val="24"/>
          <w:szCs w:val="24"/>
          <w:shd w:val="clear" w:color="auto" w:fill="FFFFFF"/>
        </w:rPr>
        <w:t>ς</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Arial" w:cs="Arial"/>
          <w:color w:val="000000"/>
          <w:sz w:val="24"/>
          <w:szCs w:val="24"/>
          <w:shd w:val="clear" w:color="auto" w:fill="FFFFFF"/>
        </w:rPr>
        <w:t>ὀ</w:t>
      </w:r>
      <w:r w:rsidRPr="002E1678">
        <w:rPr>
          <w:rStyle w:val="a4"/>
          <w:rFonts w:ascii="Bookman Old Style" w:hAnsi="Bookman Old Style" w:cs="Arial"/>
          <w:color w:val="000000"/>
          <w:sz w:val="24"/>
          <w:szCs w:val="24"/>
          <w:shd w:val="clear" w:color="auto" w:fill="FFFFFF"/>
        </w:rPr>
        <w:t>φθαλμο</w:t>
      </w:r>
      <w:r w:rsidRPr="002E1678">
        <w:rPr>
          <w:rStyle w:val="a4"/>
          <w:rFonts w:ascii="Bookman Old Style" w:hAnsi="Arial" w:cs="Arial"/>
          <w:color w:val="000000"/>
          <w:sz w:val="24"/>
          <w:szCs w:val="24"/>
          <w:shd w:val="clear" w:color="auto" w:fill="FFFFFF"/>
        </w:rPr>
        <w:t>ῖ</w:t>
      </w:r>
      <w:r w:rsidRPr="002E1678">
        <w:rPr>
          <w:rStyle w:val="a4"/>
          <w:rFonts w:ascii="Bookman Old Style" w:hAnsi="Bookman Old Style" w:cs="Arial"/>
          <w:color w:val="000000"/>
          <w:sz w:val="24"/>
          <w:szCs w:val="24"/>
          <w:shd w:val="clear" w:color="auto" w:fill="FFFFFF"/>
        </w:rPr>
        <w:t>ς</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Arial" w:cs="Arial"/>
          <w:color w:val="000000"/>
          <w:sz w:val="24"/>
          <w:szCs w:val="24"/>
          <w:shd w:val="clear" w:color="auto" w:fill="FFFFFF"/>
        </w:rPr>
        <w:t>ὄ</w:t>
      </w:r>
      <w:r w:rsidRPr="002E1678">
        <w:rPr>
          <w:rStyle w:val="a4"/>
          <w:rFonts w:ascii="Bookman Old Style" w:hAnsi="Bookman Old Style" w:cs="Arial"/>
          <w:color w:val="000000"/>
          <w:sz w:val="24"/>
          <w:szCs w:val="24"/>
          <w:shd w:val="clear" w:color="auto" w:fill="FFFFFF"/>
        </w:rPr>
        <w:t>ψιν</w:t>
      </w:r>
      <w:proofErr w:type="spellEnd"/>
      <w:r w:rsidRPr="002E1678">
        <w:rPr>
          <w:rStyle w:val="a4"/>
          <w:rFonts w:ascii="Bookman Old Style" w:hAnsi="Bookman Old Style" w:cs="Arial"/>
          <w:color w:val="000000"/>
          <w:sz w:val="24"/>
          <w:szCs w:val="24"/>
          <w:shd w:val="clear" w:color="auto" w:fill="FFFFFF"/>
        </w:rPr>
        <w:t xml:space="preserve"> </w:t>
      </w:r>
      <w:proofErr w:type="spellStart"/>
      <w:r w:rsidRPr="002E1678">
        <w:rPr>
          <w:rStyle w:val="a4"/>
          <w:rFonts w:ascii="Bookman Old Style" w:hAnsi="Arial" w:cs="Arial"/>
          <w:color w:val="000000"/>
          <w:sz w:val="24"/>
          <w:szCs w:val="24"/>
          <w:shd w:val="clear" w:color="auto" w:fill="FFFFFF"/>
        </w:rPr>
        <w:t>ἐ</w:t>
      </w:r>
      <w:r w:rsidRPr="002E1678">
        <w:rPr>
          <w:rStyle w:val="a4"/>
          <w:rFonts w:ascii="Bookman Old Style" w:hAnsi="Bookman Old Style" w:cs="Arial"/>
          <w:color w:val="000000"/>
          <w:sz w:val="24"/>
          <w:szCs w:val="24"/>
          <w:shd w:val="clear" w:color="auto" w:fill="FFFFFF"/>
        </w:rPr>
        <w:t>ντιθέντες</w:t>
      </w:r>
      <w:proofErr w:type="spellEnd"/>
      <w:r w:rsidRPr="002E1678">
        <w:rPr>
          <w:rFonts w:ascii="Bookman Old Style" w:hAnsi="Bookman Old Style" w:cs="Arial"/>
          <w:color w:val="000000"/>
          <w:sz w:val="24"/>
          <w:szCs w:val="24"/>
          <w:shd w:val="clear" w:color="auto" w:fill="FFFFFF"/>
        </w:rPr>
        <w:t xml:space="preserve">). </w:t>
      </w:r>
      <w:r w:rsidR="002E1678" w:rsidRPr="002E1678">
        <w:rPr>
          <w:rFonts w:ascii="Bookman Old Style" w:hAnsi="Bookman Old Style" w:cs="Arial"/>
          <w:color w:val="000000"/>
          <w:sz w:val="24"/>
          <w:szCs w:val="24"/>
          <w:shd w:val="clear" w:color="auto" w:fill="FFFFFF"/>
        </w:rPr>
        <w:t>Ο Σωκράτης αντίθετα δεν άσκησε επαγγελματικά τη διδασκαλία, αφού πίστευε ότι δε μετέδιδε γνώσεις, αλλά βοηθά το συνομιλητή του να τις ανακαλύψει.</w:t>
      </w:r>
    </w:p>
    <w:p w:rsidR="00522F79" w:rsidRDefault="00522F79">
      <w:pPr>
        <w:rPr>
          <w:rFonts w:ascii="Bookman Old Style" w:hAnsi="Bookman Old Style"/>
          <w:sz w:val="24"/>
          <w:szCs w:val="24"/>
        </w:rPr>
      </w:pPr>
    </w:p>
    <w:p w:rsidR="00273854" w:rsidRDefault="002D1C62" w:rsidP="002D1C62">
      <w:pPr>
        <w:jc w:val="both"/>
        <w:rPr>
          <w:rFonts w:ascii="Bookman Old Style" w:hAnsi="Bookman Old Style" w:cs="Arial"/>
          <w:color w:val="000000"/>
          <w:sz w:val="24"/>
          <w:szCs w:val="24"/>
          <w:shd w:val="clear" w:color="auto" w:fill="FFFFFF"/>
        </w:rPr>
      </w:pPr>
      <w:r>
        <w:rPr>
          <w:rStyle w:val="a3"/>
          <w:rFonts w:ascii="Arial" w:hAnsi="Arial" w:cs="Arial"/>
          <w:color w:val="000000"/>
          <w:sz w:val="27"/>
          <w:szCs w:val="27"/>
          <w:shd w:val="clear" w:color="auto" w:fill="FFFFFF"/>
        </w:rPr>
        <w:t>2.</w:t>
      </w:r>
      <w:r w:rsidR="00273854">
        <w:rPr>
          <w:rStyle w:val="a3"/>
          <w:rFonts w:ascii="Arial" w:hAnsi="Arial" w:cs="Arial"/>
          <w:color w:val="000000"/>
          <w:sz w:val="27"/>
          <w:szCs w:val="27"/>
          <w:shd w:val="clear" w:color="auto" w:fill="FFFFFF"/>
        </w:rPr>
        <w:t> </w:t>
      </w:r>
      <w:r w:rsidR="00273854" w:rsidRPr="002D1C62">
        <w:rPr>
          <w:rFonts w:ascii="Bookman Old Style" w:hAnsi="Bookman Old Style" w:cs="Arial"/>
          <w:color w:val="000000"/>
          <w:sz w:val="24"/>
          <w:szCs w:val="24"/>
          <w:shd w:val="clear" w:color="auto" w:fill="FFFFFF"/>
        </w:rPr>
        <w:t>Η αναφορική αντωνυμία «</w:t>
      </w:r>
      <w:r w:rsidR="00273854" w:rsidRPr="002D1C62">
        <w:rPr>
          <w:rStyle w:val="a4"/>
          <w:rFonts w:ascii="Bookman Old Style" w:hAnsi="Arial" w:cs="Arial"/>
          <w:b/>
          <w:bCs/>
          <w:color w:val="000000"/>
          <w:sz w:val="24"/>
          <w:szCs w:val="24"/>
          <w:shd w:val="clear" w:color="auto" w:fill="FFFFFF"/>
        </w:rPr>
        <w:t>ᾧ</w:t>
      </w:r>
      <w:r w:rsidR="00273854" w:rsidRPr="002D1C62">
        <w:rPr>
          <w:rFonts w:ascii="Bookman Old Style" w:hAnsi="Bookman Old Style" w:cs="Arial"/>
          <w:color w:val="000000"/>
          <w:sz w:val="24"/>
          <w:szCs w:val="24"/>
          <w:shd w:val="clear" w:color="auto" w:fill="FFFFFF"/>
        </w:rPr>
        <w:t>» προσδιορίζει τη λέξη «</w:t>
      </w:r>
      <w:proofErr w:type="spellStart"/>
      <w:r w:rsidR="00273854" w:rsidRPr="002D1C62">
        <w:rPr>
          <w:rStyle w:val="a4"/>
          <w:rFonts w:ascii="Bookman Old Style" w:hAnsi="Bookman Old Style" w:cs="Arial"/>
          <w:color w:val="000000"/>
          <w:sz w:val="24"/>
          <w:szCs w:val="24"/>
          <w:shd w:val="clear" w:color="auto" w:fill="FFFFFF"/>
        </w:rPr>
        <w:t>τ</w:t>
      </w:r>
      <w:r w:rsidR="00273854" w:rsidRPr="002D1C62">
        <w:rPr>
          <w:rStyle w:val="a4"/>
          <w:rFonts w:ascii="Bookman Old Style" w:hAnsi="Arial" w:cs="Arial"/>
          <w:color w:val="000000"/>
          <w:sz w:val="24"/>
          <w:szCs w:val="24"/>
          <w:shd w:val="clear" w:color="auto" w:fill="FFFFFF"/>
        </w:rPr>
        <w:t>ὸ</w:t>
      </w:r>
      <w:proofErr w:type="spellEnd"/>
      <w:r w:rsidR="00273854" w:rsidRPr="002D1C62">
        <w:rPr>
          <w:rStyle w:val="a4"/>
          <w:rFonts w:ascii="Bookman Old Style" w:hAnsi="Bookman Old Style" w:cs="Arial"/>
          <w:color w:val="000000"/>
          <w:sz w:val="24"/>
          <w:szCs w:val="24"/>
          <w:shd w:val="clear" w:color="auto" w:fill="FFFFFF"/>
        </w:rPr>
        <w:t xml:space="preserve"> </w:t>
      </w:r>
      <w:proofErr w:type="spellStart"/>
      <w:r w:rsidR="00273854" w:rsidRPr="002D1C62">
        <w:rPr>
          <w:rStyle w:val="a4"/>
          <w:rFonts w:ascii="Bookman Old Style" w:hAnsi="Arial" w:cs="Arial"/>
          <w:color w:val="000000"/>
          <w:sz w:val="24"/>
          <w:szCs w:val="24"/>
          <w:shd w:val="clear" w:color="auto" w:fill="FFFFFF"/>
        </w:rPr>
        <w:t>ὄ</w:t>
      </w:r>
      <w:r w:rsidR="00273854" w:rsidRPr="002D1C62">
        <w:rPr>
          <w:rStyle w:val="a4"/>
          <w:rFonts w:ascii="Bookman Old Style" w:hAnsi="Bookman Old Style" w:cs="Arial"/>
          <w:color w:val="000000"/>
          <w:sz w:val="24"/>
          <w:szCs w:val="24"/>
          <w:shd w:val="clear" w:color="auto" w:fill="FFFFFF"/>
        </w:rPr>
        <w:t>ργανον</w:t>
      </w:r>
      <w:proofErr w:type="spellEnd"/>
      <w:r w:rsidR="00273854" w:rsidRPr="002D1C62">
        <w:rPr>
          <w:rFonts w:ascii="Bookman Old Style" w:hAnsi="Bookman Old Style" w:cs="Arial"/>
          <w:color w:val="000000"/>
          <w:sz w:val="24"/>
          <w:szCs w:val="24"/>
          <w:shd w:val="clear" w:color="auto" w:fill="FFFFFF"/>
        </w:rPr>
        <w:t>», δ</w:t>
      </w:r>
      <w:r w:rsidRPr="002D1C62">
        <w:rPr>
          <w:rFonts w:ascii="Bookman Old Style" w:hAnsi="Bookman Old Style" w:cs="Arial"/>
          <w:color w:val="000000"/>
          <w:sz w:val="24"/>
          <w:szCs w:val="24"/>
          <w:shd w:val="clear" w:color="auto" w:fill="FFFFFF"/>
        </w:rPr>
        <w:t xml:space="preserve">ηλαδή το </w:t>
      </w:r>
      <w:r w:rsidR="00273854" w:rsidRPr="002D1C62">
        <w:rPr>
          <w:rFonts w:ascii="Bookman Old Style" w:hAnsi="Bookman Old Style" w:cs="Arial"/>
          <w:color w:val="000000"/>
          <w:sz w:val="24"/>
          <w:szCs w:val="24"/>
          <w:shd w:val="clear" w:color="auto" w:fill="FFFFFF"/>
        </w:rPr>
        <w:t xml:space="preserve"> εργαλείο </w:t>
      </w:r>
      <w:r w:rsidRPr="002D1C62">
        <w:rPr>
          <w:rFonts w:ascii="Bookman Old Style" w:hAnsi="Bookman Old Style" w:cs="Arial"/>
          <w:color w:val="000000"/>
          <w:sz w:val="24"/>
          <w:szCs w:val="24"/>
          <w:shd w:val="clear" w:color="auto" w:fill="FFFFFF"/>
        </w:rPr>
        <w:t xml:space="preserve"> με το οποίο ο καθένας φτάνει στη μάθηση, δεδομένου ότι ο καθένας έχει τη δύναμη της γνώσης μέσα στην ψυχή του. Αυτή τη δύναμη   έχει ξεχάσει </w:t>
      </w:r>
      <w:r w:rsidR="00273854" w:rsidRPr="002D1C62">
        <w:rPr>
          <w:rFonts w:ascii="Bookman Old Style" w:hAnsi="Bookman Old Style" w:cs="Arial"/>
          <w:color w:val="000000"/>
          <w:sz w:val="24"/>
          <w:szCs w:val="24"/>
          <w:shd w:val="clear" w:color="auto" w:fill="FFFFFF"/>
        </w:rPr>
        <w:t>και καλείται μέσω της παιδείας να ανακαλέσει. Η ανθρώπινη σκέψη, λοιπόν, θα κατευθύνει την ολική περιστροφή της ψυχής  και η παιδεία θα λειτουργήσει ως κινητήρια δύναμη.</w:t>
      </w:r>
    </w:p>
    <w:p w:rsidR="00B3032C" w:rsidRPr="00B3032C" w:rsidRDefault="002D1C62" w:rsidP="00B3032C">
      <w:pPr>
        <w:pStyle w:val="Web"/>
        <w:shd w:val="clear" w:color="auto" w:fill="FFFFFF"/>
        <w:spacing w:before="0" w:beforeAutospacing="0" w:after="0" w:afterAutospacing="0"/>
        <w:jc w:val="both"/>
        <w:rPr>
          <w:rFonts w:ascii="Bookman Old Style" w:hAnsi="Bookman Old Style"/>
          <w:color w:val="000000"/>
        </w:rPr>
      </w:pPr>
      <w:r w:rsidRPr="002D1C62">
        <w:rPr>
          <w:rFonts w:ascii="Bookman Old Style" w:hAnsi="Bookman Old Style" w:cs="Arial"/>
          <w:b/>
          <w:color w:val="000000"/>
          <w:shd w:val="clear" w:color="auto" w:fill="FFFFFF"/>
        </w:rPr>
        <w:t>Β</w:t>
      </w:r>
      <w:r w:rsidRPr="002D1C62">
        <w:rPr>
          <w:rStyle w:val="a3"/>
          <w:rFonts w:ascii="Roboto" w:hAnsi="Roboto"/>
          <w:color w:val="000000"/>
          <w:sz w:val="27"/>
          <w:szCs w:val="27"/>
        </w:rPr>
        <w:t xml:space="preserve"> </w:t>
      </w:r>
      <w:r w:rsidR="00B3032C">
        <w:rPr>
          <w:rStyle w:val="a3"/>
          <w:rFonts w:ascii="Roboto" w:hAnsi="Roboto"/>
          <w:color w:val="000000"/>
          <w:sz w:val="27"/>
          <w:szCs w:val="27"/>
        </w:rPr>
        <w:t>1</w:t>
      </w:r>
      <w:r>
        <w:rPr>
          <w:rStyle w:val="a3"/>
          <w:rFonts w:ascii="Roboto" w:hAnsi="Roboto"/>
          <w:color w:val="000000"/>
          <w:sz w:val="27"/>
          <w:szCs w:val="27"/>
        </w:rPr>
        <w:t>  </w:t>
      </w:r>
      <w:r w:rsidRPr="00B3032C">
        <w:rPr>
          <w:rStyle w:val="a3"/>
          <w:rFonts w:ascii="Bookman Old Style" w:hAnsi="Bookman Old Style"/>
          <w:color w:val="000000"/>
        </w:rPr>
        <w:t>  </w:t>
      </w:r>
      <w:r w:rsidRPr="00B3032C">
        <w:rPr>
          <w:rFonts w:ascii="Bookman Old Style" w:hAnsi="Bookman Old Style"/>
          <w:color w:val="000000"/>
        </w:rPr>
        <w:t xml:space="preserve">Η  </w:t>
      </w:r>
      <w:proofErr w:type="spellStart"/>
      <w:r w:rsidRPr="00B3032C">
        <w:rPr>
          <w:rFonts w:ascii="Bookman Old Style" w:hAnsi="Bookman Old Style"/>
          <w:color w:val="000000"/>
        </w:rPr>
        <w:t>ουσιαστικοποιημένη</w:t>
      </w:r>
      <w:proofErr w:type="spellEnd"/>
      <w:r w:rsidRPr="00B3032C">
        <w:rPr>
          <w:rFonts w:ascii="Bookman Old Style" w:hAnsi="Bookman Old Style"/>
          <w:color w:val="000000"/>
        </w:rPr>
        <w:t>  μετοχή  του  υπαρκτικού  εδώ  ρήματος «</w:t>
      </w:r>
      <w:proofErr w:type="spellStart"/>
      <w:r w:rsidRPr="00B3032C">
        <w:rPr>
          <w:rStyle w:val="a4"/>
          <w:rFonts w:ascii="Bookman Old Style" w:hAnsi="Bookman Old Style"/>
          <w:color w:val="000000"/>
        </w:rPr>
        <w:t>ε</w:t>
      </w:r>
      <w:r w:rsidRPr="00B3032C">
        <w:rPr>
          <w:rStyle w:val="a4"/>
          <w:rFonts w:ascii="Roboto" w:hAnsi="Roboto"/>
          <w:color w:val="000000"/>
        </w:rPr>
        <w:t>ἰ</w:t>
      </w:r>
      <w:r w:rsidRPr="00B3032C">
        <w:rPr>
          <w:rStyle w:val="a4"/>
          <w:rFonts w:ascii="Bookman Old Style" w:hAnsi="Bookman Old Style"/>
          <w:color w:val="000000"/>
        </w:rPr>
        <w:t>μ</w:t>
      </w:r>
      <w:r w:rsidRPr="00B3032C">
        <w:rPr>
          <w:rStyle w:val="a4"/>
          <w:rFonts w:ascii="Roboto" w:hAnsi="Roboto"/>
          <w:color w:val="000000"/>
        </w:rPr>
        <w:t>ὶ</w:t>
      </w:r>
      <w:proofErr w:type="spellEnd"/>
      <w:r w:rsidRPr="00B3032C">
        <w:rPr>
          <w:rStyle w:val="a4"/>
          <w:rFonts w:ascii="Bookman Old Style" w:hAnsi="Bookman Old Style"/>
          <w:color w:val="000000"/>
        </w:rPr>
        <w:t>»</w:t>
      </w:r>
      <w:r w:rsidRPr="00B3032C">
        <w:rPr>
          <w:rFonts w:ascii="Bookman Old Style" w:hAnsi="Bookman Old Style"/>
          <w:color w:val="000000"/>
        </w:rPr>
        <w:t> δηλώνει το </w:t>
      </w:r>
      <w:r w:rsidRPr="00B3032C">
        <w:rPr>
          <w:rStyle w:val="a3"/>
          <w:rFonts w:ascii="Bookman Old Style" w:hAnsi="Bookman Old Style"/>
          <w:b w:val="0"/>
          <w:color w:val="000000"/>
        </w:rPr>
        <w:t>αληθινά υπαρκτό</w:t>
      </w:r>
      <w:r w:rsidR="00B3032C" w:rsidRPr="00B3032C">
        <w:rPr>
          <w:rStyle w:val="a3"/>
          <w:rFonts w:ascii="Bookman Old Style" w:hAnsi="Bookman Old Style"/>
          <w:b w:val="0"/>
          <w:color w:val="000000"/>
        </w:rPr>
        <w:t xml:space="preserve"> </w:t>
      </w:r>
      <w:r w:rsidR="00B3032C" w:rsidRPr="00B3032C">
        <w:rPr>
          <w:rStyle w:val="a3"/>
          <w:rFonts w:ascii="Bookman Old Style" w:hAnsi="Bookman Old Style"/>
          <w:color w:val="000000"/>
        </w:rPr>
        <w:t>( όν)</w:t>
      </w:r>
      <w:r w:rsidRPr="00B3032C">
        <w:rPr>
          <w:rFonts w:ascii="Bookman Old Style" w:hAnsi="Bookman Old Style"/>
          <w:color w:val="000000"/>
        </w:rPr>
        <w:t>.  Η αναζήτηση του αληθινά υπαρκτού, αποτέλεσε εξ αρχής για τη φιλοσοφία μέγα ερώτημα, το λεγόμενο οντολογικό ερώτημα : «</w:t>
      </w:r>
      <w:proofErr w:type="spellStart"/>
      <w:r w:rsidRPr="00B3032C">
        <w:rPr>
          <w:rStyle w:val="a4"/>
          <w:rFonts w:ascii="Bookman Old Style" w:hAnsi="Bookman Old Style"/>
          <w:color w:val="000000"/>
        </w:rPr>
        <w:t>τ</w:t>
      </w:r>
      <w:r w:rsidRPr="00B3032C">
        <w:rPr>
          <w:rStyle w:val="a4"/>
          <w:rFonts w:ascii="Roboto" w:hAnsi="Roboto"/>
          <w:color w:val="000000"/>
        </w:rPr>
        <w:t>ὸ</w:t>
      </w:r>
      <w:proofErr w:type="spellEnd"/>
      <w:r w:rsidRPr="00B3032C">
        <w:rPr>
          <w:rStyle w:val="a4"/>
          <w:rFonts w:ascii="Bookman Old Style" w:hAnsi="Bookman Old Style"/>
          <w:color w:val="000000"/>
        </w:rPr>
        <w:t xml:space="preserve"> πάλαι τε </w:t>
      </w:r>
      <w:proofErr w:type="spellStart"/>
      <w:r w:rsidRPr="00B3032C">
        <w:rPr>
          <w:rStyle w:val="a4"/>
          <w:rFonts w:ascii="Bookman Old Style" w:hAnsi="Bookman Old Style"/>
          <w:color w:val="000000"/>
        </w:rPr>
        <w:t>κα</w:t>
      </w:r>
      <w:r w:rsidRPr="00B3032C">
        <w:rPr>
          <w:rStyle w:val="a4"/>
          <w:rFonts w:ascii="Roboto" w:hAnsi="Roboto"/>
          <w:color w:val="000000"/>
        </w:rPr>
        <w:t>ὶ</w:t>
      </w:r>
      <w:proofErr w:type="spellEnd"/>
      <w:r w:rsidRPr="00B3032C">
        <w:rPr>
          <w:rStyle w:val="a4"/>
          <w:rFonts w:ascii="Bookman Old Style" w:hAnsi="Bookman Old Style"/>
          <w:color w:val="000000"/>
        </w:rPr>
        <w:t xml:space="preserve"> </w:t>
      </w:r>
      <w:proofErr w:type="spellStart"/>
      <w:r w:rsidRPr="00B3032C">
        <w:rPr>
          <w:rStyle w:val="a4"/>
          <w:rFonts w:ascii="Bookman Old Style" w:hAnsi="Bookman Old Style"/>
          <w:color w:val="000000"/>
        </w:rPr>
        <w:t>ν</w:t>
      </w:r>
      <w:r w:rsidRPr="00B3032C">
        <w:rPr>
          <w:rStyle w:val="a4"/>
          <w:rFonts w:ascii="Roboto" w:hAnsi="Roboto"/>
          <w:color w:val="000000"/>
        </w:rPr>
        <w:t>ῦ</w:t>
      </w:r>
      <w:r w:rsidRPr="00B3032C">
        <w:rPr>
          <w:rStyle w:val="a4"/>
          <w:rFonts w:ascii="Bookman Old Style" w:hAnsi="Bookman Old Style"/>
          <w:color w:val="000000"/>
        </w:rPr>
        <w:t>ν</w:t>
      </w:r>
      <w:proofErr w:type="spellEnd"/>
      <w:r w:rsidRPr="00B3032C">
        <w:rPr>
          <w:rStyle w:val="a4"/>
          <w:rFonts w:ascii="Bookman Old Style" w:hAnsi="Bookman Old Style"/>
          <w:color w:val="000000"/>
        </w:rPr>
        <w:t xml:space="preserve"> </w:t>
      </w:r>
      <w:proofErr w:type="spellStart"/>
      <w:r w:rsidRPr="00B3032C">
        <w:rPr>
          <w:rStyle w:val="a4"/>
          <w:rFonts w:ascii="Bookman Old Style" w:hAnsi="Bookman Old Style"/>
          <w:color w:val="000000"/>
        </w:rPr>
        <w:t>κα</w:t>
      </w:r>
      <w:r w:rsidRPr="00B3032C">
        <w:rPr>
          <w:rStyle w:val="a4"/>
          <w:rFonts w:ascii="Roboto" w:hAnsi="Roboto"/>
          <w:color w:val="000000"/>
        </w:rPr>
        <w:t>ὶ</w:t>
      </w:r>
      <w:proofErr w:type="spellEnd"/>
      <w:r w:rsidRPr="00B3032C">
        <w:rPr>
          <w:rStyle w:val="a4"/>
          <w:rFonts w:ascii="Bookman Old Style" w:hAnsi="Bookman Old Style"/>
          <w:color w:val="000000"/>
        </w:rPr>
        <w:t xml:space="preserve"> </w:t>
      </w:r>
      <w:proofErr w:type="spellStart"/>
      <w:r w:rsidRPr="00B3032C">
        <w:rPr>
          <w:rStyle w:val="a4"/>
          <w:rFonts w:ascii="Roboto" w:hAnsi="Roboto"/>
          <w:color w:val="000000"/>
        </w:rPr>
        <w:t>ἀ</w:t>
      </w:r>
      <w:r w:rsidRPr="00B3032C">
        <w:rPr>
          <w:rStyle w:val="a4"/>
          <w:rFonts w:ascii="Bookman Old Style" w:hAnsi="Bookman Old Style"/>
          <w:color w:val="000000"/>
        </w:rPr>
        <w:t>ε</w:t>
      </w:r>
      <w:r w:rsidRPr="00B3032C">
        <w:rPr>
          <w:rStyle w:val="a4"/>
          <w:rFonts w:ascii="Roboto" w:hAnsi="Roboto"/>
          <w:color w:val="000000"/>
        </w:rPr>
        <w:t>ὶ</w:t>
      </w:r>
      <w:proofErr w:type="spellEnd"/>
      <w:r w:rsidRPr="00B3032C">
        <w:rPr>
          <w:rStyle w:val="a4"/>
          <w:rFonts w:ascii="Bookman Old Style" w:hAnsi="Bookman Old Style"/>
          <w:color w:val="000000"/>
        </w:rPr>
        <w:t xml:space="preserve"> </w:t>
      </w:r>
      <w:proofErr w:type="spellStart"/>
      <w:r w:rsidRPr="00B3032C">
        <w:rPr>
          <w:rStyle w:val="a4"/>
          <w:rFonts w:ascii="Roboto" w:hAnsi="Roboto"/>
          <w:color w:val="000000"/>
        </w:rPr>
        <w:t>ἀ</w:t>
      </w:r>
      <w:r w:rsidRPr="00B3032C">
        <w:rPr>
          <w:rStyle w:val="a4"/>
          <w:rFonts w:ascii="Bookman Old Style" w:hAnsi="Bookman Old Style"/>
          <w:color w:val="000000"/>
        </w:rPr>
        <w:t>πορούμενον</w:t>
      </w:r>
      <w:proofErr w:type="spellEnd"/>
      <w:r w:rsidRPr="00B3032C">
        <w:rPr>
          <w:rStyle w:val="a4"/>
          <w:rFonts w:ascii="Bookman Old Style" w:hAnsi="Bookman Old Style"/>
          <w:color w:val="000000"/>
        </w:rPr>
        <w:t xml:space="preserve"> , τί  </w:t>
      </w:r>
      <w:proofErr w:type="spellStart"/>
      <w:r w:rsidRPr="00B3032C">
        <w:rPr>
          <w:rStyle w:val="a4"/>
          <w:rFonts w:ascii="Bookman Old Style" w:hAnsi="Bookman Old Style"/>
          <w:color w:val="000000"/>
        </w:rPr>
        <w:t>τ</w:t>
      </w:r>
      <w:r w:rsidRPr="00B3032C">
        <w:rPr>
          <w:rStyle w:val="a4"/>
          <w:rFonts w:ascii="Roboto" w:hAnsi="Roboto"/>
          <w:color w:val="000000"/>
        </w:rPr>
        <w:t>ὸ</w:t>
      </w:r>
      <w:proofErr w:type="spellEnd"/>
      <w:r w:rsidRPr="00B3032C">
        <w:rPr>
          <w:rStyle w:val="a4"/>
          <w:rFonts w:ascii="Bookman Old Style" w:hAnsi="Bookman Old Style"/>
          <w:color w:val="000000"/>
        </w:rPr>
        <w:t xml:space="preserve">  </w:t>
      </w:r>
      <w:proofErr w:type="spellStart"/>
      <w:r w:rsidRPr="00B3032C">
        <w:rPr>
          <w:rStyle w:val="a4"/>
          <w:rFonts w:ascii="Roboto" w:hAnsi="Roboto"/>
          <w:color w:val="000000"/>
        </w:rPr>
        <w:t>ὄ</w:t>
      </w:r>
      <w:r w:rsidRPr="00B3032C">
        <w:rPr>
          <w:rStyle w:val="a4"/>
          <w:rFonts w:ascii="Bookman Old Style" w:hAnsi="Bookman Old Style"/>
          <w:color w:val="000000"/>
        </w:rPr>
        <w:t>ν</w:t>
      </w:r>
      <w:proofErr w:type="spellEnd"/>
      <w:r w:rsidRPr="00B3032C">
        <w:rPr>
          <w:rFonts w:ascii="Bookman Old Style" w:hAnsi="Bookman Old Style"/>
          <w:color w:val="000000"/>
        </w:rPr>
        <w:t>»,  Αριστοτέλης  </w:t>
      </w:r>
      <w:proofErr w:type="spellStart"/>
      <w:r w:rsidRPr="00B3032C">
        <w:rPr>
          <w:rStyle w:val="a4"/>
          <w:rFonts w:ascii="Bookman Old Style" w:hAnsi="Bookman Old Style"/>
          <w:color w:val="000000"/>
        </w:rPr>
        <w:t>Μετ</w:t>
      </w:r>
      <w:r w:rsidRPr="00B3032C">
        <w:rPr>
          <w:rStyle w:val="a4"/>
          <w:rFonts w:ascii="Roboto" w:hAnsi="Roboto"/>
          <w:color w:val="000000"/>
        </w:rPr>
        <w:t>ὰ</w:t>
      </w:r>
      <w:proofErr w:type="spellEnd"/>
      <w:r w:rsidRPr="00B3032C">
        <w:rPr>
          <w:rStyle w:val="a4"/>
          <w:rFonts w:ascii="Bookman Old Style" w:hAnsi="Bookman Old Style"/>
          <w:color w:val="000000"/>
        </w:rPr>
        <w:t xml:space="preserve">  </w:t>
      </w:r>
      <w:proofErr w:type="spellStart"/>
      <w:r w:rsidRPr="00B3032C">
        <w:rPr>
          <w:rStyle w:val="a4"/>
          <w:rFonts w:ascii="Bookman Old Style" w:hAnsi="Bookman Old Style"/>
          <w:color w:val="000000"/>
        </w:rPr>
        <w:t>τ</w:t>
      </w:r>
      <w:r w:rsidRPr="00B3032C">
        <w:rPr>
          <w:rStyle w:val="a4"/>
          <w:rFonts w:ascii="Roboto" w:hAnsi="Roboto"/>
          <w:color w:val="000000"/>
        </w:rPr>
        <w:t>ὰ</w:t>
      </w:r>
      <w:proofErr w:type="spellEnd"/>
      <w:r w:rsidRPr="00B3032C">
        <w:rPr>
          <w:rStyle w:val="a4"/>
          <w:rFonts w:ascii="Bookman Old Style" w:hAnsi="Bookman Old Style"/>
          <w:color w:val="000000"/>
        </w:rPr>
        <w:t>  φυσικά</w:t>
      </w:r>
      <w:r w:rsidRPr="00B3032C">
        <w:rPr>
          <w:rFonts w:ascii="Bookman Old Style" w:hAnsi="Bookman Old Style"/>
          <w:color w:val="000000"/>
        </w:rPr>
        <w:t>, 1028b 2-4. Αυτό που υπάρχει πραγματικά είναι μόνο οι Ιδέες, όχι τα αισθητά.(σχ. Βιβλίου σελ.91)</w:t>
      </w:r>
      <w:r w:rsidR="00805928" w:rsidRPr="00B3032C">
        <w:rPr>
          <w:rFonts w:ascii="Bookman Old Style" w:hAnsi="Bookman Old Style"/>
          <w:color w:val="000000"/>
        </w:rPr>
        <w:t>.</w:t>
      </w:r>
      <w:r w:rsidR="00B3032C" w:rsidRPr="00B3032C">
        <w:rPr>
          <w:rFonts w:ascii="Bookman Old Style" w:hAnsi="Bookman Old Style"/>
          <w:color w:val="000000"/>
        </w:rPr>
        <w:t xml:space="preserve"> Επομένως η αναζήτηση γίνεται για το ποιο είναι το αληθινά υπαρκτό: το είναι ή το γίγνεσθαι. </w:t>
      </w:r>
    </w:p>
    <w:p w:rsidR="00805928" w:rsidRPr="00B3032C" w:rsidRDefault="00B3032C" w:rsidP="00B3032C">
      <w:pPr>
        <w:pStyle w:val="Web"/>
        <w:shd w:val="clear" w:color="auto" w:fill="FFFFFF"/>
        <w:spacing w:before="0" w:beforeAutospacing="0" w:after="0" w:afterAutospacing="0"/>
        <w:jc w:val="both"/>
        <w:rPr>
          <w:rFonts w:ascii="Bookman Old Style" w:hAnsi="Bookman Old Style"/>
          <w:color w:val="000000"/>
        </w:rPr>
      </w:pPr>
      <w:r w:rsidRPr="00B3032C">
        <w:rPr>
          <w:rFonts w:ascii="Bookman Old Style" w:hAnsi="Bookman Old Style"/>
          <w:color w:val="000000"/>
        </w:rPr>
        <w:t xml:space="preserve"> Ο</w:t>
      </w:r>
      <w:r w:rsidR="00805928" w:rsidRPr="00B3032C">
        <w:rPr>
          <w:rFonts w:ascii="Bookman Old Style" w:hAnsi="Bookman Old Style"/>
          <w:color w:val="000000"/>
        </w:rPr>
        <w:t xml:space="preserve"> φιλόσοφος ταυτίζει το αληθινά υπαρκτό με το αγαθό, με την Ιδέα τ</w:t>
      </w:r>
      <w:r w:rsidRPr="00B3032C">
        <w:rPr>
          <w:rFonts w:ascii="Bookman Old Style" w:hAnsi="Bookman Old Style"/>
          <w:color w:val="000000"/>
        </w:rPr>
        <w:t>ο</w:t>
      </w:r>
      <w:r w:rsidR="00805928" w:rsidRPr="00B3032C">
        <w:rPr>
          <w:rFonts w:ascii="Bookman Old Style" w:hAnsi="Bookman Old Style"/>
          <w:color w:val="000000"/>
        </w:rPr>
        <w:t>υ Αγαθού.</w:t>
      </w:r>
      <w:r w:rsidRPr="00B3032C">
        <w:rPr>
          <w:rFonts w:ascii="Bookman Old Style" w:hAnsi="Bookman Old Style"/>
          <w:color w:val="000000"/>
        </w:rPr>
        <w:t xml:space="preserve"> Α</w:t>
      </w:r>
      <w:r w:rsidR="00805928" w:rsidRPr="00B3032C">
        <w:rPr>
          <w:rFonts w:ascii="Bookman Old Style" w:hAnsi="Bookman Old Style"/>
          <w:color w:val="000000"/>
        </w:rPr>
        <w:t xml:space="preserve">παιτείται λοιπόν μια μεταστροφή, από τον κόσμο των αισθήσεων στον κόσμο των ιδεών, για μια ολική στροφή της ψυχή  προς τον ήλιο, το πιο φωτεινό τμήμα του όντος </w:t>
      </w:r>
      <w:r w:rsidRPr="00B3032C">
        <w:rPr>
          <w:rFonts w:ascii="Bookman Old Style" w:hAnsi="Bookman Old Style"/>
          <w:color w:val="000000"/>
        </w:rPr>
        <w:t xml:space="preserve">( </w:t>
      </w:r>
      <w:r w:rsidR="00805928" w:rsidRPr="00B3032C">
        <w:rPr>
          <w:rFonts w:ascii="Bookman Old Style" w:hAnsi="Bookman Old Style"/>
          <w:b/>
          <w:color w:val="000000"/>
        </w:rPr>
        <w:t>«</w:t>
      </w:r>
      <w:proofErr w:type="spellStart"/>
      <w:r w:rsidR="00805928" w:rsidRPr="00B3032C">
        <w:rPr>
          <w:rStyle w:val="a4"/>
          <w:rFonts w:ascii="Bookman Old Style" w:hAnsi="Bookman Old Style"/>
          <w:b/>
          <w:color w:val="000000"/>
        </w:rPr>
        <w:t>το</w:t>
      </w:r>
      <w:r w:rsidR="00805928" w:rsidRPr="00B3032C">
        <w:rPr>
          <w:rStyle w:val="a4"/>
          <w:rFonts w:ascii="Roboto" w:hAnsi="Roboto"/>
          <w:b/>
          <w:color w:val="000000"/>
        </w:rPr>
        <w:t>ῦ</w:t>
      </w:r>
      <w:proofErr w:type="spellEnd"/>
      <w:r w:rsidR="00805928" w:rsidRPr="00B3032C">
        <w:rPr>
          <w:rStyle w:val="a4"/>
          <w:rFonts w:ascii="Bookman Old Style" w:hAnsi="Bookman Old Style"/>
          <w:b/>
          <w:color w:val="000000"/>
        </w:rPr>
        <w:t xml:space="preserve"> </w:t>
      </w:r>
      <w:proofErr w:type="spellStart"/>
      <w:r w:rsidR="00805928" w:rsidRPr="00B3032C">
        <w:rPr>
          <w:rStyle w:val="a4"/>
          <w:rFonts w:ascii="Roboto" w:hAnsi="Roboto"/>
          <w:b/>
          <w:color w:val="000000"/>
        </w:rPr>
        <w:t>ὄ</w:t>
      </w:r>
      <w:r w:rsidR="00805928" w:rsidRPr="00B3032C">
        <w:rPr>
          <w:rStyle w:val="a4"/>
          <w:rFonts w:ascii="Bookman Old Style" w:hAnsi="Bookman Old Style"/>
          <w:b/>
          <w:color w:val="000000"/>
        </w:rPr>
        <w:t>ντος</w:t>
      </w:r>
      <w:proofErr w:type="spellEnd"/>
      <w:r w:rsidR="00805928" w:rsidRPr="00B3032C">
        <w:rPr>
          <w:rStyle w:val="a4"/>
          <w:rFonts w:ascii="Bookman Old Style" w:hAnsi="Bookman Old Style"/>
          <w:b/>
          <w:color w:val="000000"/>
        </w:rPr>
        <w:t xml:space="preserve"> </w:t>
      </w:r>
      <w:proofErr w:type="spellStart"/>
      <w:r w:rsidR="00805928" w:rsidRPr="00B3032C">
        <w:rPr>
          <w:rStyle w:val="a4"/>
          <w:rFonts w:ascii="Bookman Old Style" w:hAnsi="Bookman Old Style"/>
          <w:b/>
          <w:color w:val="000000"/>
        </w:rPr>
        <w:t>τ</w:t>
      </w:r>
      <w:r w:rsidR="00805928" w:rsidRPr="00B3032C">
        <w:rPr>
          <w:rStyle w:val="a4"/>
          <w:rFonts w:ascii="Roboto" w:hAnsi="Roboto"/>
          <w:b/>
          <w:color w:val="000000"/>
        </w:rPr>
        <w:t>ὸ</w:t>
      </w:r>
      <w:proofErr w:type="spellEnd"/>
      <w:r w:rsidR="00805928" w:rsidRPr="00B3032C">
        <w:rPr>
          <w:rStyle w:val="a4"/>
          <w:rFonts w:ascii="Bookman Old Style" w:hAnsi="Bookman Old Style"/>
          <w:b/>
          <w:color w:val="000000"/>
        </w:rPr>
        <w:t xml:space="preserve"> </w:t>
      </w:r>
      <w:proofErr w:type="spellStart"/>
      <w:r w:rsidR="00805928" w:rsidRPr="00B3032C">
        <w:rPr>
          <w:rStyle w:val="a4"/>
          <w:rFonts w:ascii="Bookman Old Style" w:hAnsi="Bookman Old Style"/>
          <w:b/>
          <w:color w:val="000000"/>
        </w:rPr>
        <w:t>φανότατον</w:t>
      </w:r>
      <w:proofErr w:type="spellEnd"/>
      <w:r w:rsidR="00805928" w:rsidRPr="00B3032C">
        <w:rPr>
          <w:rStyle w:val="a4"/>
          <w:rFonts w:ascii="Bookman Old Style" w:hAnsi="Bookman Old Style"/>
          <w:b/>
          <w:color w:val="000000"/>
        </w:rPr>
        <w:t>»</w:t>
      </w:r>
      <w:r w:rsidR="00805928" w:rsidRPr="00B3032C">
        <w:rPr>
          <w:rFonts w:ascii="Bookman Old Style" w:hAnsi="Bookman Old Style"/>
          <w:color w:val="000000"/>
        </w:rPr>
        <w:t xml:space="preserve"> ), η οποία βέβαια δεν είναι </w:t>
      </w:r>
      <w:r w:rsidRPr="00B3032C">
        <w:rPr>
          <w:rFonts w:ascii="Bookman Old Style" w:hAnsi="Bookman Old Style"/>
          <w:color w:val="000000"/>
        </w:rPr>
        <w:t>καθόλου</w:t>
      </w:r>
      <w:r w:rsidR="00805928" w:rsidRPr="00B3032C">
        <w:rPr>
          <w:rFonts w:ascii="Bookman Old Style" w:hAnsi="Bookman Old Style"/>
          <w:color w:val="000000"/>
        </w:rPr>
        <w:t xml:space="preserve"> εύκολη.</w:t>
      </w:r>
      <w:r w:rsidRPr="00B3032C">
        <w:rPr>
          <w:rFonts w:ascii="Bookman Old Style" w:hAnsi="Bookman Old Style"/>
          <w:color w:val="000000"/>
        </w:rPr>
        <w:t xml:space="preserve"> Ο άνθρωπος για να έχει μια ασφαλή και έγκυρη γνώση, χρειάζεται η ψυχή, να προσεγγίσει ολιστικά , το αντικείμενο της γνώσης.</w:t>
      </w:r>
    </w:p>
    <w:p w:rsidR="002D1C62" w:rsidRPr="00B3032C" w:rsidRDefault="002D1C62" w:rsidP="00B3032C">
      <w:pPr>
        <w:pStyle w:val="Web"/>
        <w:shd w:val="clear" w:color="auto" w:fill="FFFFFF"/>
        <w:spacing w:before="0" w:beforeAutospacing="0" w:after="0" w:afterAutospacing="0"/>
        <w:jc w:val="both"/>
        <w:rPr>
          <w:rFonts w:ascii="Bookman Old Style" w:hAnsi="Bookman Old Style"/>
          <w:color w:val="000000"/>
        </w:rPr>
      </w:pPr>
      <w:r w:rsidRPr="00B3032C">
        <w:rPr>
          <w:rFonts w:ascii="Bookman Old Style" w:hAnsi="Bookman Old Style"/>
          <w:color w:val="000000"/>
        </w:rPr>
        <w:lastRenderedPageBreak/>
        <w:t>Ο ρόλος της παιδείας επικεντρώνεται στο φιλοσοφικό βάρος του όρου </w:t>
      </w:r>
      <w:proofErr w:type="spellStart"/>
      <w:r w:rsidRPr="00B3032C">
        <w:rPr>
          <w:rStyle w:val="a4"/>
          <w:rFonts w:ascii="Bookman Old Style" w:hAnsi="Bookman Old Style"/>
          <w:b/>
          <w:bCs/>
          <w:color w:val="000000"/>
        </w:rPr>
        <w:t>περιαγωγ</w:t>
      </w:r>
      <w:r w:rsidRPr="00B3032C">
        <w:rPr>
          <w:rStyle w:val="a4"/>
          <w:rFonts w:ascii="Roboto" w:hAnsi="Roboto"/>
          <w:b/>
          <w:bCs/>
          <w:color w:val="000000"/>
        </w:rPr>
        <w:t>ὴ</w:t>
      </w:r>
      <w:proofErr w:type="spellEnd"/>
      <w:r w:rsidRPr="00B3032C">
        <w:rPr>
          <w:rFonts w:ascii="Bookman Old Style" w:hAnsi="Bookman Old Style"/>
          <w:color w:val="000000"/>
        </w:rPr>
        <w:t xml:space="preserve">, δηλαδή στη μεταστροφή της ψυχής από τον κόσμο των αισθητών στον υπερβατικό χώρο του Νου : η ψυχή ήδη διαθέτει τη δύναμη προς τη γνώση, αλλά έχει στραμμένο το βλέμμα της σε λάθος κατεύθυνση, στα αισθητά. Η  παιδεία,  καθώς  στρέφεται  στον  κόσμο,  οφείλει να μην εξαντλείται σε προσέγγιση από μία επιμέρους οπτική γωνία,  αλλά  να  έχει  πάντοτε  γενικό  και  καθολικό  χαρακτήρα, να στρέψει όλη την ύπαρξη στη σωστή κατεύθυνση, στον «ήλιο». </w:t>
      </w:r>
      <w:r w:rsidR="00B3032C" w:rsidRPr="00B3032C">
        <w:rPr>
          <w:rFonts w:ascii="Bookman Old Style" w:hAnsi="Bookman Old Style"/>
          <w:color w:val="000000"/>
        </w:rPr>
        <w:t>(σχ. Βιβλίου σελ.91).</w:t>
      </w:r>
    </w:p>
    <w:p w:rsidR="00522F79" w:rsidRDefault="002D1C62" w:rsidP="00B3032C">
      <w:pPr>
        <w:jc w:val="both"/>
        <w:rPr>
          <w:rFonts w:ascii="Bookman Old Style" w:hAnsi="Bookman Old Style"/>
          <w:b/>
          <w:sz w:val="24"/>
          <w:szCs w:val="24"/>
        </w:rPr>
      </w:pPr>
      <w:r w:rsidRPr="00B3032C">
        <w:rPr>
          <w:rFonts w:ascii="Bookman Old Style" w:hAnsi="Bookman Old Style" w:cs="Arial"/>
          <w:b/>
          <w:color w:val="000000"/>
          <w:sz w:val="24"/>
          <w:szCs w:val="24"/>
          <w:shd w:val="clear" w:color="auto" w:fill="FFFFFF"/>
        </w:rPr>
        <w:t xml:space="preserve"> </w:t>
      </w:r>
      <w:r w:rsidR="00522F79" w:rsidRPr="00B3032C">
        <w:rPr>
          <w:rFonts w:ascii="Bookman Old Style" w:hAnsi="Bookman Old Style"/>
          <w:b/>
          <w:sz w:val="24"/>
          <w:szCs w:val="24"/>
        </w:rPr>
        <w:t>Β2</w:t>
      </w:r>
    </w:p>
    <w:p w:rsidR="008127F2" w:rsidRDefault="008127F2" w:rsidP="00B3032C">
      <w:pPr>
        <w:jc w:val="both"/>
        <w:rPr>
          <w:rFonts w:ascii="Bookman Old Style" w:hAnsi="Bookman Old Style"/>
          <w:sz w:val="24"/>
          <w:szCs w:val="24"/>
        </w:rPr>
      </w:pPr>
      <w:r w:rsidRPr="008127F2">
        <w:rPr>
          <w:rFonts w:ascii="Bookman Old Style" w:hAnsi="Bookman Old Style"/>
          <w:sz w:val="24"/>
          <w:szCs w:val="24"/>
        </w:rPr>
        <w:t xml:space="preserve">Ο </w:t>
      </w:r>
      <w:r>
        <w:rPr>
          <w:rFonts w:ascii="Bookman Old Style" w:hAnsi="Bookman Old Style"/>
          <w:sz w:val="24"/>
          <w:szCs w:val="24"/>
        </w:rPr>
        <w:t xml:space="preserve">Πλάτωνας δια στόματος Σωκράτη απορρίπτει την παιδεία στο πλαίσιο της σοφιστικής πρακτικής : η παιδεία δεν είναι μια διαδικασία με την οποία η επιστήμη, η ορθή και ασφαλής γνώση, εισάγεται στην ψυχή του μαθητή ως δέκτη ερεθισμάτων. Μια πληροφορία που εκλαμβάνει ένας άνθρωπος μέσω των </w:t>
      </w:r>
      <w:r w:rsidR="009726E3">
        <w:rPr>
          <w:rFonts w:ascii="Bookman Old Style" w:hAnsi="Bookman Old Style"/>
          <w:sz w:val="24"/>
          <w:szCs w:val="24"/>
        </w:rPr>
        <w:t>αισθήσεων</w:t>
      </w:r>
      <w:r>
        <w:rPr>
          <w:rFonts w:ascii="Bookman Old Style" w:hAnsi="Bookman Old Style"/>
          <w:sz w:val="24"/>
          <w:szCs w:val="24"/>
        </w:rPr>
        <w:t xml:space="preserve"> του δεν συνιστούν έγκυρη και ασφαλή γνώση. Ί</w:t>
      </w:r>
      <w:r w:rsidR="009726E3">
        <w:rPr>
          <w:rFonts w:ascii="Bookman Old Style" w:hAnsi="Bookman Old Style"/>
          <w:sz w:val="24"/>
          <w:szCs w:val="24"/>
        </w:rPr>
        <w:t xml:space="preserve">σως </w:t>
      </w:r>
      <w:r>
        <w:rPr>
          <w:rFonts w:ascii="Bookman Old Style" w:hAnsi="Bookman Old Style"/>
          <w:sz w:val="24"/>
          <w:szCs w:val="24"/>
        </w:rPr>
        <w:t xml:space="preserve"> μάλιστα να είναι και παραπλάνηση, αφού </w:t>
      </w:r>
      <w:r w:rsidR="009726E3">
        <w:rPr>
          <w:rFonts w:ascii="Bookman Old Style" w:hAnsi="Bookman Old Style"/>
          <w:sz w:val="24"/>
          <w:szCs w:val="24"/>
        </w:rPr>
        <w:t>προκαλεί</w:t>
      </w:r>
      <w:r>
        <w:rPr>
          <w:rFonts w:ascii="Bookman Old Style" w:hAnsi="Bookman Old Style"/>
          <w:sz w:val="24"/>
          <w:szCs w:val="24"/>
        </w:rPr>
        <w:t xml:space="preserve"> την ψευδαίσθηση της κατοχής της.</w:t>
      </w:r>
    </w:p>
    <w:p w:rsidR="002715DF" w:rsidRDefault="00093BF1" w:rsidP="00B3032C">
      <w:pPr>
        <w:jc w:val="both"/>
        <w:rPr>
          <w:rFonts w:ascii="Bookman Old Style" w:hAnsi="Bookman Old Style"/>
          <w:sz w:val="24"/>
          <w:szCs w:val="24"/>
        </w:rPr>
      </w:pPr>
      <w:r>
        <w:rPr>
          <w:rFonts w:ascii="Bookman Old Style" w:hAnsi="Bookman Old Style"/>
          <w:sz w:val="24"/>
          <w:szCs w:val="24"/>
        </w:rPr>
        <w:t>Για να</w:t>
      </w:r>
      <w:r w:rsidR="008127F2">
        <w:rPr>
          <w:rFonts w:ascii="Bookman Old Style" w:hAnsi="Bookman Old Style"/>
          <w:sz w:val="24"/>
          <w:szCs w:val="24"/>
        </w:rPr>
        <w:t xml:space="preserve"> τεκμηριώσει τον ισχυρισμό του χρησιμοποιεί μία σύντομη αναλογία: </w:t>
      </w:r>
      <w:proofErr w:type="spellStart"/>
      <w:r w:rsidRPr="009726E3">
        <w:rPr>
          <w:rFonts w:ascii="Bookman Old Style" w:hAnsi="Bookman Old Style"/>
          <w:b/>
          <w:sz w:val="24"/>
          <w:szCs w:val="24"/>
        </w:rPr>
        <w:t>ο</w:t>
      </w:r>
      <w:r w:rsidRPr="009726E3">
        <w:rPr>
          <w:rFonts w:ascii="Bookman Old Style"/>
          <w:b/>
          <w:sz w:val="24"/>
          <w:szCs w:val="24"/>
        </w:rPr>
        <w:t>ἷ</w:t>
      </w:r>
      <w:r w:rsidRPr="009726E3">
        <w:rPr>
          <w:rFonts w:ascii="Bookman Old Style" w:hAnsi="Bookman Old Style"/>
          <w:b/>
          <w:sz w:val="24"/>
          <w:szCs w:val="24"/>
        </w:rPr>
        <w:t>ον</w:t>
      </w:r>
      <w:proofErr w:type="spellEnd"/>
      <w:r w:rsidRPr="009726E3">
        <w:rPr>
          <w:rFonts w:ascii="Bookman Old Style" w:hAnsi="Bookman Old Style"/>
          <w:b/>
          <w:sz w:val="24"/>
          <w:szCs w:val="24"/>
        </w:rPr>
        <w:t xml:space="preserve"> </w:t>
      </w:r>
      <w:proofErr w:type="spellStart"/>
      <w:r w:rsidRPr="009726E3">
        <w:rPr>
          <w:rFonts w:ascii="Bookman Old Style" w:hAnsi="Bookman Old Style"/>
          <w:b/>
          <w:sz w:val="24"/>
          <w:szCs w:val="24"/>
        </w:rPr>
        <w:t>τυφλο</w:t>
      </w:r>
      <w:r w:rsidRPr="009726E3">
        <w:rPr>
          <w:rFonts w:ascii="Bookman Old Style"/>
          <w:b/>
          <w:sz w:val="24"/>
          <w:szCs w:val="24"/>
        </w:rPr>
        <w:t>ῖ</w:t>
      </w:r>
      <w:r w:rsidRPr="009726E3">
        <w:rPr>
          <w:rFonts w:ascii="Bookman Old Style" w:hAnsi="Bookman Old Style"/>
          <w:b/>
          <w:sz w:val="24"/>
          <w:szCs w:val="24"/>
        </w:rPr>
        <w:t>ς</w:t>
      </w:r>
      <w:proofErr w:type="spellEnd"/>
      <w:r w:rsidRPr="009726E3">
        <w:rPr>
          <w:rFonts w:ascii="Bookman Old Style" w:hAnsi="Bookman Old Style"/>
          <w:b/>
          <w:sz w:val="24"/>
          <w:szCs w:val="24"/>
        </w:rPr>
        <w:t xml:space="preserve"> </w:t>
      </w:r>
      <w:proofErr w:type="spellStart"/>
      <w:r w:rsidRPr="009726E3">
        <w:rPr>
          <w:rFonts w:ascii="Bookman Old Style"/>
          <w:b/>
          <w:sz w:val="24"/>
          <w:szCs w:val="24"/>
        </w:rPr>
        <w:t>ὀ</w:t>
      </w:r>
      <w:r w:rsidRPr="009726E3">
        <w:rPr>
          <w:rFonts w:ascii="Bookman Old Style" w:hAnsi="Bookman Old Style"/>
          <w:b/>
          <w:sz w:val="24"/>
          <w:szCs w:val="24"/>
        </w:rPr>
        <w:t>φθαλμο</w:t>
      </w:r>
      <w:r w:rsidRPr="009726E3">
        <w:rPr>
          <w:rFonts w:ascii="Bookman Old Style"/>
          <w:b/>
          <w:sz w:val="24"/>
          <w:szCs w:val="24"/>
        </w:rPr>
        <w:t>ῖ</w:t>
      </w:r>
      <w:r w:rsidRPr="009726E3">
        <w:rPr>
          <w:rFonts w:ascii="Bookman Old Style" w:hAnsi="Bookman Old Style"/>
          <w:b/>
          <w:sz w:val="24"/>
          <w:szCs w:val="24"/>
        </w:rPr>
        <w:t>ς</w:t>
      </w:r>
      <w:proofErr w:type="spellEnd"/>
      <w:r w:rsidRPr="009726E3">
        <w:rPr>
          <w:rFonts w:ascii="Bookman Old Style" w:hAnsi="Bookman Old Style"/>
          <w:b/>
          <w:sz w:val="24"/>
          <w:szCs w:val="24"/>
        </w:rPr>
        <w:t xml:space="preserve"> </w:t>
      </w:r>
      <w:proofErr w:type="spellStart"/>
      <w:r w:rsidRPr="009726E3">
        <w:rPr>
          <w:rFonts w:ascii="Bookman Old Style"/>
          <w:b/>
          <w:sz w:val="24"/>
          <w:szCs w:val="24"/>
        </w:rPr>
        <w:t>ὄ</w:t>
      </w:r>
      <w:r w:rsidRPr="009726E3">
        <w:rPr>
          <w:rFonts w:ascii="Bookman Old Style" w:hAnsi="Bookman Old Style"/>
          <w:b/>
          <w:sz w:val="24"/>
          <w:szCs w:val="24"/>
        </w:rPr>
        <w:t>ψιν</w:t>
      </w:r>
      <w:proofErr w:type="spellEnd"/>
      <w:r w:rsidRPr="009726E3">
        <w:rPr>
          <w:rFonts w:ascii="Bookman Old Style" w:hAnsi="Bookman Old Style"/>
          <w:b/>
          <w:sz w:val="24"/>
          <w:szCs w:val="24"/>
        </w:rPr>
        <w:t xml:space="preserve"> </w:t>
      </w:r>
      <w:proofErr w:type="spellStart"/>
      <w:r w:rsidRPr="009726E3">
        <w:rPr>
          <w:rFonts w:ascii="Bookman Old Style"/>
          <w:b/>
          <w:sz w:val="24"/>
          <w:szCs w:val="24"/>
        </w:rPr>
        <w:t>ἐ</w:t>
      </w:r>
      <w:r w:rsidRPr="009726E3">
        <w:rPr>
          <w:rFonts w:ascii="Bookman Old Style" w:hAnsi="Bookman Old Style"/>
          <w:b/>
          <w:sz w:val="24"/>
          <w:szCs w:val="24"/>
        </w:rPr>
        <w:t>ντιθέντες</w:t>
      </w:r>
      <w:proofErr w:type="spellEnd"/>
      <w:r w:rsidR="009726E3">
        <w:rPr>
          <w:rFonts w:ascii="Bookman Old Style" w:hAnsi="Bookman Old Style"/>
          <w:b/>
          <w:sz w:val="24"/>
          <w:szCs w:val="24"/>
        </w:rPr>
        <w:t xml:space="preserve">. </w:t>
      </w:r>
      <w:r w:rsidR="009726E3">
        <w:rPr>
          <w:rFonts w:ascii="Bookman Old Style" w:hAnsi="Bookman Old Style"/>
          <w:sz w:val="24"/>
          <w:szCs w:val="24"/>
        </w:rPr>
        <w:t xml:space="preserve">Πολλοί δηλαδή ισχυρίζονται πως η επιστήμη δεν υπάρχει μέσα στην ψυχή, αλλά αυτοί τη βάζουν, περίπου  σαν να </w:t>
      </w:r>
      <w:r w:rsidR="00B72AC8">
        <w:rPr>
          <w:rFonts w:ascii="Bookman Old Style" w:hAnsi="Bookman Old Style"/>
          <w:sz w:val="24"/>
          <w:szCs w:val="24"/>
        </w:rPr>
        <w:t>έβαζαν</w:t>
      </w:r>
      <w:r w:rsidR="009726E3">
        <w:rPr>
          <w:rFonts w:ascii="Bookman Old Style" w:hAnsi="Bookman Old Style"/>
          <w:sz w:val="24"/>
          <w:szCs w:val="24"/>
        </w:rPr>
        <w:t xml:space="preserve"> σε τυφλούς την όραση. </w:t>
      </w:r>
      <w:r>
        <w:rPr>
          <w:rFonts w:ascii="Bookman Old Style" w:hAnsi="Bookman Old Style"/>
          <w:sz w:val="24"/>
          <w:szCs w:val="24"/>
        </w:rPr>
        <w:t>Ε</w:t>
      </w:r>
      <w:r w:rsidR="002715DF">
        <w:rPr>
          <w:rFonts w:ascii="Bookman Old Style" w:hAnsi="Bookman Old Style"/>
          <w:sz w:val="24"/>
          <w:szCs w:val="24"/>
        </w:rPr>
        <w:t>πίσης με την επαναληπτική χρήση της πρόθεσης</w:t>
      </w:r>
      <w:r w:rsidRPr="009726E3">
        <w:rPr>
          <w:rFonts w:ascii="Bookman Old Style" w:hAnsi="Bookman Old Style"/>
          <w:b/>
          <w:sz w:val="24"/>
          <w:szCs w:val="24"/>
        </w:rPr>
        <w:t xml:space="preserve"> </w:t>
      </w:r>
      <w:proofErr w:type="spellStart"/>
      <w:r w:rsidRPr="009726E3">
        <w:rPr>
          <w:rFonts w:ascii="Bookman Old Style"/>
          <w:b/>
          <w:sz w:val="24"/>
          <w:szCs w:val="24"/>
        </w:rPr>
        <w:t>ἐ</w:t>
      </w:r>
      <w:r w:rsidRPr="009726E3">
        <w:rPr>
          <w:rFonts w:ascii="Bookman Old Style" w:hAnsi="Bookman Old Style"/>
          <w:b/>
          <w:sz w:val="24"/>
          <w:szCs w:val="24"/>
        </w:rPr>
        <w:t>ν</w:t>
      </w:r>
      <w:proofErr w:type="spellEnd"/>
      <w:r w:rsidR="002715DF">
        <w:rPr>
          <w:rFonts w:ascii="Bookman Old Style" w:hAnsi="Bookman Old Style"/>
          <w:sz w:val="24"/>
          <w:szCs w:val="24"/>
        </w:rPr>
        <w:t xml:space="preserve"> αναδεικνύεται ο εσωτερικός και βιωματικός </w:t>
      </w:r>
      <w:r>
        <w:rPr>
          <w:rFonts w:ascii="Bookman Old Style" w:hAnsi="Bookman Old Style"/>
          <w:sz w:val="24"/>
          <w:szCs w:val="24"/>
        </w:rPr>
        <w:t>χαρακτήρας</w:t>
      </w:r>
      <w:r w:rsidR="002715DF">
        <w:rPr>
          <w:rFonts w:ascii="Bookman Old Style" w:hAnsi="Bookman Old Style"/>
          <w:sz w:val="24"/>
          <w:szCs w:val="24"/>
        </w:rPr>
        <w:t xml:space="preserve"> της γνώσης., την οποία </w:t>
      </w:r>
      <w:r w:rsidR="009726E3">
        <w:rPr>
          <w:rFonts w:ascii="Bookman Old Style" w:hAnsi="Bookman Old Style"/>
          <w:sz w:val="24"/>
          <w:szCs w:val="24"/>
        </w:rPr>
        <w:t xml:space="preserve">ο Πλάτωνας </w:t>
      </w:r>
      <w:r w:rsidR="002715DF">
        <w:rPr>
          <w:rFonts w:ascii="Bookman Old Style" w:hAnsi="Bookman Old Style"/>
          <w:sz w:val="24"/>
          <w:szCs w:val="24"/>
        </w:rPr>
        <w:t xml:space="preserve">ονομάζει </w:t>
      </w:r>
      <w:proofErr w:type="spellStart"/>
      <w:r w:rsidR="002715DF" w:rsidRPr="009726E3">
        <w:rPr>
          <w:rFonts w:ascii="Bookman Old Style" w:hAnsi="Bookman Old Style"/>
          <w:i/>
          <w:sz w:val="24"/>
          <w:szCs w:val="24"/>
        </w:rPr>
        <w:t>ανάμνησιν</w:t>
      </w:r>
      <w:proofErr w:type="spellEnd"/>
      <w:r w:rsidR="002715DF" w:rsidRPr="009726E3">
        <w:rPr>
          <w:rFonts w:ascii="Bookman Old Style" w:hAnsi="Bookman Old Style"/>
          <w:i/>
          <w:sz w:val="24"/>
          <w:szCs w:val="24"/>
        </w:rPr>
        <w:t>.</w:t>
      </w:r>
      <w:r w:rsidR="002715DF">
        <w:rPr>
          <w:rFonts w:ascii="Bookman Old Style" w:hAnsi="Bookman Old Style"/>
          <w:sz w:val="24"/>
          <w:szCs w:val="24"/>
        </w:rPr>
        <w:t xml:space="preserve"> </w:t>
      </w:r>
      <w:r>
        <w:rPr>
          <w:rFonts w:ascii="Bookman Old Style" w:hAnsi="Bookman Old Style"/>
          <w:sz w:val="24"/>
          <w:szCs w:val="24"/>
        </w:rPr>
        <w:t xml:space="preserve"> Η παιδεία είναι αναγκαία γιατί αφυπνίζει την ψυχή να μάθει αυτό που ήδη γνωρίζει από την πρότερη ζωή της στον υπερουράνιο τόπο. </w:t>
      </w:r>
      <w:r w:rsidR="002715DF">
        <w:rPr>
          <w:rFonts w:ascii="Bookman Old Style" w:hAnsi="Bookman Old Style"/>
          <w:sz w:val="24"/>
          <w:szCs w:val="24"/>
        </w:rPr>
        <w:t>Αν η γνώση έχει ως στόχο τη σύλληψη της αλήθειας, τότε στοχεύει στην άρση της λήθης.</w:t>
      </w:r>
      <w:r>
        <w:rPr>
          <w:rFonts w:ascii="Bookman Old Style" w:hAnsi="Bookman Old Style"/>
          <w:sz w:val="24"/>
          <w:szCs w:val="24"/>
        </w:rPr>
        <w:t xml:space="preserve"> Γ</w:t>
      </w:r>
      <w:r w:rsidR="002715DF">
        <w:rPr>
          <w:rFonts w:ascii="Bookman Old Style" w:hAnsi="Bookman Old Style"/>
          <w:sz w:val="24"/>
          <w:szCs w:val="24"/>
        </w:rPr>
        <w:t xml:space="preserve">νωρίζω με </w:t>
      </w:r>
      <w:r>
        <w:rPr>
          <w:rFonts w:ascii="Bookman Old Style" w:hAnsi="Bookman Old Style"/>
          <w:sz w:val="24"/>
          <w:szCs w:val="24"/>
        </w:rPr>
        <w:t>άλλα</w:t>
      </w:r>
      <w:r w:rsidR="002715DF">
        <w:rPr>
          <w:rFonts w:ascii="Bookman Old Style" w:hAnsi="Bookman Old Style"/>
          <w:sz w:val="24"/>
          <w:szCs w:val="24"/>
        </w:rPr>
        <w:t xml:space="preserve"> λόγια σημαίνει ξαναθυμάμαι. Για τον Σωκράτη, ο άνθρωπος γνωρίζ</w:t>
      </w:r>
      <w:r>
        <w:rPr>
          <w:rFonts w:ascii="Bookman Old Style" w:hAnsi="Bookman Old Style"/>
          <w:sz w:val="24"/>
          <w:szCs w:val="24"/>
        </w:rPr>
        <w:t xml:space="preserve">ει την αλήθεια, την Ιδέα, και </w:t>
      </w:r>
      <w:r w:rsidR="002715DF">
        <w:rPr>
          <w:rFonts w:ascii="Bookman Old Style" w:hAnsi="Bookman Old Style"/>
          <w:sz w:val="24"/>
          <w:szCs w:val="24"/>
        </w:rPr>
        <w:t>η προσπάθεια της φιλοσοφικής σκέψης έγκειται στο να βοηθήσει τον άνθρωπο να την ξαναθυμηθεί, να την επαναφέρει στη μνήμη του. (</w:t>
      </w:r>
      <w:r>
        <w:rPr>
          <w:rFonts w:ascii="Bookman Old Style" w:hAnsi="Bookman Old Style"/>
          <w:sz w:val="24"/>
          <w:szCs w:val="24"/>
        </w:rPr>
        <w:t>εισαγωγή</w:t>
      </w:r>
      <w:r w:rsidR="002715DF">
        <w:rPr>
          <w:rFonts w:ascii="Bookman Old Style" w:hAnsi="Bookman Old Style"/>
          <w:sz w:val="24"/>
          <w:szCs w:val="24"/>
        </w:rPr>
        <w:t xml:space="preserve"> σελ. 31)</w:t>
      </w:r>
      <w:r>
        <w:rPr>
          <w:rFonts w:ascii="Bookman Old Style" w:hAnsi="Bookman Old Style"/>
          <w:sz w:val="24"/>
          <w:szCs w:val="24"/>
        </w:rPr>
        <w:t>. Γι’ αυτό και ο φιλόσοφος εφάρμοζε τη μαιευτική, δηλαδή δεν παραθέτει ο ίδιος εξαρχής κάποια θεωρία ή άποψη, αλλά αντίθετα, όλη η διανοητική προσπάθεια της συζήτησης στρέφεται στο να εξαχθεί η σωκρατική άποψη από τον αντίπαλο.</w:t>
      </w:r>
    </w:p>
    <w:p w:rsidR="00522F79" w:rsidRPr="00B72AC8" w:rsidRDefault="00522F79">
      <w:pPr>
        <w:rPr>
          <w:rFonts w:ascii="Bookman Old Style" w:hAnsi="Bookman Old Style"/>
          <w:b/>
          <w:sz w:val="24"/>
          <w:szCs w:val="24"/>
        </w:rPr>
      </w:pPr>
      <w:r w:rsidRPr="00B72AC8">
        <w:rPr>
          <w:rFonts w:ascii="Bookman Old Style" w:hAnsi="Bookman Old Style"/>
          <w:b/>
          <w:sz w:val="24"/>
          <w:szCs w:val="24"/>
        </w:rPr>
        <w:t>Β3</w:t>
      </w:r>
    </w:p>
    <w:p w:rsidR="009726E3" w:rsidRPr="009726E3" w:rsidRDefault="009726E3" w:rsidP="009726E3">
      <w:pPr>
        <w:pStyle w:val="a5"/>
        <w:numPr>
          <w:ilvl w:val="0"/>
          <w:numId w:val="9"/>
        </w:numPr>
        <w:rPr>
          <w:rFonts w:ascii="Roboto" w:hAnsi="Roboto"/>
          <w:color w:val="000000"/>
          <w:sz w:val="27"/>
          <w:szCs w:val="27"/>
          <w:shd w:val="clear" w:color="auto" w:fill="FFFFFF"/>
        </w:rPr>
      </w:pPr>
      <w:r>
        <w:rPr>
          <w:rFonts w:ascii="Roboto" w:hAnsi="Roboto"/>
          <w:color w:val="000000"/>
          <w:sz w:val="27"/>
          <w:szCs w:val="27"/>
          <w:shd w:val="clear" w:color="auto" w:fill="FFFFFF"/>
        </w:rPr>
        <w:t>α</w:t>
      </w:r>
      <w:r w:rsidRPr="009726E3">
        <w:rPr>
          <w:rFonts w:ascii="Roboto" w:hAnsi="Roboto"/>
          <w:color w:val="000000"/>
          <w:sz w:val="27"/>
          <w:szCs w:val="27"/>
          <w:shd w:val="clear" w:color="auto" w:fill="FFFFFF"/>
        </w:rPr>
        <w:t>  </w:t>
      </w:r>
    </w:p>
    <w:p w:rsidR="009726E3" w:rsidRPr="009726E3" w:rsidRDefault="009726E3" w:rsidP="009726E3">
      <w:pPr>
        <w:pStyle w:val="a5"/>
        <w:numPr>
          <w:ilvl w:val="0"/>
          <w:numId w:val="9"/>
        </w:numPr>
        <w:rPr>
          <w:rFonts w:ascii="Bookman Old Style" w:hAnsi="Bookman Old Style"/>
          <w:sz w:val="24"/>
          <w:szCs w:val="24"/>
        </w:rPr>
      </w:pPr>
      <w:r>
        <w:rPr>
          <w:rFonts w:ascii="Roboto" w:hAnsi="Roboto"/>
          <w:color w:val="000000"/>
          <w:sz w:val="27"/>
          <w:szCs w:val="27"/>
          <w:shd w:val="clear" w:color="auto" w:fill="FFFFFF"/>
        </w:rPr>
        <w:t>γ</w:t>
      </w:r>
      <w:r w:rsidRPr="009726E3">
        <w:rPr>
          <w:rFonts w:ascii="Roboto" w:hAnsi="Roboto"/>
          <w:color w:val="000000"/>
          <w:sz w:val="27"/>
          <w:szCs w:val="27"/>
          <w:shd w:val="clear" w:color="auto" w:fill="FFFFFF"/>
        </w:rPr>
        <w:t>    </w:t>
      </w:r>
    </w:p>
    <w:p w:rsidR="009726E3" w:rsidRPr="009726E3" w:rsidRDefault="009726E3" w:rsidP="009726E3">
      <w:pPr>
        <w:pStyle w:val="a5"/>
        <w:numPr>
          <w:ilvl w:val="0"/>
          <w:numId w:val="9"/>
        </w:numPr>
        <w:rPr>
          <w:rFonts w:ascii="Bookman Old Style" w:hAnsi="Bookman Old Style"/>
          <w:sz w:val="24"/>
          <w:szCs w:val="24"/>
        </w:rPr>
      </w:pPr>
      <w:r>
        <w:rPr>
          <w:rFonts w:ascii="Roboto" w:hAnsi="Roboto"/>
          <w:color w:val="000000"/>
          <w:sz w:val="27"/>
          <w:szCs w:val="27"/>
          <w:shd w:val="clear" w:color="auto" w:fill="FFFFFF"/>
        </w:rPr>
        <w:t>β</w:t>
      </w:r>
      <w:r w:rsidRPr="009726E3">
        <w:rPr>
          <w:rFonts w:ascii="Roboto" w:hAnsi="Roboto"/>
          <w:color w:val="000000"/>
          <w:sz w:val="27"/>
          <w:szCs w:val="27"/>
          <w:shd w:val="clear" w:color="auto" w:fill="FFFFFF"/>
        </w:rPr>
        <w:t>    </w:t>
      </w:r>
    </w:p>
    <w:p w:rsidR="009726E3" w:rsidRPr="009726E3" w:rsidRDefault="009726E3" w:rsidP="009726E3">
      <w:pPr>
        <w:pStyle w:val="a5"/>
        <w:numPr>
          <w:ilvl w:val="0"/>
          <w:numId w:val="9"/>
        </w:numPr>
        <w:rPr>
          <w:rFonts w:ascii="Bookman Old Style" w:hAnsi="Bookman Old Style"/>
          <w:sz w:val="24"/>
          <w:szCs w:val="24"/>
        </w:rPr>
      </w:pPr>
      <w:r>
        <w:rPr>
          <w:rFonts w:ascii="Roboto" w:hAnsi="Roboto"/>
          <w:color w:val="000000"/>
          <w:sz w:val="27"/>
          <w:szCs w:val="27"/>
          <w:shd w:val="clear" w:color="auto" w:fill="FFFFFF"/>
        </w:rPr>
        <w:t>β</w:t>
      </w:r>
      <w:r w:rsidRPr="009726E3">
        <w:rPr>
          <w:rFonts w:ascii="Roboto" w:hAnsi="Roboto"/>
          <w:color w:val="000000"/>
          <w:sz w:val="27"/>
          <w:szCs w:val="27"/>
          <w:shd w:val="clear" w:color="auto" w:fill="FFFFFF"/>
        </w:rPr>
        <w:t>    </w:t>
      </w:r>
    </w:p>
    <w:p w:rsidR="00093BF1" w:rsidRPr="009726E3" w:rsidRDefault="009726E3" w:rsidP="009726E3">
      <w:pPr>
        <w:pStyle w:val="a5"/>
        <w:numPr>
          <w:ilvl w:val="0"/>
          <w:numId w:val="9"/>
        </w:numPr>
        <w:rPr>
          <w:rFonts w:ascii="Bookman Old Style" w:hAnsi="Bookman Old Style"/>
          <w:sz w:val="24"/>
          <w:szCs w:val="24"/>
        </w:rPr>
      </w:pPr>
      <w:r w:rsidRPr="009726E3">
        <w:rPr>
          <w:rFonts w:ascii="Roboto" w:hAnsi="Roboto"/>
          <w:color w:val="000000"/>
          <w:sz w:val="27"/>
          <w:szCs w:val="27"/>
          <w:shd w:val="clear" w:color="auto" w:fill="FFFFFF"/>
        </w:rPr>
        <w:t>γ</w:t>
      </w:r>
    </w:p>
    <w:p w:rsidR="00C1699F" w:rsidRDefault="00C1699F">
      <w:pPr>
        <w:rPr>
          <w:rFonts w:ascii="Bookman Old Style" w:hAnsi="Bookman Old Style"/>
          <w:b/>
          <w:sz w:val="24"/>
          <w:szCs w:val="24"/>
        </w:rPr>
      </w:pPr>
    </w:p>
    <w:p w:rsidR="00C1699F" w:rsidRDefault="00C1699F">
      <w:pPr>
        <w:rPr>
          <w:rFonts w:ascii="Bookman Old Style" w:hAnsi="Bookman Old Style"/>
          <w:b/>
          <w:sz w:val="24"/>
          <w:szCs w:val="24"/>
        </w:rPr>
      </w:pPr>
    </w:p>
    <w:p w:rsidR="00522F79" w:rsidRPr="00B72AC8" w:rsidRDefault="00522F79">
      <w:pPr>
        <w:rPr>
          <w:rFonts w:ascii="Bookman Old Style" w:hAnsi="Bookman Old Style"/>
          <w:b/>
          <w:sz w:val="24"/>
          <w:szCs w:val="24"/>
        </w:rPr>
      </w:pPr>
      <w:r w:rsidRPr="00B72AC8">
        <w:rPr>
          <w:rFonts w:ascii="Bookman Old Style" w:hAnsi="Bookman Old Style"/>
          <w:b/>
          <w:sz w:val="24"/>
          <w:szCs w:val="24"/>
        </w:rPr>
        <w:lastRenderedPageBreak/>
        <w:t>Β4α</w:t>
      </w:r>
      <w:r w:rsidR="009726E3" w:rsidRPr="00B72AC8">
        <w:rPr>
          <w:rFonts w:ascii="Bookman Old Style" w:hAnsi="Bookman Old Style"/>
          <w:b/>
          <w:sz w:val="24"/>
          <w:szCs w:val="24"/>
        </w:rPr>
        <w:t xml:space="preserve"> </w:t>
      </w:r>
    </w:p>
    <w:p w:rsidR="009726E3" w:rsidRPr="00684955" w:rsidRDefault="009726E3" w:rsidP="00684955">
      <w:pPr>
        <w:pStyle w:val="a5"/>
        <w:numPr>
          <w:ilvl w:val="0"/>
          <w:numId w:val="10"/>
        </w:numPr>
        <w:rPr>
          <w:rFonts w:ascii="Bookman Old Style" w:hAnsi="Bookman Old Style"/>
          <w:sz w:val="24"/>
          <w:szCs w:val="24"/>
        </w:rPr>
      </w:pPr>
      <w:proofErr w:type="spellStart"/>
      <w:r w:rsidRPr="00684955">
        <w:rPr>
          <w:rFonts w:ascii="Bookman Old Style" w:hAnsi="Bookman Old Style"/>
          <w:sz w:val="24"/>
          <w:szCs w:val="24"/>
        </w:rPr>
        <w:t>φανόν</w:t>
      </w:r>
      <w:proofErr w:type="spellEnd"/>
      <w:r w:rsidRPr="00684955">
        <w:rPr>
          <w:rFonts w:ascii="Bookman Old Style" w:hAnsi="Bookman Old Style"/>
          <w:sz w:val="24"/>
          <w:szCs w:val="24"/>
        </w:rPr>
        <w:t xml:space="preserve"> </w:t>
      </w:r>
      <w:r w:rsidR="00684955">
        <w:rPr>
          <w:rFonts w:ascii="Bookman Old Style" w:hAnsi="Bookman Old Style"/>
          <w:sz w:val="24"/>
          <w:szCs w:val="24"/>
        </w:rPr>
        <w:t>:</w:t>
      </w:r>
      <w:r w:rsidRPr="00684955">
        <w:rPr>
          <w:rFonts w:ascii="Bookman Old Style" w:hAnsi="Bookman Old Style"/>
          <w:sz w:val="24"/>
          <w:szCs w:val="24"/>
        </w:rPr>
        <w:t xml:space="preserve"> φάσμα  </w:t>
      </w:r>
    </w:p>
    <w:p w:rsidR="009726E3" w:rsidRPr="00684955" w:rsidRDefault="009726E3" w:rsidP="00684955">
      <w:pPr>
        <w:pStyle w:val="a5"/>
        <w:numPr>
          <w:ilvl w:val="0"/>
          <w:numId w:val="10"/>
        </w:numPr>
        <w:rPr>
          <w:rFonts w:ascii="Bookman Old Style" w:hAnsi="Bookman Old Style"/>
          <w:sz w:val="24"/>
          <w:szCs w:val="24"/>
        </w:rPr>
      </w:pPr>
      <w:proofErr w:type="spellStart"/>
      <w:r w:rsidRPr="00684955">
        <w:rPr>
          <w:rFonts w:ascii="Times New Roman" w:hAnsi="Times New Roman" w:cs="Times New Roman"/>
          <w:sz w:val="24"/>
          <w:szCs w:val="24"/>
        </w:rPr>
        <w:t>ἀ</w:t>
      </w:r>
      <w:r w:rsidRPr="00684955">
        <w:rPr>
          <w:rFonts w:ascii="Bookman Old Style" w:hAnsi="Bookman Old Style"/>
          <w:sz w:val="24"/>
          <w:szCs w:val="24"/>
        </w:rPr>
        <w:t>νασχέσθαι</w:t>
      </w:r>
      <w:proofErr w:type="spellEnd"/>
      <w:r w:rsidRPr="00684955">
        <w:rPr>
          <w:rFonts w:ascii="Bookman Old Style" w:hAnsi="Bookman Old Style"/>
          <w:sz w:val="24"/>
          <w:szCs w:val="24"/>
        </w:rPr>
        <w:t xml:space="preserve"> </w:t>
      </w:r>
      <w:r w:rsidR="00684955">
        <w:rPr>
          <w:rFonts w:ascii="Bookman Old Style" w:hAnsi="Bookman Old Style"/>
          <w:sz w:val="24"/>
          <w:szCs w:val="24"/>
        </w:rPr>
        <w:t>:</w:t>
      </w:r>
      <w:r w:rsidRPr="00684955">
        <w:rPr>
          <w:rFonts w:ascii="Bookman Old Style" w:hAnsi="Bookman Old Style"/>
          <w:sz w:val="24"/>
          <w:szCs w:val="24"/>
        </w:rPr>
        <w:t xml:space="preserve"> ανακωχή</w:t>
      </w:r>
    </w:p>
    <w:p w:rsidR="00684955" w:rsidRPr="00684955" w:rsidRDefault="009726E3" w:rsidP="00684955">
      <w:pPr>
        <w:pStyle w:val="a5"/>
        <w:numPr>
          <w:ilvl w:val="0"/>
          <w:numId w:val="10"/>
        </w:numPr>
        <w:rPr>
          <w:rFonts w:ascii="Bookman Old Style" w:hAnsi="Bookman Old Style"/>
          <w:sz w:val="24"/>
          <w:szCs w:val="24"/>
        </w:rPr>
      </w:pPr>
      <w:proofErr w:type="spellStart"/>
      <w:r w:rsidRPr="00684955">
        <w:rPr>
          <w:rFonts w:ascii="Bookman Old Style" w:hAnsi="Bookman Old Style"/>
          <w:sz w:val="24"/>
          <w:szCs w:val="24"/>
        </w:rPr>
        <w:t>περιακτέον</w:t>
      </w:r>
      <w:proofErr w:type="spellEnd"/>
      <w:r w:rsidRPr="00684955">
        <w:rPr>
          <w:rFonts w:ascii="Bookman Old Style" w:hAnsi="Bookman Old Style"/>
          <w:sz w:val="24"/>
          <w:szCs w:val="24"/>
        </w:rPr>
        <w:t xml:space="preserve"> </w:t>
      </w:r>
      <w:r w:rsidR="00684955">
        <w:rPr>
          <w:rFonts w:ascii="Bookman Old Style" w:hAnsi="Bookman Old Style"/>
          <w:sz w:val="24"/>
          <w:szCs w:val="24"/>
        </w:rPr>
        <w:t>:</w:t>
      </w:r>
      <w:r w:rsidR="00684955" w:rsidRPr="00684955">
        <w:rPr>
          <w:rFonts w:ascii="Bookman Old Style" w:hAnsi="Bookman Old Style"/>
          <w:sz w:val="24"/>
          <w:szCs w:val="24"/>
        </w:rPr>
        <w:t>άξονας</w:t>
      </w:r>
    </w:p>
    <w:p w:rsidR="009726E3" w:rsidRPr="00684955" w:rsidRDefault="009726E3" w:rsidP="00684955">
      <w:pPr>
        <w:pStyle w:val="a5"/>
        <w:numPr>
          <w:ilvl w:val="0"/>
          <w:numId w:val="10"/>
        </w:numPr>
        <w:rPr>
          <w:rFonts w:ascii="Bookman Old Style" w:hAnsi="Bookman Old Style"/>
          <w:sz w:val="24"/>
          <w:szCs w:val="24"/>
        </w:rPr>
      </w:pPr>
      <w:proofErr w:type="spellStart"/>
      <w:r w:rsidRPr="00684955">
        <w:rPr>
          <w:rFonts w:ascii="Bookman Old Style" w:hAnsi="Bookman Old Style"/>
          <w:sz w:val="24"/>
          <w:szCs w:val="24"/>
        </w:rPr>
        <w:t>τετραμμέν</w:t>
      </w:r>
      <w:r w:rsidRPr="00684955">
        <w:rPr>
          <w:rFonts w:ascii="Times New Roman" w:hAnsi="Times New Roman" w:cs="Times New Roman"/>
          <w:sz w:val="24"/>
          <w:szCs w:val="24"/>
        </w:rPr>
        <w:t>ῳ</w:t>
      </w:r>
      <w:proofErr w:type="spellEnd"/>
      <w:r w:rsidR="00684955">
        <w:rPr>
          <w:rFonts w:ascii="Times New Roman" w:hAnsi="Times New Roman" w:cs="Times New Roman"/>
          <w:sz w:val="24"/>
          <w:szCs w:val="24"/>
        </w:rPr>
        <w:t>:</w:t>
      </w:r>
      <w:r w:rsidRPr="00684955">
        <w:rPr>
          <w:rFonts w:ascii="Bookman Old Style" w:hAnsi="Bookman Old Style"/>
          <w:sz w:val="24"/>
          <w:szCs w:val="24"/>
        </w:rPr>
        <w:t xml:space="preserve"> </w:t>
      </w:r>
      <w:r w:rsidR="00684955" w:rsidRPr="00684955">
        <w:rPr>
          <w:rFonts w:ascii="Bookman Old Style" w:hAnsi="Bookman Old Style"/>
          <w:sz w:val="24"/>
          <w:szCs w:val="24"/>
        </w:rPr>
        <w:t>ανατροπή</w:t>
      </w:r>
    </w:p>
    <w:p w:rsidR="009726E3" w:rsidRPr="00684955" w:rsidRDefault="009726E3" w:rsidP="00684955">
      <w:pPr>
        <w:pStyle w:val="a5"/>
        <w:numPr>
          <w:ilvl w:val="0"/>
          <w:numId w:val="10"/>
        </w:numPr>
        <w:rPr>
          <w:rFonts w:ascii="Bookman Old Style" w:hAnsi="Bookman Old Style"/>
          <w:sz w:val="24"/>
          <w:szCs w:val="24"/>
        </w:rPr>
      </w:pPr>
      <w:proofErr w:type="spellStart"/>
      <w:r w:rsidRPr="00684955">
        <w:rPr>
          <w:rFonts w:ascii="Times New Roman" w:hAnsi="Times New Roman" w:cs="Times New Roman"/>
          <w:sz w:val="24"/>
          <w:szCs w:val="24"/>
        </w:rPr>
        <w:t>ἐ</w:t>
      </w:r>
      <w:r w:rsidRPr="00684955">
        <w:rPr>
          <w:rFonts w:ascii="Bookman Old Style" w:hAnsi="Bookman Old Style"/>
          <w:sz w:val="24"/>
          <w:szCs w:val="24"/>
        </w:rPr>
        <w:t>ντιθέντες</w:t>
      </w:r>
      <w:proofErr w:type="spellEnd"/>
      <w:r w:rsidR="00684955">
        <w:rPr>
          <w:rFonts w:ascii="Bookman Old Style" w:hAnsi="Bookman Old Style"/>
          <w:sz w:val="24"/>
          <w:szCs w:val="24"/>
        </w:rPr>
        <w:t>:</w:t>
      </w:r>
      <w:r w:rsidRPr="00684955">
        <w:rPr>
          <w:rFonts w:ascii="Bookman Old Style" w:hAnsi="Bookman Old Style"/>
          <w:sz w:val="24"/>
          <w:szCs w:val="24"/>
        </w:rPr>
        <w:t xml:space="preserve">  παρακαταθήκη</w:t>
      </w:r>
    </w:p>
    <w:p w:rsidR="009726E3" w:rsidRPr="00684955" w:rsidRDefault="009726E3" w:rsidP="00684955">
      <w:pPr>
        <w:pStyle w:val="a5"/>
        <w:numPr>
          <w:ilvl w:val="0"/>
          <w:numId w:val="10"/>
        </w:numPr>
        <w:rPr>
          <w:rFonts w:ascii="Bookman Old Style" w:hAnsi="Bookman Old Style"/>
          <w:sz w:val="24"/>
          <w:szCs w:val="24"/>
        </w:rPr>
      </w:pPr>
      <w:proofErr w:type="spellStart"/>
      <w:r w:rsidRPr="00684955">
        <w:rPr>
          <w:rFonts w:ascii="Times New Roman" w:hAnsi="Times New Roman" w:cs="Times New Roman"/>
          <w:sz w:val="24"/>
          <w:szCs w:val="24"/>
        </w:rPr>
        <w:t>ἀ</w:t>
      </w:r>
      <w:r w:rsidRPr="00684955">
        <w:rPr>
          <w:rFonts w:ascii="Bookman Old Style" w:hAnsi="Bookman Old Style"/>
          <w:sz w:val="24"/>
          <w:szCs w:val="24"/>
        </w:rPr>
        <w:t>πόλλυσι</w:t>
      </w:r>
      <w:proofErr w:type="spellEnd"/>
      <w:r w:rsidRPr="00684955">
        <w:rPr>
          <w:rFonts w:ascii="Bookman Old Style" w:hAnsi="Bookman Old Style"/>
          <w:sz w:val="24"/>
          <w:szCs w:val="24"/>
        </w:rPr>
        <w:t xml:space="preserve">  </w:t>
      </w:r>
      <w:r w:rsidR="00684955">
        <w:rPr>
          <w:rFonts w:ascii="Bookman Old Style" w:hAnsi="Bookman Old Style"/>
          <w:sz w:val="24"/>
          <w:szCs w:val="24"/>
        </w:rPr>
        <w:t>:</w:t>
      </w:r>
      <w:r w:rsidRPr="00684955">
        <w:rPr>
          <w:rFonts w:ascii="Bookman Old Style" w:hAnsi="Bookman Old Style"/>
          <w:sz w:val="24"/>
          <w:szCs w:val="24"/>
        </w:rPr>
        <w:t xml:space="preserve"> απώλεια</w:t>
      </w:r>
    </w:p>
    <w:p w:rsidR="00273854" w:rsidRDefault="00273854">
      <w:pPr>
        <w:rPr>
          <w:rFonts w:ascii="Bookman Old Style" w:hAnsi="Bookman Old Style"/>
          <w:sz w:val="24"/>
          <w:szCs w:val="24"/>
        </w:rPr>
      </w:pPr>
    </w:p>
    <w:p w:rsidR="00522F79" w:rsidRPr="00B72AC8" w:rsidRDefault="00522F79">
      <w:pPr>
        <w:rPr>
          <w:rFonts w:ascii="Bookman Old Style" w:hAnsi="Bookman Old Style"/>
          <w:b/>
          <w:sz w:val="24"/>
          <w:szCs w:val="24"/>
        </w:rPr>
      </w:pPr>
      <w:r w:rsidRPr="00B72AC8">
        <w:rPr>
          <w:rFonts w:ascii="Bookman Old Style" w:hAnsi="Bookman Old Style"/>
          <w:b/>
          <w:sz w:val="24"/>
          <w:szCs w:val="24"/>
        </w:rPr>
        <w:t>Β4β</w:t>
      </w:r>
    </w:p>
    <w:p w:rsidR="00273854" w:rsidRPr="00B72AC8" w:rsidRDefault="00273854" w:rsidP="00B72AC8">
      <w:pPr>
        <w:pStyle w:val="a5"/>
        <w:numPr>
          <w:ilvl w:val="0"/>
          <w:numId w:val="11"/>
        </w:numPr>
        <w:rPr>
          <w:rFonts w:ascii="Bookman Old Style" w:hAnsi="Bookman Old Style" w:cs="Arial"/>
          <w:sz w:val="24"/>
          <w:szCs w:val="24"/>
          <w:shd w:val="clear" w:color="auto" w:fill="FFFFFF"/>
        </w:rPr>
      </w:pPr>
      <w:r w:rsidRPr="00B72AC8">
        <w:rPr>
          <w:rFonts w:ascii="Bookman Old Style" w:hAnsi="Bookman Old Style" w:cs="Arial"/>
          <w:color w:val="202122"/>
          <w:sz w:val="24"/>
          <w:szCs w:val="24"/>
          <w:shd w:val="clear" w:color="auto" w:fill="FFFFFF"/>
        </w:rPr>
        <w:t xml:space="preserve">Ο  Θεός υποσχέθηκε  στους Ισραηλίτες η Γη της </w:t>
      </w:r>
      <w:r w:rsidRPr="00B72AC8">
        <w:rPr>
          <w:rFonts w:ascii="Bookman Old Style" w:hAnsi="Bookman Old Style" w:cs="Arial"/>
          <w:b/>
          <w:color w:val="202122"/>
          <w:sz w:val="24"/>
          <w:szCs w:val="24"/>
          <w:shd w:val="clear" w:color="auto" w:fill="FFFFFF"/>
        </w:rPr>
        <w:t>Επαγγελίας.</w:t>
      </w:r>
    </w:p>
    <w:p w:rsidR="00273854" w:rsidRPr="00B72AC8" w:rsidRDefault="00273854" w:rsidP="00B72AC8">
      <w:pPr>
        <w:pStyle w:val="a5"/>
        <w:numPr>
          <w:ilvl w:val="0"/>
          <w:numId w:val="11"/>
        </w:numPr>
        <w:jc w:val="both"/>
        <w:rPr>
          <w:rFonts w:ascii="Bookman Old Style" w:hAnsi="Bookman Old Style"/>
          <w:sz w:val="24"/>
          <w:szCs w:val="24"/>
        </w:rPr>
      </w:pPr>
      <w:r w:rsidRPr="00B72AC8">
        <w:rPr>
          <w:rFonts w:ascii="Bookman Old Style" w:hAnsi="Bookman Old Style" w:cs="Arial"/>
          <w:color w:val="202122"/>
          <w:sz w:val="24"/>
          <w:szCs w:val="24"/>
          <w:shd w:val="clear" w:color="auto" w:fill="FFFFFF"/>
        </w:rPr>
        <w:t xml:space="preserve">Οι κοινωνικές </w:t>
      </w:r>
      <w:r w:rsidRPr="00B72AC8">
        <w:rPr>
          <w:rFonts w:ascii="Bookman Old Style" w:hAnsi="Bookman Old Style" w:cs="Arial"/>
          <w:b/>
          <w:color w:val="202122"/>
          <w:sz w:val="24"/>
          <w:szCs w:val="24"/>
          <w:shd w:val="clear" w:color="auto" w:fill="FFFFFF"/>
        </w:rPr>
        <w:t>επιστήμες</w:t>
      </w:r>
      <w:r w:rsidRPr="00B72AC8">
        <w:rPr>
          <w:rFonts w:ascii="Bookman Old Style" w:hAnsi="Bookman Old Style" w:cs="Arial"/>
          <w:color w:val="202122"/>
          <w:sz w:val="24"/>
          <w:szCs w:val="24"/>
          <w:shd w:val="clear" w:color="auto" w:fill="FFFFFF"/>
        </w:rPr>
        <w:t xml:space="preserve"> ασχολούνται με τη μελέτη της </w:t>
      </w:r>
      <w:hyperlink r:id="rId8" w:tooltip="" w:history="1">
        <w:r w:rsidRPr="00B72AC8">
          <w:rPr>
            <w:rStyle w:val="-"/>
            <w:rFonts w:ascii="Bookman Old Style" w:hAnsi="Bookman Old Style" w:cs="Arial"/>
            <w:color w:val="auto"/>
            <w:sz w:val="24"/>
            <w:szCs w:val="24"/>
            <w:u w:val="none"/>
            <w:shd w:val="clear" w:color="auto" w:fill="FFFFFF"/>
          </w:rPr>
          <w:t>ανθρώπινης</w:t>
        </w:r>
      </w:hyperlink>
      <w:r w:rsidRPr="00B72AC8">
        <w:rPr>
          <w:rFonts w:ascii="Bookman Old Style" w:hAnsi="Bookman Old Style" w:cs="Arial"/>
          <w:color w:val="202122"/>
          <w:sz w:val="24"/>
          <w:szCs w:val="24"/>
          <w:shd w:val="clear" w:color="auto" w:fill="FFFFFF"/>
        </w:rPr>
        <w:t> συμπεριφοράς και της ανθρώπινης </w:t>
      </w:r>
      <w:hyperlink r:id="rId9" w:tooltip="Κοινωνία" w:history="1">
        <w:r w:rsidRPr="00B72AC8">
          <w:rPr>
            <w:rStyle w:val="-"/>
            <w:rFonts w:ascii="Bookman Old Style" w:hAnsi="Bookman Old Style" w:cs="Arial"/>
            <w:color w:val="auto"/>
            <w:sz w:val="24"/>
            <w:szCs w:val="24"/>
            <w:u w:val="none"/>
            <w:shd w:val="clear" w:color="auto" w:fill="FFFFFF"/>
          </w:rPr>
          <w:t>κοινωνίας</w:t>
        </w:r>
      </w:hyperlink>
      <w:r w:rsidRPr="00B72AC8">
        <w:rPr>
          <w:rFonts w:ascii="Bookman Old Style" w:hAnsi="Bookman Old Style" w:cs="Arial"/>
          <w:sz w:val="24"/>
          <w:szCs w:val="24"/>
          <w:shd w:val="clear" w:color="auto" w:fill="FFFFFF"/>
        </w:rPr>
        <w:t>.</w:t>
      </w:r>
    </w:p>
    <w:p w:rsidR="00522F79" w:rsidRPr="00B72AC8" w:rsidRDefault="00522F79">
      <w:pPr>
        <w:rPr>
          <w:rFonts w:ascii="Bookman Old Style" w:hAnsi="Bookman Old Style"/>
          <w:b/>
          <w:sz w:val="24"/>
          <w:szCs w:val="24"/>
        </w:rPr>
      </w:pPr>
      <w:r w:rsidRPr="00B72AC8">
        <w:rPr>
          <w:rFonts w:ascii="Bookman Old Style" w:hAnsi="Bookman Old Style"/>
          <w:b/>
          <w:sz w:val="24"/>
          <w:szCs w:val="24"/>
        </w:rPr>
        <w:t>Β5</w:t>
      </w:r>
    </w:p>
    <w:p w:rsidR="00D54F37" w:rsidRDefault="00273854" w:rsidP="00B72AC8">
      <w:pPr>
        <w:pStyle w:val="Web"/>
        <w:shd w:val="clear" w:color="auto" w:fill="FFFFFF"/>
        <w:spacing w:before="0" w:beforeAutospacing="0" w:after="0" w:afterAutospacing="0"/>
        <w:jc w:val="both"/>
        <w:rPr>
          <w:rFonts w:ascii="Bookman Old Style" w:hAnsi="Bookman Old Style" w:cs="Arial"/>
          <w:i/>
          <w:color w:val="000000"/>
        </w:rPr>
      </w:pPr>
      <w:r>
        <w:rPr>
          <w:rStyle w:val="a3"/>
          <w:rFonts w:ascii="Arial" w:hAnsi="Arial" w:cs="Arial"/>
          <w:color w:val="000000"/>
          <w:sz w:val="27"/>
          <w:szCs w:val="27"/>
        </w:rPr>
        <w:t> </w:t>
      </w:r>
      <w:r w:rsidR="00B72AC8" w:rsidRPr="00B72AC8">
        <w:rPr>
          <w:rFonts w:ascii="Bookman Old Style" w:hAnsi="Bookman Old Style" w:cs="Arial"/>
          <w:color w:val="000000"/>
        </w:rPr>
        <w:t>Τ</w:t>
      </w:r>
      <w:r w:rsidRPr="00B72AC8">
        <w:rPr>
          <w:rFonts w:ascii="Bookman Old Style" w:hAnsi="Bookman Old Style" w:cs="Arial"/>
          <w:color w:val="000000"/>
        </w:rPr>
        <w:t>όσο ο Πλάτωνας όσ</w:t>
      </w:r>
      <w:r w:rsidR="00D54F37" w:rsidRPr="00B72AC8">
        <w:rPr>
          <w:rFonts w:ascii="Bookman Old Style" w:hAnsi="Bookman Old Style" w:cs="Arial"/>
          <w:color w:val="000000"/>
        </w:rPr>
        <w:t xml:space="preserve">ο και ο Δελμούζος πιστεύουν στο σωτήριο χαρακτήρα της </w:t>
      </w:r>
      <w:r w:rsidRPr="00B72AC8">
        <w:rPr>
          <w:rFonts w:ascii="Bookman Old Style" w:hAnsi="Bookman Old Style" w:cs="Arial"/>
          <w:color w:val="000000"/>
        </w:rPr>
        <w:t> </w:t>
      </w:r>
      <w:r w:rsidRPr="00B72AC8">
        <w:rPr>
          <w:rStyle w:val="a3"/>
          <w:rFonts w:ascii="Bookman Old Style" w:hAnsi="Bookman Old Style" w:cs="Arial"/>
          <w:color w:val="000000"/>
        </w:rPr>
        <w:t>παιδεία</w:t>
      </w:r>
      <w:r w:rsidR="00D54F37" w:rsidRPr="00B72AC8">
        <w:rPr>
          <w:rStyle w:val="a3"/>
          <w:rFonts w:ascii="Bookman Old Style" w:hAnsi="Bookman Old Style" w:cs="Arial"/>
          <w:color w:val="000000"/>
        </w:rPr>
        <w:t xml:space="preserve">ς τόσο για την ατομική όσο και για τη συνολική </w:t>
      </w:r>
      <w:r w:rsidR="00B72AC8" w:rsidRPr="00B72AC8">
        <w:rPr>
          <w:rStyle w:val="a3"/>
          <w:rFonts w:ascii="Bookman Old Style" w:hAnsi="Bookman Old Style" w:cs="Arial"/>
          <w:color w:val="000000"/>
        </w:rPr>
        <w:t>προκοπή</w:t>
      </w:r>
      <w:r w:rsidR="00D54F37" w:rsidRPr="00B72AC8">
        <w:rPr>
          <w:rStyle w:val="a3"/>
          <w:rFonts w:ascii="Bookman Old Style" w:hAnsi="Bookman Old Style" w:cs="Arial"/>
          <w:color w:val="000000"/>
        </w:rPr>
        <w:t>.</w:t>
      </w:r>
      <w:r w:rsidRPr="00B72AC8">
        <w:rPr>
          <w:rFonts w:ascii="Bookman Old Style" w:hAnsi="Bookman Old Style" w:cs="Arial"/>
          <w:color w:val="000000"/>
        </w:rPr>
        <w:t> </w:t>
      </w:r>
      <w:r w:rsidR="00D54F37" w:rsidRPr="00B72AC8">
        <w:rPr>
          <w:rFonts w:ascii="Bookman Old Style" w:hAnsi="Bookman Old Style" w:cs="Arial"/>
          <w:color w:val="000000"/>
        </w:rPr>
        <w:t xml:space="preserve">Μέσω αυτής ο άνθρωπος μπορεί να ελευθερωθεί από τα δεσμά της άγνοιας και των υλικών περιορισμών και να </w:t>
      </w:r>
      <w:r w:rsidR="00B72AC8" w:rsidRPr="00B72AC8">
        <w:rPr>
          <w:rFonts w:ascii="Bookman Old Style" w:hAnsi="Bookman Old Style" w:cs="Arial"/>
          <w:color w:val="000000"/>
        </w:rPr>
        <w:t>ατενίσει</w:t>
      </w:r>
      <w:r w:rsidR="00D54F37" w:rsidRPr="00B72AC8">
        <w:rPr>
          <w:rFonts w:ascii="Bookman Old Style" w:hAnsi="Bookman Old Style" w:cs="Arial"/>
          <w:color w:val="000000"/>
        </w:rPr>
        <w:t xml:space="preserve"> την ψυχή του να φτάνει σε </w:t>
      </w:r>
      <w:r w:rsidR="00B72AC8" w:rsidRPr="00B72AC8">
        <w:rPr>
          <w:rFonts w:ascii="Bookman Old Style" w:hAnsi="Bookman Old Style" w:cs="Arial"/>
          <w:color w:val="000000"/>
        </w:rPr>
        <w:t>άλλα</w:t>
      </w:r>
      <w:r w:rsidR="00D54F37" w:rsidRPr="00B72AC8">
        <w:rPr>
          <w:rFonts w:ascii="Bookman Old Style" w:hAnsi="Bookman Old Style" w:cs="Arial"/>
          <w:color w:val="000000"/>
        </w:rPr>
        <w:t xml:space="preserve"> </w:t>
      </w:r>
      <w:r w:rsidR="00B72AC8" w:rsidRPr="00B72AC8">
        <w:rPr>
          <w:rFonts w:ascii="Bookman Old Style" w:hAnsi="Bookman Old Style" w:cs="Arial"/>
          <w:color w:val="000000"/>
        </w:rPr>
        <w:t>πρωτόγνωρα</w:t>
      </w:r>
      <w:r w:rsidR="00D54F37" w:rsidRPr="00B72AC8">
        <w:rPr>
          <w:rFonts w:ascii="Bookman Old Style" w:hAnsi="Bookman Old Style" w:cs="Arial"/>
          <w:color w:val="000000"/>
        </w:rPr>
        <w:t xml:space="preserve"> ύψη, ακριβώς όπως και οι πλατωνικοί δεσμώτες καταφέρνουν να σπάσουν τα δεσμά τους και να αντικρύσουν την</w:t>
      </w:r>
      <w:r w:rsidR="00B72AC8" w:rsidRPr="00B72AC8">
        <w:rPr>
          <w:rFonts w:ascii="Bookman Old Style" w:hAnsi="Bookman Old Style" w:cs="Arial"/>
          <w:color w:val="000000"/>
        </w:rPr>
        <w:t xml:space="preserve"> </w:t>
      </w:r>
      <w:r w:rsidR="00D54F37" w:rsidRPr="00B72AC8">
        <w:rPr>
          <w:rFonts w:ascii="Bookman Old Style" w:hAnsi="Bookman Old Style" w:cs="Arial"/>
          <w:color w:val="000000"/>
        </w:rPr>
        <w:t>Ιδέα</w:t>
      </w:r>
      <w:r w:rsidR="00B72AC8" w:rsidRPr="00B72AC8">
        <w:rPr>
          <w:rFonts w:ascii="Bookman Old Style" w:hAnsi="Bookman Old Style" w:cs="Arial"/>
          <w:color w:val="000000"/>
        </w:rPr>
        <w:t xml:space="preserve"> </w:t>
      </w:r>
      <w:r w:rsidR="00D54F37" w:rsidRPr="00B72AC8">
        <w:rPr>
          <w:rFonts w:ascii="Bookman Old Style" w:hAnsi="Bookman Old Style" w:cs="Arial"/>
          <w:color w:val="000000"/>
        </w:rPr>
        <w:t>του Αγαθού.(</w:t>
      </w:r>
      <w:r w:rsidR="00D54F37" w:rsidRPr="00B72AC8">
        <w:rPr>
          <w:rFonts w:ascii="Bookman Old Style" w:hAnsi="Bookman Old Style"/>
          <w:i/>
        </w:rPr>
        <w:t xml:space="preserve"> </w:t>
      </w:r>
      <w:r w:rsidR="00D54F37" w:rsidRPr="00B72AC8">
        <w:rPr>
          <w:rFonts w:ascii="Bookman Old Style" w:hAnsi="Bookman Old Style" w:cs="Arial"/>
          <w:i/>
          <w:color w:val="000000"/>
        </w:rPr>
        <w:t xml:space="preserve">Όσο περισσότερο δουλεύει ο καθένας τα στοιχεία του αυτά, τόσο πιο πολύ υψώνεται στο ιδανικό εγώ του). </w:t>
      </w:r>
      <w:r w:rsidR="00D54F37" w:rsidRPr="00B72AC8">
        <w:rPr>
          <w:rFonts w:ascii="Bookman Old Style" w:hAnsi="Bookman Old Style" w:cs="Arial"/>
          <w:color w:val="000000"/>
        </w:rPr>
        <w:t xml:space="preserve"> Βέβαια η πορεία αυτή δεν </w:t>
      </w:r>
      <w:r w:rsidR="00B72AC8" w:rsidRPr="00B72AC8">
        <w:rPr>
          <w:rFonts w:ascii="Bookman Old Style" w:hAnsi="Bookman Old Style" w:cs="Arial"/>
          <w:color w:val="000000"/>
        </w:rPr>
        <w:t>είναι</w:t>
      </w:r>
      <w:r w:rsidR="00D54F37" w:rsidRPr="00B72AC8">
        <w:rPr>
          <w:rFonts w:ascii="Bookman Old Style" w:hAnsi="Bookman Old Style" w:cs="Arial"/>
          <w:color w:val="000000"/>
        </w:rPr>
        <w:t xml:space="preserve"> καθόλου εύκολη αλλά ανηφορική και δύσβατη.</w:t>
      </w:r>
      <w:r w:rsidR="00D54F37" w:rsidRPr="00B72AC8">
        <w:rPr>
          <w:rFonts w:ascii="Bookman Old Style" w:hAnsi="Bookman Old Style"/>
        </w:rPr>
        <w:t xml:space="preserve"> </w:t>
      </w:r>
      <w:r w:rsidR="00B72AC8" w:rsidRPr="00B72AC8">
        <w:rPr>
          <w:rFonts w:ascii="Bookman Old Style" w:hAnsi="Bookman Old Style" w:cs="Arial"/>
          <w:color w:val="000000"/>
        </w:rPr>
        <w:t xml:space="preserve">Η ορθή παιδεία είναι η κινητήρια δύναμη   παραμένει ωστόσο αυστηρά προσωπική υπόθεση και εξαρτάται από τη βούληση του καθενός , η πραγμάτωση αυτής της ελευθερίας . </w:t>
      </w:r>
      <w:r w:rsidR="00D54F37" w:rsidRPr="00B72AC8">
        <w:rPr>
          <w:rFonts w:ascii="Bookman Old Style" w:hAnsi="Bookman Old Style"/>
          <w:i/>
        </w:rPr>
        <w:t>(</w:t>
      </w:r>
      <w:r w:rsidR="00D54F37" w:rsidRPr="00B72AC8">
        <w:rPr>
          <w:rFonts w:ascii="Bookman Old Style" w:hAnsi="Bookman Old Style" w:cs="Arial"/>
          <w:i/>
          <w:color w:val="000000"/>
        </w:rPr>
        <w:t xml:space="preserve">Με προσπάθεια και δοκιμασία λυτρώνεται με τον καιρό το άτομο από το βάρος της ύλης και υψώνεται σκαλί το σκαλί προς τον ελεύθερο άνθρωπο.) </w:t>
      </w:r>
    </w:p>
    <w:p w:rsidR="00273854" w:rsidRPr="00B72AC8" w:rsidRDefault="00B72AC8" w:rsidP="00B72AC8">
      <w:pPr>
        <w:pStyle w:val="Web"/>
        <w:shd w:val="clear" w:color="auto" w:fill="FFFFFF"/>
        <w:spacing w:before="0" w:beforeAutospacing="0" w:after="0" w:afterAutospacing="0"/>
        <w:jc w:val="both"/>
        <w:rPr>
          <w:rFonts w:ascii="Bookman Old Style" w:hAnsi="Bookman Old Style" w:cs="Arial"/>
          <w:color w:val="000000"/>
        </w:rPr>
      </w:pPr>
      <w:r>
        <w:rPr>
          <w:rFonts w:ascii="Bookman Old Style" w:hAnsi="Bookman Old Style" w:cs="Arial"/>
          <w:color w:val="000000"/>
        </w:rPr>
        <w:t xml:space="preserve">Ένα άλλο κοινό στοιχείο ανάμεσα στις απόψεις του Δελμούζου και του Πλάτωνα , είναι ο βιωματικός χαρακτήρας της γνώσης που αφυπνίζει την ψυχή και την διαποτίζει με ανώτερες ηθικές αρετές, όπως αγάπη και καλοσύνη. </w:t>
      </w:r>
      <w:r w:rsidR="00C1699F">
        <w:rPr>
          <w:rFonts w:ascii="Bookman Old Style" w:hAnsi="Bookman Old Style" w:cs="Arial"/>
          <w:color w:val="000000"/>
        </w:rPr>
        <w:t>(</w:t>
      </w:r>
      <w:r w:rsidR="00C1699F" w:rsidRPr="00C1699F">
        <w:rPr>
          <w:rFonts w:ascii="Bookman Old Style" w:hAnsi="Bookman Old Style" w:cs="Arial"/>
          <w:i/>
          <w:color w:val="000000"/>
        </w:rPr>
        <w:t>Γίνεται καλύτερη η ζωή του ανθρώπου όσο περισσότερο δουλεύεται η ψυχή του και όσο βαθύτερα ποτίζεται με την αγάπη και την καλοσύνη</w:t>
      </w:r>
      <w:r w:rsidR="00C1699F">
        <w:rPr>
          <w:rFonts w:ascii="Bookman Old Style" w:hAnsi="Bookman Old Style" w:cs="Arial"/>
          <w:color w:val="000000"/>
        </w:rPr>
        <w:t>)</w:t>
      </w:r>
      <w:r w:rsidR="00C1699F" w:rsidRPr="00C1699F">
        <w:rPr>
          <w:rFonts w:ascii="Bookman Old Style" w:hAnsi="Bookman Old Style" w:cs="Arial"/>
          <w:color w:val="000000"/>
        </w:rPr>
        <w:t>.</w:t>
      </w:r>
      <w:r w:rsidR="00C1699F">
        <w:rPr>
          <w:rFonts w:ascii="Bookman Old Style" w:hAnsi="Bookman Old Style" w:cs="Arial"/>
          <w:color w:val="000000"/>
        </w:rPr>
        <w:t xml:space="preserve"> </w:t>
      </w:r>
      <w:r>
        <w:rPr>
          <w:rFonts w:ascii="Bookman Old Style" w:hAnsi="Bookman Old Style" w:cs="Arial"/>
          <w:color w:val="000000"/>
        </w:rPr>
        <w:t xml:space="preserve"> Η γνώση δεν είναι εξωτερική, αλλά πηγάζει από την ιδιοτυπία του κάθε ανθρώπου και έχει την ικανότητα και τον στόχο να συνδέει αρμονικά όλα τα γόνιμα και υψηλά στοιχεία της ψυχής. </w:t>
      </w:r>
      <w:r w:rsidR="00C1699F" w:rsidRPr="00C1699F">
        <w:rPr>
          <w:rFonts w:ascii="Bookman Old Style" w:hAnsi="Bookman Old Style" w:cs="Arial"/>
          <w:i/>
          <w:color w:val="000000"/>
        </w:rPr>
        <w:t>(Και θα το πλησιάσει πάντα με τη δική του ιδιότυπη μορφή, τη μορφή που πηγάζει και ορίζεται από τα διαλεχτά και γόνιμα στοιχεία που κλείνει μέσα του.)</w:t>
      </w:r>
    </w:p>
    <w:p w:rsidR="00684955" w:rsidRDefault="00684955" w:rsidP="00273854">
      <w:pPr>
        <w:pStyle w:val="Web"/>
        <w:shd w:val="clear" w:color="auto" w:fill="FFFFFF"/>
        <w:spacing w:before="0" w:beforeAutospacing="0" w:after="0" w:afterAutospacing="0"/>
        <w:rPr>
          <w:rFonts w:ascii="Arial" w:hAnsi="Arial" w:cs="Arial"/>
          <w:color w:val="000000"/>
          <w:sz w:val="27"/>
          <w:szCs w:val="27"/>
        </w:rPr>
      </w:pPr>
    </w:p>
    <w:p w:rsidR="00C1699F" w:rsidRDefault="00C1699F">
      <w:pPr>
        <w:rPr>
          <w:rFonts w:ascii="Bookman Old Style" w:hAnsi="Bookman Old Style"/>
          <w:b/>
          <w:sz w:val="24"/>
          <w:szCs w:val="24"/>
        </w:rPr>
      </w:pPr>
    </w:p>
    <w:p w:rsidR="00C1699F" w:rsidRDefault="00C1699F">
      <w:pPr>
        <w:rPr>
          <w:rFonts w:ascii="Bookman Old Style" w:hAnsi="Bookman Old Style"/>
          <w:b/>
          <w:sz w:val="24"/>
          <w:szCs w:val="24"/>
        </w:rPr>
      </w:pPr>
    </w:p>
    <w:p w:rsidR="00C1699F" w:rsidRDefault="00C1699F">
      <w:pPr>
        <w:rPr>
          <w:rFonts w:ascii="Bookman Old Style" w:hAnsi="Bookman Old Style"/>
          <w:b/>
          <w:sz w:val="24"/>
          <w:szCs w:val="24"/>
        </w:rPr>
      </w:pPr>
    </w:p>
    <w:p w:rsidR="00522F79" w:rsidRPr="00273854" w:rsidRDefault="00522F79">
      <w:pPr>
        <w:rPr>
          <w:rFonts w:ascii="Bookman Old Style" w:hAnsi="Bookman Old Style"/>
          <w:b/>
          <w:sz w:val="24"/>
          <w:szCs w:val="24"/>
        </w:rPr>
      </w:pPr>
      <w:r w:rsidRPr="00273854">
        <w:rPr>
          <w:rFonts w:ascii="Bookman Old Style" w:hAnsi="Bookman Old Style"/>
          <w:b/>
          <w:sz w:val="24"/>
          <w:szCs w:val="24"/>
        </w:rPr>
        <w:lastRenderedPageBreak/>
        <w:t>ΑΔΙΔΑΚΤΟ ΚΕΙΜΕΝΟ</w:t>
      </w:r>
    </w:p>
    <w:p w:rsidR="00522F79" w:rsidRPr="00283C34" w:rsidRDefault="00522F79">
      <w:pPr>
        <w:rPr>
          <w:rFonts w:ascii="Bookman Old Style" w:hAnsi="Bookman Old Style"/>
          <w:b/>
          <w:sz w:val="24"/>
          <w:szCs w:val="24"/>
        </w:rPr>
      </w:pPr>
      <w:r w:rsidRPr="00283C34">
        <w:rPr>
          <w:rFonts w:ascii="Bookman Old Style" w:hAnsi="Bookman Old Style"/>
          <w:b/>
          <w:sz w:val="24"/>
          <w:szCs w:val="24"/>
        </w:rPr>
        <w:t>Γ1</w:t>
      </w:r>
      <w:r w:rsidR="00283C34">
        <w:rPr>
          <w:rFonts w:ascii="Bookman Old Style" w:hAnsi="Bookman Old Style"/>
          <w:b/>
          <w:sz w:val="24"/>
          <w:szCs w:val="24"/>
        </w:rPr>
        <w:t xml:space="preserve"> ΜΕΤΑ</w:t>
      </w:r>
      <w:r w:rsidR="00283C34" w:rsidRPr="00283C34">
        <w:rPr>
          <w:rFonts w:ascii="Bookman Old Style" w:hAnsi="Bookman Old Style"/>
          <w:b/>
          <w:sz w:val="24"/>
          <w:szCs w:val="24"/>
        </w:rPr>
        <w:t>ΦΡΑΣΗ</w:t>
      </w:r>
    </w:p>
    <w:p w:rsidR="00283C34" w:rsidRPr="00283C34" w:rsidRDefault="00C1699F" w:rsidP="00283C34">
      <w:pPr>
        <w:jc w:val="both"/>
        <w:rPr>
          <w:rFonts w:ascii="Bookman Old Style" w:hAnsi="Bookman Old Style"/>
          <w:sz w:val="24"/>
          <w:szCs w:val="24"/>
        </w:rPr>
      </w:pPr>
      <w:r>
        <w:rPr>
          <w:rFonts w:ascii="Bookman Old Style" w:hAnsi="Bookman Old Style" w:cs="Arial"/>
          <w:color w:val="000000"/>
          <w:sz w:val="24"/>
          <w:szCs w:val="24"/>
          <w:shd w:val="clear" w:color="auto" w:fill="FFFFFF"/>
        </w:rPr>
        <w:t xml:space="preserve">Κι αν κάποιος με ρωτήσει: </w:t>
      </w:r>
      <w:r w:rsidR="00283C34" w:rsidRPr="00283C34">
        <w:rPr>
          <w:rFonts w:ascii="Bookman Old Style" w:hAnsi="Bookman Old Style" w:cs="Arial"/>
          <w:color w:val="000000"/>
          <w:sz w:val="24"/>
          <w:szCs w:val="24"/>
          <w:shd w:val="clear" w:color="auto" w:fill="FFFFFF"/>
        </w:rPr>
        <w:t>αλήθεια, αν κάποιος αδικεί την πόλη, ι</w:t>
      </w:r>
      <w:r>
        <w:rPr>
          <w:rFonts w:ascii="Bookman Old Style" w:hAnsi="Bookman Old Style" w:cs="Arial"/>
          <w:color w:val="000000"/>
          <w:sz w:val="24"/>
          <w:szCs w:val="24"/>
          <w:shd w:val="clear" w:color="auto" w:fill="FFFFFF"/>
        </w:rPr>
        <w:t xml:space="preserve">σχυρίζεσαι ότι </w:t>
      </w:r>
      <w:r w:rsidR="00283C34" w:rsidRPr="00283C34">
        <w:rPr>
          <w:rFonts w:ascii="Bookman Old Style" w:hAnsi="Bookman Old Style" w:cs="Arial"/>
          <w:color w:val="000000"/>
          <w:sz w:val="24"/>
          <w:szCs w:val="24"/>
          <w:shd w:val="clear" w:color="auto" w:fill="FFFFFF"/>
        </w:rPr>
        <w:t xml:space="preserve"> είναι ανάγκη να παραμένουμε ειρηνικο</w:t>
      </w:r>
      <w:r>
        <w:rPr>
          <w:rFonts w:ascii="Bookman Old Style" w:hAnsi="Bookman Old Style" w:cs="Arial"/>
          <w:color w:val="000000"/>
          <w:sz w:val="24"/>
          <w:szCs w:val="24"/>
          <w:shd w:val="clear" w:color="auto" w:fill="FFFFFF"/>
        </w:rPr>
        <w:t xml:space="preserve">ί και απέναντί του; </w:t>
      </w:r>
      <w:r w:rsidR="00283C34" w:rsidRPr="00283C34">
        <w:rPr>
          <w:rFonts w:ascii="Bookman Old Style" w:hAnsi="Bookman Old Style" w:cs="Arial"/>
          <w:color w:val="000000"/>
          <w:sz w:val="24"/>
          <w:szCs w:val="24"/>
          <w:shd w:val="clear" w:color="auto" w:fill="FFFFFF"/>
        </w:rPr>
        <w:t>Δεν θα το υποστήριζα· αλλά προπάντων ισχυρίζομαι ότι πολύ πιο γρήγορα θα τιμωρούσ</w:t>
      </w:r>
      <w:r>
        <w:rPr>
          <w:rFonts w:ascii="Bookman Old Style" w:hAnsi="Bookman Old Style" w:cs="Arial"/>
          <w:color w:val="000000"/>
          <w:sz w:val="24"/>
          <w:szCs w:val="24"/>
          <w:shd w:val="clear" w:color="auto" w:fill="FFFFFF"/>
        </w:rPr>
        <w:t>αμε αυτούς , εάν δεν γινόμαστε</w:t>
      </w:r>
      <w:r w:rsidR="00283C34" w:rsidRPr="00283C34">
        <w:rPr>
          <w:rFonts w:ascii="Bookman Old Style" w:hAnsi="Bookman Old Style" w:cs="Arial"/>
          <w:color w:val="000000"/>
          <w:sz w:val="24"/>
          <w:szCs w:val="24"/>
          <w:shd w:val="clear" w:color="auto" w:fill="FFFFFF"/>
        </w:rPr>
        <w:t xml:space="preserve"> άδικοι σε βάρος κανενός· γιατί τότε δεν θα είχαν κανέναν ως σύμμαχο.</w:t>
      </w:r>
    </w:p>
    <w:p w:rsidR="00283C34" w:rsidRPr="00D050D9" w:rsidRDefault="00522F79" w:rsidP="00283C34">
      <w:pPr>
        <w:jc w:val="both"/>
        <w:rPr>
          <w:rFonts w:ascii="Bookman Old Style" w:hAnsi="Bookman Old Style"/>
          <w:b/>
          <w:sz w:val="24"/>
          <w:szCs w:val="24"/>
        </w:rPr>
      </w:pPr>
      <w:r w:rsidRPr="00D050D9">
        <w:rPr>
          <w:rFonts w:ascii="Bookman Old Style" w:hAnsi="Bookman Old Style"/>
          <w:b/>
          <w:sz w:val="24"/>
          <w:szCs w:val="24"/>
        </w:rPr>
        <w:t>Γ2</w:t>
      </w:r>
    </w:p>
    <w:p w:rsidR="00522F79" w:rsidRPr="00C1699F" w:rsidRDefault="00522F79" w:rsidP="00283C34">
      <w:pPr>
        <w:jc w:val="both"/>
        <w:rPr>
          <w:rFonts w:ascii="Bookman Old Style" w:eastAsia="Arial Unicode MS" w:hAnsi="Bookman Old Style" w:cs="Arial Unicode MS"/>
          <w:sz w:val="24"/>
          <w:szCs w:val="24"/>
          <w:shd w:val="clear" w:color="auto" w:fill="FFFFFF"/>
        </w:rPr>
      </w:pPr>
      <w:r w:rsidRPr="00C1699F">
        <w:rPr>
          <w:rFonts w:ascii="Bookman Old Style" w:eastAsia="Arial Unicode MS" w:hAnsi="Bookman Old Style" w:cs="Arial Unicode MS"/>
          <w:sz w:val="24"/>
          <w:szCs w:val="24"/>
          <w:shd w:val="clear" w:color="auto" w:fill="FFFFFF"/>
        </w:rPr>
        <w:t>Προκειμένου να βελτιω</w:t>
      </w:r>
      <w:r w:rsidR="00283C34" w:rsidRPr="00C1699F">
        <w:rPr>
          <w:rFonts w:ascii="Bookman Old Style" w:eastAsia="Arial Unicode MS" w:hAnsi="Bookman Old Style" w:cs="Arial Unicode MS"/>
          <w:sz w:val="24"/>
          <w:szCs w:val="24"/>
          <w:shd w:val="clear" w:color="auto" w:fill="FFFFFF"/>
        </w:rPr>
        <w:t>θεί η οικονομική κατάσταση της  Αθήνας ,</w:t>
      </w:r>
      <w:r w:rsidRPr="00C1699F">
        <w:rPr>
          <w:rFonts w:ascii="Bookman Old Style" w:eastAsia="Arial Unicode MS" w:hAnsi="Bookman Old Style" w:cs="Arial Unicode MS"/>
          <w:sz w:val="24"/>
          <w:szCs w:val="24"/>
          <w:shd w:val="clear" w:color="auto" w:fill="FFFFFF"/>
        </w:rPr>
        <w:t xml:space="preserve"> ο Ξενοφώντας διατύπωσε </w:t>
      </w:r>
      <w:proofErr w:type="spellStart"/>
      <w:r w:rsidRPr="00C1699F">
        <w:rPr>
          <w:rFonts w:ascii="Bookman Old Style" w:eastAsia="Arial Unicode MS" w:hAnsi="Bookman Old Style" w:cs="Arial Unicode MS"/>
          <w:sz w:val="24"/>
          <w:szCs w:val="24"/>
          <w:shd w:val="clear" w:color="auto" w:fill="FFFFFF"/>
        </w:rPr>
        <w:t>συγκεκριμένες</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προτάσεις</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για</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την</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καλύτερη</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δυνατή</w:t>
      </w:r>
      <w:proofErr w:type="spellEnd"/>
      <w:r w:rsidRPr="00C1699F">
        <w:rPr>
          <w:rFonts w:ascii="Bookman Old Style" w:eastAsia="Arial Unicode MS" w:hAnsi="Bookman Old Style" w:cs="Arial Unicode MS"/>
          <w:sz w:val="24"/>
          <w:szCs w:val="24"/>
          <w:shd w:val="clear" w:color="auto" w:fill="FFFFFF"/>
        </w:rPr>
        <w:t xml:space="preserve"> εκμετάλλευση των πλουτοπαραγωγικών πηγών της Αττικής. </w:t>
      </w:r>
      <w:proofErr w:type="spellStart"/>
      <w:r w:rsidRPr="00C1699F">
        <w:rPr>
          <w:rFonts w:ascii="Bookman Old Style" w:eastAsia="Arial Unicode MS" w:hAnsi="Bookman Old Style" w:cs="Arial Unicode MS"/>
          <w:sz w:val="24"/>
          <w:szCs w:val="24"/>
          <w:shd w:val="clear" w:color="auto" w:fill="FFFFFF"/>
        </w:rPr>
        <w:t>Ωστόσο</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για</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την</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επιτυχία</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αυτού</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του</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οικονομικού</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προγράμματος</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έκρινε</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απαραίτητη</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την</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υιοθέτηση</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μιας</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ειρηνικής</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πολιτικής</w:t>
      </w:r>
      <w:proofErr w:type="spellEnd"/>
      <w:r w:rsidRPr="00C1699F">
        <w:rPr>
          <w:rFonts w:ascii="Bookman Old Style" w:eastAsia="Arial Unicode MS" w:hAnsi="Bookman Old Style" w:cs="Arial Unicode MS"/>
          <w:sz w:val="24"/>
          <w:szCs w:val="24"/>
          <w:shd w:val="clear" w:color="auto" w:fill="FFFFFF"/>
        </w:rPr>
        <w:t xml:space="preserve">, η </w:t>
      </w:r>
      <w:proofErr w:type="spellStart"/>
      <w:r w:rsidRPr="00C1699F">
        <w:rPr>
          <w:rFonts w:ascii="Bookman Old Style" w:eastAsia="Arial Unicode MS" w:hAnsi="Bookman Old Style" w:cs="Arial Unicode MS"/>
          <w:sz w:val="24"/>
          <w:szCs w:val="24"/>
          <w:shd w:val="clear" w:color="auto" w:fill="FFFFFF"/>
        </w:rPr>
        <w:t>οποία</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άλλωστε</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θα</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εξωθούσε</w:t>
      </w:r>
      <w:proofErr w:type="spellEnd"/>
      <w:r w:rsidRPr="00C1699F">
        <w:rPr>
          <w:rFonts w:ascii="Bookman Old Style" w:eastAsia="Arial Unicode MS" w:hAnsi="Bookman Old Style" w:cs="Arial Unicode MS"/>
          <w:sz w:val="24"/>
          <w:szCs w:val="24"/>
          <w:shd w:val="clear" w:color="auto" w:fill="FFFFFF"/>
        </w:rPr>
        <w:t xml:space="preserve"> </w:t>
      </w:r>
      <w:proofErr w:type="spellStart"/>
      <w:r w:rsidRPr="00C1699F">
        <w:rPr>
          <w:rFonts w:ascii="Bookman Old Style" w:eastAsia="Arial Unicode MS" w:hAnsi="Bookman Old Style" w:cs="Arial Unicode MS"/>
          <w:sz w:val="24"/>
          <w:szCs w:val="24"/>
          <w:shd w:val="clear" w:color="auto" w:fill="FFFFFF"/>
        </w:rPr>
        <w:t>τους</w:t>
      </w:r>
      <w:proofErr w:type="spellEnd"/>
      <w:r w:rsidRPr="00C1699F">
        <w:rPr>
          <w:rFonts w:ascii="Bookman Old Style" w:eastAsia="Arial Unicode MS" w:hAnsi="Bookman Old Style" w:cs="Arial Unicode MS"/>
          <w:sz w:val="24"/>
          <w:szCs w:val="24"/>
          <w:shd w:val="clear" w:color="auto" w:fill="FFFFFF"/>
        </w:rPr>
        <w:t xml:space="preserve"> υπόλοιπους Έλληνες να εμπιστεύονται πλέον τους Αθηναίους και να επιδιώκουν τη φιλία </w:t>
      </w:r>
      <w:r w:rsidR="00283C34" w:rsidRPr="00C1699F">
        <w:rPr>
          <w:rFonts w:ascii="Bookman Old Style" w:eastAsia="Arial Unicode MS" w:hAnsi="Bookman Old Style" w:cs="Arial Unicode MS"/>
          <w:sz w:val="24"/>
          <w:szCs w:val="24"/>
          <w:shd w:val="clear" w:color="auto" w:fill="FFFFFF"/>
        </w:rPr>
        <w:t>τους. Θ</w:t>
      </w:r>
      <w:r w:rsidRPr="00C1699F">
        <w:rPr>
          <w:rFonts w:ascii="Bookman Old Style" w:eastAsia="Arial Unicode MS" w:hAnsi="Bookman Old Style" w:cs="Arial Unicode MS"/>
          <w:sz w:val="24"/>
          <w:szCs w:val="24"/>
          <w:shd w:val="clear" w:color="auto" w:fill="FFFFFF"/>
        </w:rPr>
        <w:t xml:space="preserve">εωρεί λοιπόν πως </w:t>
      </w:r>
      <w:r w:rsidR="00283C34" w:rsidRPr="00C1699F">
        <w:rPr>
          <w:rFonts w:ascii="Bookman Old Style" w:eastAsia="Arial Unicode MS" w:hAnsi="Bookman Old Style" w:cs="Arial Unicode MS"/>
          <w:sz w:val="24"/>
          <w:szCs w:val="24"/>
          <w:shd w:val="clear" w:color="auto" w:fill="FFFFFF"/>
        </w:rPr>
        <w:t>αν και σε περίοδο</w:t>
      </w:r>
      <w:r w:rsidR="00025BCF" w:rsidRPr="00C1699F">
        <w:rPr>
          <w:rFonts w:ascii="Bookman Old Style" w:eastAsia="Arial Unicode MS" w:hAnsi="Bookman Old Style" w:cs="Arial Unicode MS"/>
          <w:sz w:val="24"/>
          <w:szCs w:val="24"/>
          <w:shd w:val="clear" w:color="auto" w:fill="FFFFFF"/>
        </w:rPr>
        <w:t xml:space="preserve"> </w:t>
      </w:r>
      <w:r w:rsidR="00283C34" w:rsidRPr="00C1699F">
        <w:rPr>
          <w:rFonts w:ascii="Bookman Old Style" w:eastAsia="Arial Unicode MS" w:hAnsi="Bookman Old Style" w:cs="Arial Unicode MS"/>
          <w:sz w:val="24"/>
          <w:szCs w:val="24"/>
          <w:shd w:val="clear" w:color="auto" w:fill="FFFFFF"/>
        </w:rPr>
        <w:t>ειρήνης</w:t>
      </w:r>
      <w:r w:rsidR="00025BCF" w:rsidRPr="00C1699F">
        <w:rPr>
          <w:rFonts w:ascii="Bookman Old Style" w:eastAsia="Arial Unicode MS" w:hAnsi="Bookman Old Style" w:cs="Arial Unicode MS"/>
          <w:sz w:val="24"/>
          <w:szCs w:val="24"/>
          <w:shd w:val="clear" w:color="auto" w:fill="FFFFFF"/>
        </w:rPr>
        <w:t xml:space="preserve"> υπάρχει οικονομική άνθηση , </w:t>
      </w:r>
      <w:r w:rsidR="00283C34" w:rsidRPr="00C1699F">
        <w:rPr>
          <w:rFonts w:ascii="Bookman Old Style" w:hAnsi="Bookman Old Style" w:cs="Arial"/>
          <w:sz w:val="24"/>
          <w:szCs w:val="24"/>
          <w:shd w:val="clear" w:color="auto" w:fill="FFFFFF"/>
        </w:rPr>
        <w:t>(</w:t>
      </w:r>
      <w:proofErr w:type="spellStart"/>
      <w:r w:rsidR="00283C34" w:rsidRPr="00C1699F">
        <w:rPr>
          <w:rStyle w:val="a4"/>
          <w:rFonts w:ascii="Bookman Old Style" w:hAnsi="Bookman Old Style" w:cs="Arial"/>
          <w:sz w:val="24"/>
          <w:szCs w:val="24"/>
          <w:shd w:val="clear" w:color="auto" w:fill="FFFFFF"/>
        </w:rPr>
        <w:t>τό</w:t>
      </w:r>
      <w:proofErr w:type="spellEnd"/>
      <w:r w:rsidR="00283C34" w:rsidRPr="00C1699F">
        <w:rPr>
          <w:rStyle w:val="a4"/>
          <w:rFonts w:ascii="Bookman Old Style" w:hAnsi="Bookman Old Style" w:cs="Arial"/>
          <w:sz w:val="24"/>
          <w:szCs w:val="24"/>
          <w:shd w:val="clear" w:color="auto" w:fill="FFFFFF"/>
        </w:rPr>
        <w:t xml:space="preserve"> τε </w:t>
      </w:r>
      <w:proofErr w:type="spellStart"/>
      <w:r w:rsidR="00283C34" w:rsidRPr="00C1699F">
        <w:rPr>
          <w:rStyle w:val="a4"/>
          <w:rFonts w:ascii="Bookman Old Style" w:hAnsi="Bookman Old Style" w:cs="Arial"/>
          <w:sz w:val="24"/>
          <w:szCs w:val="24"/>
          <w:shd w:val="clear" w:color="auto" w:fill="FFFFFF"/>
        </w:rPr>
        <w:t>παλαι</w:t>
      </w:r>
      <w:r w:rsidR="00283C34" w:rsidRPr="00C1699F">
        <w:rPr>
          <w:rStyle w:val="a4"/>
          <w:rFonts w:ascii="Bookman Old Style" w:hAnsi="Arial" w:cs="Arial"/>
          <w:sz w:val="24"/>
          <w:szCs w:val="24"/>
          <w:shd w:val="clear" w:color="auto" w:fill="FFFFFF"/>
        </w:rPr>
        <w:t>ὸ</w:t>
      </w:r>
      <w:r w:rsidR="00283C34" w:rsidRPr="00C1699F">
        <w:rPr>
          <w:rStyle w:val="a4"/>
          <w:rFonts w:ascii="Bookman Old Style" w:hAnsi="Bookman Old Style" w:cs="Arial"/>
          <w:sz w:val="24"/>
          <w:szCs w:val="24"/>
          <w:shd w:val="clear" w:color="auto" w:fill="FFFFFF"/>
        </w:rPr>
        <w:t>ν</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Arial" w:cs="Arial"/>
          <w:sz w:val="24"/>
          <w:szCs w:val="24"/>
          <w:shd w:val="clear" w:color="auto" w:fill="FFFFFF"/>
        </w:rPr>
        <w:t>ἐ</w:t>
      </w:r>
      <w:r w:rsidR="00283C34" w:rsidRPr="00C1699F">
        <w:rPr>
          <w:rStyle w:val="a4"/>
          <w:rFonts w:ascii="Bookman Old Style" w:hAnsi="Bookman Old Style" w:cs="Arial"/>
          <w:sz w:val="24"/>
          <w:szCs w:val="24"/>
          <w:shd w:val="clear" w:color="auto" w:fill="FFFFFF"/>
        </w:rPr>
        <w:t>ν</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ε</w:t>
      </w:r>
      <w:r w:rsidR="00283C34" w:rsidRPr="00C1699F">
        <w:rPr>
          <w:rStyle w:val="a4"/>
          <w:rFonts w:ascii="Bookman Old Style" w:hAnsi="Arial" w:cs="Arial"/>
          <w:sz w:val="24"/>
          <w:szCs w:val="24"/>
          <w:shd w:val="clear" w:color="auto" w:fill="FFFFFF"/>
        </w:rPr>
        <w:t>ἰ</w:t>
      </w:r>
      <w:r w:rsidR="00283C34" w:rsidRPr="00C1699F">
        <w:rPr>
          <w:rStyle w:val="a4"/>
          <w:rFonts w:ascii="Bookman Old Style" w:hAnsi="Bookman Old Style" w:cs="Arial"/>
          <w:sz w:val="24"/>
          <w:szCs w:val="24"/>
          <w:shd w:val="clear" w:color="auto" w:fill="FFFFFF"/>
        </w:rPr>
        <w:t>ρήν</w:t>
      </w:r>
      <w:r w:rsidR="00283C34" w:rsidRPr="00C1699F">
        <w:rPr>
          <w:rStyle w:val="a4"/>
          <w:rFonts w:ascii="Bookman Old Style" w:hAnsi="Arial" w:cs="Arial"/>
          <w:sz w:val="24"/>
          <w:szCs w:val="24"/>
          <w:shd w:val="clear" w:color="auto" w:fill="FFFFFF"/>
        </w:rPr>
        <w:t>ῃ</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μ</w:t>
      </w:r>
      <w:r w:rsidR="00283C34" w:rsidRPr="00C1699F">
        <w:rPr>
          <w:rStyle w:val="a4"/>
          <w:rFonts w:ascii="Bookman Old Style" w:hAnsi="Arial" w:cs="Arial"/>
          <w:sz w:val="24"/>
          <w:szCs w:val="24"/>
          <w:shd w:val="clear" w:color="auto" w:fill="FFFFFF"/>
        </w:rPr>
        <w:t>ὲ</w:t>
      </w:r>
      <w:r w:rsidR="00283C34" w:rsidRPr="00C1699F">
        <w:rPr>
          <w:rStyle w:val="a4"/>
          <w:rFonts w:ascii="Bookman Old Style" w:hAnsi="Bookman Old Style" w:cs="Arial"/>
          <w:sz w:val="24"/>
          <w:szCs w:val="24"/>
          <w:shd w:val="clear" w:color="auto" w:fill="FFFFFF"/>
        </w:rPr>
        <w:t>ν</w:t>
      </w:r>
      <w:proofErr w:type="spellEnd"/>
      <w:r w:rsidR="00283C34" w:rsidRPr="00C1699F">
        <w:rPr>
          <w:rStyle w:val="a4"/>
          <w:rFonts w:ascii="Bookman Old Style" w:hAnsi="Bookman Old Style" w:cs="Arial"/>
          <w:sz w:val="24"/>
          <w:szCs w:val="24"/>
          <w:shd w:val="clear" w:color="auto" w:fill="FFFFFF"/>
        </w:rPr>
        <w:t xml:space="preserve"> πάνυ </w:t>
      </w:r>
      <w:proofErr w:type="spellStart"/>
      <w:r w:rsidR="00283C34" w:rsidRPr="00C1699F">
        <w:rPr>
          <w:rStyle w:val="a4"/>
          <w:rFonts w:ascii="Bookman Old Style" w:hAnsi="Bookman Old Style" w:cs="Arial"/>
          <w:sz w:val="24"/>
          <w:szCs w:val="24"/>
          <w:shd w:val="clear" w:color="auto" w:fill="FFFFFF"/>
        </w:rPr>
        <w:t>πολλ</w:t>
      </w:r>
      <w:r w:rsidR="00283C34" w:rsidRPr="00C1699F">
        <w:rPr>
          <w:rStyle w:val="a4"/>
          <w:rFonts w:ascii="Bookman Old Style" w:hAnsi="Arial" w:cs="Arial"/>
          <w:sz w:val="24"/>
          <w:szCs w:val="24"/>
          <w:shd w:val="clear" w:color="auto" w:fill="FFFFFF"/>
        </w:rPr>
        <w:t>ὰ</w:t>
      </w:r>
      <w:proofErr w:type="spellEnd"/>
      <w:r w:rsidR="00283C34" w:rsidRPr="00C1699F">
        <w:rPr>
          <w:rStyle w:val="a4"/>
          <w:rFonts w:ascii="Bookman Old Style" w:hAnsi="Bookman Old Style" w:cs="Arial"/>
          <w:sz w:val="24"/>
          <w:szCs w:val="24"/>
          <w:shd w:val="clear" w:color="auto" w:fill="FFFFFF"/>
        </w:rPr>
        <w:t xml:space="preserve"> χρήματα </w:t>
      </w:r>
      <w:proofErr w:type="spellStart"/>
      <w:r w:rsidR="00283C34" w:rsidRPr="00C1699F">
        <w:rPr>
          <w:rStyle w:val="a4"/>
          <w:rFonts w:ascii="Bookman Old Style" w:hAnsi="Bookman Old Style" w:cs="Arial"/>
          <w:sz w:val="24"/>
          <w:szCs w:val="24"/>
          <w:shd w:val="clear" w:color="auto" w:fill="FFFFFF"/>
        </w:rPr>
        <w:t>ε</w:t>
      </w:r>
      <w:r w:rsidR="00283C34" w:rsidRPr="00C1699F">
        <w:rPr>
          <w:rStyle w:val="a4"/>
          <w:rFonts w:ascii="Bookman Old Style" w:hAnsi="Arial" w:cs="Arial"/>
          <w:sz w:val="24"/>
          <w:szCs w:val="24"/>
          <w:shd w:val="clear" w:color="auto" w:fill="FFFFFF"/>
        </w:rPr>
        <w:t>ἰ</w:t>
      </w:r>
      <w:r w:rsidR="00283C34" w:rsidRPr="00C1699F">
        <w:rPr>
          <w:rStyle w:val="a4"/>
          <w:rFonts w:ascii="Bookman Old Style" w:hAnsi="Bookman Old Style" w:cs="Arial"/>
          <w:sz w:val="24"/>
          <w:szCs w:val="24"/>
          <w:shd w:val="clear" w:color="auto" w:fill="FFFFFF"/>
        </w:rPr>
        <w:t>ς</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τ</w:t>
      </w:r>
      <w:r w:rsidR="00283C34" w:rsidRPr="00C1699F">
        <w:rPr>
          <w:rStyle w:val="a4"/>
          <w:rFonts w:ascii="Bookman Old Style" w:hAnsi="Arial" w:cs="Arial"/>
          <w:sz w:val="24"/>
          <w:szCs w:val="24"/>
          <w:shd w:val="clear" w:color="auto" w:fill="FFFFFF"/>
        </w:rPr>
        <w:t>ὴ</w:t>
      </w:r>
      <w:r w:rsidR="00283C34" w:rsidRPr="00C1699F">
        <w:rPr>
          <w:rStyle w:val="a4"/>
          <w:rFonts w:ascii="Bookman Old Style" w:hAnsi="Bookman Old Style" w:cs="Arial"/>
          <w:sz w:val="24"/>
          <w:szCs w:val="24"/>
          <w:shd w:val="clear" w:color="auto" w:fill="FFFFFF"/>
        </w:rPr>
        <w:t>ν</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πόλιν</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Arial" w:cs="Arial"/>
          <w:sz w:val="24"/>
          <w:szCs w:val="24"/>
          <w:shd w:val="clear" w:color="auto" w:fill="FFFFFF"/>
        </w:rPr>
        <w:t>ἀ</w:t>
      </w:r>
      <w:r w:rsidR="00283C34" w:rsidRPr="00C1699F">
        <w:rPr>
          <w:rStyle w:val="a4"/>
          <w:rFonts w:ascii="Bookman Old Style" w:hAnsi="Bookman Old Style" w:cs="Arial"/>
          <w:sz w:val="24"/>
          <w:szCs w:val="24"/>
          <w:shd w:val="clear" w:color="auto" w:fill="FFFFFF"/>
        </w:rPr>
        <w:t>πενεχθέντα</w:t>
      </w:r>
      <w:proofErr w:type="spellEnd"/>
      <w:r w:rsidR="00283C34" w:rsidRPr="00C1699F">
        <w:rPr>
          <w:rFonts w:ascii="Bookman Old Style" w:hAnsi="Bookman Old Style" w:cs="Arial"/>
          <w:sz w:val="24"/>
          <w:szCs w:val="24"/>
          <w:shd w:val="clear" w:color="auto" w:fill="FFFFFF"/>
        </w:rPr>
        <w:t xml:space="preserve">), </w:t>
      </w:r>
      <w:r w:rsidR="00025BCF" w:rsidRPr="00C1699F">
        <w:rPr>
          <w:rFonts w:ascii="Bookman Old Style" w:eastAsia="Arial Unicode MS" w:hAnsi="Bookman Old Style" w:cs="Arial Unicode MS"/>
          <w:sz w:val="24"/>
          <w:szCs w:val="24"/>
          <w:shd w:val="clear" w:color="auto" w:fill="FFFFFF"/>
        </w:rPr>
        <w:t>όλα αυτά τα έσοδα κατασπαταλώνται σε περίοδο πολέμου, πράγμα το οποίο έ</w:t>
      </w:r>
      <w:r w:rsidR="00283C34" w:rsidRPr="00C1699F">
        <w:rPr>
          <w:rFonts w:ascii="Bookman Old Style" w:eastAsia="Arial Unicode MS" w:hAnsi="Bookman Old Style" w:cs="Arial Unicode MS"/>
          <w:sz w:val="24"/>
          <w:szCs w:val="24"/>
          <w:shd w:val="clear" w:color="auto" w:fill="FFFFFF"/>
        </w:rPr>
        <w:t>χ</w:t>
      </w:r>
      <w:r w:rsidR="00025BCF" w:rsidRPr="00C1699F">
        <w:rPr>
          <w:rFonts w:ascii="Bookman Old Style" w:eastAsia="Arial Unicode MS" w:hAnsi="Bookman Old Style" w:cs="Arial Unicode MS"/>
          <w:sz w:val="24"/>
          <w:szCs w:val="24"/>
          <w:shd w:val="clear" w:color="auto" w:fill="FFFFFF"/>
        </w:rPr>
        <w:t>ει συμβεί στο παρελθόν,</w:t>
      </w:r>
      <w:r w:rsidR="00283C34" w:rsidRPr="00C1699F">
        <w:rPr>
          <w:rFonts w:ascii="Bookman Old Style" w:hAnsi="Bookman Old Style" w:cs="Arial"/>
          <w:sz w:val="24"/>
          <w:szCs w:val="24"/>
          <w:shd w:val="clear" w:color="auto" w:fill="FFFFFF"/>
        </w:rPr>
        <w:t xml:space="preserve"> (</w:t>
      </w:r>
      <w:proofErr w:type="spellStart"/>
      <w:r w:rsidR="00283C34" w:rsidRPr="00C1699F">
        <w:rPr>
          <w:rStyle w:val="a4"/>
          <w:rFonts w:ascii="Bookman Old Style" w:hAnsi="Arial" w:cs="Arial"/>
          <w:sz w:val="24"/>
          <w:szCs w:val="24"/>
          <w:shd w:val="clear" w:color="auto" w:fill="FFFFFF"/>
        </w:rPr>
        <w:t>ἐ</w:t>
      </w:r>
      <w:r w:rsidR="00283C34" w:rsidRPr="00C1699F">
        <w:rPr>
          <w:rStyle w:val="a4"/>
          <w:rFonts w:ascii="Bookman Old Style" w:hAnsi="Bookman Old Style" w:cs="Arial"/>
          <w:sz w:val="24"/>
          <w:szCs w:val="24"/>
          <w:shd w:val="clear" w:color="auto" w:fill="FFFFFF"/>
        </w:rPr>
        <w:t>ν</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πολέμ</w:t>
      </w:r>
      <w:r w:rsidR="00283C34" w:rsidRPr="00C1699F">
        <w:rPr>
          <w:rStyle w:val="a4"/>
          <w:rFonts w:ascii="Bookman Old Style" w:hAnsi="Arial" w:cs="Arial"/>
          <w:sz w:val="24"/>
          <w:szCs w:val="24"/>
          <w:shd w:val="clear" w:color="auto" w:fill="FFFFFF"/>
        </w:rPr>
        <w:t>ῳ</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δ</w:t>
      </w:r>
      <w:r w:rsidR="00283C34" w:rsidRPr="00C1699F">
        <w:rPr>
          <w:rStyle w:val="a4"/>
          <w:rFonts w:ascii="Bookman Old Style" w:hAnsi="Arial" w:cs="Arial"/>
          <w:sz w:val="24"/>
          <w:szCs w:val="24"/>
          <w:shd w:val="clear" w:color="auto" w:fill="FFFFFF"/>
        </w:rPr>
        <w:t>ὲ</w:t>
      </w:r>
      <w:proofErr w:type="spellEnd"/>
      <w:r w:rsidR="00283C34" w:rsidRPr="00C1699F">
        <w:rPr>
          <w:rStyle w:val="a4"/>
          <w:rFonts w:ascii="Bookman Old Style" w:hAnsi="Bookman Old Style" w:cs="Arial"/>
          <w:sz w:val="24"/>
          <w:szCs w:val="24"/>
          <w:shd w:val="clear" w:color="auto" w:fill="FFFFFF"/>
        </w:rPr>
        <w:t xml:space="preserve"> πάντα </w:t>
      </w:r>
      <w:proofErr w:type="spellStart"/>
      <w:r w:rsidR="00283C34" w:rsidRPr="00C1699F">
        <w:rPr>
          <w:rStyle w:val="a4"/>
          <w:rFonts w:ascii="Bookman Old Style" w:hAnsi="Bookman Old Style" w:cs="Arial"/>
          <w:sz w:val="24"/>
          <w:szCs w:val="24"/>
          <w:shd w:val="clear" w:color="auto" w:fill="FFFFFF"/>
        </w:rPr>
        <w:t>τα</w:t>
      </w:r>
      <w:r w:rsidR="00283C34" w:rsidRPr="00C1699F">
        <w:rPr>
          <w:rStyle w:val="a4"/>
          <w:rFonts w:ascii="Bookman Old Style" w:hAnsi="Arial" w:cs="Arial"/>
          <w:sz w:val="24"/>
          <w:szCs w:val="24"/>
          <w:shd w:val="clear" w:color="auto" w:fill="FFFFFF"/>
        </w:rPr>
        <w:t>ῦ</w:t>
      </w:r>
      <w:r w:rsidR="00283C34" w:rsidRPr="00C1699F">
        <w:rPr>
          <w:rStyle w:val="a4"/>
          <w:rFonts w:ascii="Bookman Old Style" w:hAnsi="Bookman Old Style" w:cs="Arial"/>
          <w:sz w:val="24"/>
          <w:szCs w:val="24"/>
          <w:shd w:val="clear" w:color="auto" w:fill="FFFFFF"/>
        </w:rPr>
        <w:t>τα</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καταδαπανηθέντα</w:t>
      </w:r>
      <w:proofErr w:type="spellEnd"/>
      <w:r w:rsidR="00283C34" w:rsidRPr="00C1699F">
        <w:rPr>
          <w:rFonts w:ascii="Bookman Old Style" w:hAnsi="Bookman Old Style" w:cs="Arial"/>
          <w:sz w:val="24"/>
          <w:szCs w:val="24"/>
          <w:shd w:val="clear" w:color="auto" w:fill="FFFFFF"/>
        </w:rPr>
        <w:t xml:space="preserve">) </w:t>
      </w:r>
      <w:r w:rsidR="00025BCF" w:rsidRPr="00C1699F">
        <w:rPr>
          <w:rFonts w:ascii="Bookman Old Style" w:eastAsia="Arial Unicode MS" w:hAnsi="Bookman Old Style" w:cs="Arial Unicode MS"/>
          <w:sz w:val="24"/>
          <w:szCs w:val="24"/>
          <w:shd w:val="clear" w:color="auto" w:fill="FFFFFF"/>
        </w:rPr>
        <w:t xml:space="preserve"> αλλά και τώρα. Από τη στιγμή δηλαδή που έπαψαν οι </w:t>
      </w:r>
      <w:r w:rsidR="00283C34" w:rsidRPr="00C1699F">
        <w:rPr>
          <w:rFonts w:ascii="Bookman Old Style" w:eastAsia="Arial Unicode MS" w:hAnsi="Bookman Old Style" w:cs="Arial Unicode MS"/>
          <w:sz w:val="24"/>
          <w:szCs w:val="24"/>
          <w:shd w:val="clear" w:color="auto" w:fill="FFFFFF"/>
        </w:rPr>
        <w:t>εχθροπραξίες</w:t>
      </w:r>
      <w:r w:rsidR="00025BCF" w:rsidRPr="00C1699F">
        <w:rPr>
          <w:rFonts w:ascii="Bookman Old Style" w:eastAsia="Arial Unicode MS" w:hAnsi="Bookman Old Style" w:cs="Arial Unicode MS"/>
          <w:sz w:val="24"/>
          <w:szCs w:val="24"/>
          <w:shd w:val="clear" w:color="auto" w:fill="FFFFFF"/>
        </w:rPr>
        <w:t xml:space="preserve"> στη θάλασσα ,</w:t>
      </w:r>
      <w:r w:rsidR="00283C34" w:rsidRPr="00C1699F">
        <w:rPr>
          <w:rFonts w:ascii="Bookman Old Style" w:hAnsi="Bookman Old Style" w:cs="Arial"/>
          <w:sz w:val="24"/>
          <w:szCs w:val="24"/>
          <w:shd w:val="clear" w:color="auto" w:fill="FFFFFF"/>
        </w:rPr>
        <w:t xml:space="preserve"> (</w:t>
      </w:r>
      <w:proofErr w:type="spellStart"/>
      <w:r w:rsidR="00283C34" w:rsidRPr="00C1699F">
        <w:rPr>
          <w:rStyle w:val="a4"/>
          <w:rFonts w:ascii="Bookman Old Style" w:hAnsi="Arial" w:cs="Arial"/>
          <w:sz w:val="24"/>
          <w:szCs w:val="24"/>
          <w:shd w:val="clear" w:color="auto" w:fill="FFFFFF"/>
        </w:rPr>
        <w:t>ἐ</w:t>
      </w:r>
      <w:r w:rsidR="00283C34" w:rsidRPr="00C1699F">
        <w:rPr>
          <w:rStyle w:val="a4"/>
          <w:rFonts w:ascii="Bookman Old Style" w:hAnsi="Bookman Old Style" w:cs="Arial"/>
          <w:sz w:val="24"/>
          <w:szCs w:val="24"/>
          <w:shd w:val="clear" w:color="auto" w:fill="FFFFFF"/>
        </w:rPr>
        <w:t>πε</w:t>
      </w:r>
      <w:r w:rsidR="00283C34" w:rsidRPr="00C1699F">
        <w:rPr>
          <w:rStyle w:val="a4"/>
          <w:rFonts w:ascii="Bookman Old Style" w:hAnsi="Arial" w:cs="Arial"/>
          <w:sz w:val="24"/>
          <w:szCs w:val="24"/>
          <w:shd w:val="clear" w:color="auto" w:fill="FFFFFF"/>
        </w:rPr>
        <w:t>ὶ</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δ</w:t>
      </w:r>
      <w:r w:rsidR="00283C34" w:rsidRPr="00C1699F">
        <w:rPr>
          <w:rStyle w:val="a4"/>
          <w:rFonts w:ascii="Bookman Old Style" w:hAnsi="Arial" w:cs="Arial"/>
          <w:sz w:val="24"/>
          <w:szCs w:val="24"/>
          <w:shd w:val="clear" w:color="auto" w:fill="FFFFFF"/>
        </w:rPr>
        <w:t>ὲ</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ε</w:t>
      </w:r>
      <w:r w:rsidR="00283C34" w:rsidRPr="00C1699F">
        <w:rPr>
          <w:rStyle w:val="a4"/>
          <w:rFonts w:ascii="Bookman Old Style" w:hAnsi="Arial" w:cs="Arial"/>
          <w:sz w:val="24"/>
          <w:szCs w:val="24"/>
          <w:shd w:val="clear" w:color="auto" w:fill="FFFFFF"/>
        </w:rPr>
        <w:t>ἰ</w:t>
      </w:r>
      <w:r w:rsidR="00283C34" w:rsidRPr="00C1699F">
        <w:rPr>
          <w:rStyle w:val="a4"/>
          <w:rFonts w:ascii="Bookman Old Style" w:hAnsi="Bookman Old Style" w:cs="Arial"/>
          <w:sz w:val="24"/>
          <w:szCs w:val="24"/>
          <w:shd w:val="clear" w:color="auto" w:fill="FFFFFF"/>
        </w:rPr>
        <w:t>ρήνη</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κατ</w:t>
      </w:r>
      <w:r w:rsidR="00283C34" w:rsidRPr="00C1699F">
        <w:rPr>
          <w:rStyle w:val="a4"/>
          <w:rFonts w:ascii="Bookman Old Style" w:hAnsi="Arial" w:cs="Arial"/>
          <w:sz w:val="24"/>
          <w:szCs w:val="24"/>
          <w:shd w:val="clear" w:color="auto" w:fill="FFFFFF"/>
        </w:rPr>
        <w:t>ὰ</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θάλατταν</w:t>
      </w:r>
      <w:proofErr w:type="spellEnd"/>
      <w:r w:rsidR="00283C34" w:rsidRPr="00C1699F">
        <w:rPr>
          <w:rStyle w:val="a4"/>
          <w:rFonts w:ascii="Bookman Old Style" w:hAnsi="Bookman Old Style" w:cs="Arial"/>
          <w:sz w:val="24"/>
          <w:szCs w:val="24"/>
          <w:shd w:val="clear" w:color="auto" w:fill="FFFFFF"/>
        </w:rPr>
        <w:t xml:space="preserve"> </w:t>
      </w:r>
      <w:proofErr w:type="spellStart"/>
      <w:r w:rsidR="00283C34" w:rsidRPr="00C1699F">
        <w:rPr>
          <w:rStyle w:val="a4"/>
          <w:rFonts w:ascii="Bookman Old Style" w:hAnsi="Bookman Old Style" w:cs="Arial"/>
          <w:sz w:val="24"/>
          <w:szCs w:val="24"/>
          <w:shd w:val="clear" w:color="auto" w:fill="FFFFFF"/>
        </w:rPr>
        <w:t>γεγένηται</w:t>
      </w:r>
      <w:proofErr w:type="spellEnd"/>
      <w:r w:rsidR="00283C34" w:rsidRPr="00C1699F">
        <w:rPr>
          <w:rFonts w:ascii="Bookman Old Style" w:hAnsi="Bookman Old Style" w:cs="Arial"/>
          <w:sz w:val="24"/>
          <w:szCs w:val="24"/>
          <w:shd w:val="clear" w:color="auto" w:fill="FFFFFF"/>
        </w:rPr>
        <w:t xml:space="preserve">), </w:t>
      </w:r>
      <w:r w:rsidR="00025BCF" w:rsidRPr="00C1699F">
        <w:rPr>
          <w:rFonts w:ascii="Bookman Old Style" w:eastAsia="Arial Unicode MS" w:hAnsi="Bookman Old Style" w:cs="Arial Unicode MS"/>
          <w:sz w:val="24"/>
          <w:szCs w:val="24"/>
          <w:shd w:val="clear" w:color="auto" w:fill="FFFFFF"/>
        </w:rPr>
        <w:t xml:space="preserve"> όχι μόνο αυξήθηκαν οι οικονομικοί πόροι της πόλης, αλλά και </w:t>
      </w:r>
      <w:r w:rsidR="00283C34" w:rsidRPr="00C1699F">
        <w:rPr>
          <w:rFonts w:ascii="Bookman Old Style" w:eastAsia="Arial Unicode MS" w:hAnsi="Bookman Old Style" w:cs="Arial Unicode MS"/>
          <w:sz w:val="24"/>
          <w:szCs w:val="24"/>
          <w:shd w:val="clear" w:color="auto" w:fill="FFFFFF"/>
        </w:rPr>
        <w:t>αξιοποιήθηκαν</w:t>
      </w:r>
      <w:r w:rsidR="00025BCF" w:rsidRPr="00C1699F">
        <w:rPr>
          <w:rFonts w:ascii="Bookman Old Style" w:eastAsia="Arial Unicode MS" w:hAnsi="Bookman Old Style" w:cs="Arial Unicode MS"/>
          <w:sz w:val="24"/>
          <w:szCs w:val="24"/>
          <w:shd w:val="clear" w:color="auto" w:fill="FFFFFF"/>
        </w:rPr>
        <w:t xml:space="preserve"> με τον πλέον πρόσφορο τρόπο γι’ </w:t>
      </w:r>
      <w:r w:rsidR="00283C34" w:rsidRPr="00C1699F">
        <w:rPr>
          <w:rFonts w:ascii="Bookman Old Style" w:eastAsia="Arial Unicode MS" w:hAnsi="Bookman Old Style" w:cs="Arial Unicode MS"/>
          <w:sz w:val="24"/>
          <w:szCs w:val="24"/>
          <w:shd w:val="clear" w:color="auto" w:fill="FFFFFF"/>
        </w:rPr>
        <w:t>αυτήν</w:t>
      </w:r>
      <w:r w:rsidR="00025BCF" w:rsidRPr="00C1699F">
        <w:rPr>
          <w:rFonts w:ascii="Bookman Old Style" w:eastAsia="Arial Unicode MS" w:hAnsi="Bookman Old Style" w:cs="Arial Unicode MS"/>
          <w:sz w:val="24"/>
          <w:szCs w:val="24"/>
          <w:shd w:val="clear" w:color="auto" w:fill="FFFFFF"/>
        </w:rPr>
        <w:t>.</w:t>
      </w:r>
      <w:r w:rsidR="00283C34" w:rsidRPr="00C1699F">
        <w:rPr>
          <w:rFonts w:ascii="Bookman Old Style" w:eastAsia="Arial Unicode MS" w:hAnsi="Bookman Old Style" w:cs="Arial Unicode MS"/>
          <w:sz w:val="24"/>
          <w:szCs w:val="24"/>
          <w:shd w:val="clear" w:color="auto" w:fill="FFFFFF"/>
        </w:rPr>
        <w:t xml:space="preserve"> </w:t>
      </w:r>
      <w:r w:rsidRPr="00C1699F">
        <w:rPr>
          <w:rFonts w:ascii="Bookman Old Style" w:eastAsia="Arial Unicode MS" w:hAnsi="Bookman Old Style" w:cs="Arial Unicode MS"/>
          <w:sz w:val="24"/>
          <w:szCs w:val="24"/>
          <w:shd w:val="clear" w:color="auto" w:fill="FFFFFF"/>
        </w:rPr>
        <w:t xml:space="preserve"> </w:t>
      </w:r>
      <w:r w:rsidR="00283C34" w:rsidRPr="00C1699F">
        <w:rPr>
          <w:rFonts w:ascii="Bookman Old Style" w:hAnsi="Bookman Old Style" w:cs="Arial"/>
          <w:sz w:val="24"/>
          <w:szCs w:val="24"/>
          <w:shd w:val="clear" w:color="auto" w:fill="FFFFFF"/>
        </w:rPr>
        <w:t>(</w:t>
      </w:r>
      <w:proofErr w:type="spellStart"/>
      <w:r w:rsidR="00283C34" w:rsidRPr="00C1699F">
        <w:rPr>
          <w:rStyle w:val="a4"/>
          <w:rFonts w:ascii="Bookman Old Style" w:hAnsi="Bookman Old Style" w:cs="Arial"/>
          <w:sz w:val="24"/>
          <w:szCs w:val="24"/>
          <w:shd w:val="clear" w:color="auto" w:fill="FFFFFF"/>
        </w:rPr>
        <w:t>η</w:t>
      </w:r>
      <w:r w:rsidR="00283C34" w:rsidRPr="00C1699F">
        <w:rPr>
          <w:rStyle w:val="a4"/>
          <w:rFonts w:ascii="Bookman Old Style" w:hAnsi="Arial" w:cs="Arial"/>
          <w:sz w:val="24"/>
          <w:szCs w:val="24"/>
          <w:shd w:val="clear" w:color="auto" w:fill="FFFFFF"/>
        </w:rPr>
        <w:t>ὐ</w:t>
      </w:r>
      <w:r w:rsidR="00283C34" w:rsidRPr="00C1699F">
        <w:rPr>
          <w:rStyle w:val="a4"/>
          <w:rFonts w:ascii="Bookman Old Style" w:hAnsi="Bookman Old Style" w:cs="Arial"/>
          <w:sz w:val="24"/>
          <w:szCs w:val="24"/>
          <w:shd w:val="clear" w:color="auto" w:fill="FFFFFF"/>
        </w:rPr>
        <w:t>ξημένας</w:t>
      </w:r>
      <w:proofErr w:type="spellEnd"/>
      <w:r w:rsidR="00283C34" w:rsidRPr="00C1699F">
        <w:rPr>
          <w:rStyle w:val="a4"/>
          <w:rFonts w:ascii="Bookman Old Style" w:hAnsi="Bookman Old Style" w:cs="Arial"/>
          <w:sz w:val="24"/>
          <w:szCs w:val="24"/>
          <w:shd w:val="clear" w:color="auto" w:fill="FFFFFF"/>
        </w:rPr>
        <w:t xml:space="preserve"> τε </w:t>
      </w:r>
      <w:proofErr w:type="spellStart"/>
      <w:r w:rsidR="00283C34" w:rsidRPr="00C1699F">
        <w:rPr>
          <w:rStyle w:val="a4"/>
          <w:rFonts w:ascii="Bookman Old Style" w:hAnsi="Bookman Old Style" w:cs="Arial"/>
          <w:sz w:val="24"/>
          <w:szCs w:val="24"/>
          <w:shd w:val="clear" w:color="auto" w:fill="FFFFFF"/>
        </w:rPr>
        <w:t>τ</w:t>
      </w:r>
      <w:r w:rsidR="00283C34" w:rsidRPr="00C1699F">
        <w:rPr>
          <w:rStyle w:val="a4"/>
          <w:rFonts w:ascii="Bookman Old Style" w:hAnsi="Arial" w:cs="Arial"/>
          <w:sz w:val="24"/>
          <w:szCs w:val="24"/>
          <w:shd w:val="clear" w:color="auto" w:fill="FFFFFF"/>
        </w:rPr>
        <w:t>ὰ</w:t>
      </w:r>
      <w:r w:rsidR="00283C34" w:rsidRPr="00C1699F">
        <w:rPr>
          <w:rStyle w:val="a4"/>
          <w:rFonts w:ascii="Bookman Old Style" w:hAnsi="Bookman Old Style" w:cs="Arial"/>
          <w:sz w:val="24"/>
          <w:szCs w:val="24"/>
          <w:shd w:val="clear" w:color="auto" w:fill="FFFFFF"/>
        </w:rPr>
        <w:t>ς</w:t>
      </w:r>
      <w:proofErr w:type="spellEnd"/>
      <w:r w:rsidR="00283C34" w:rsidRPr="00C1699F">
        <w:rPr>
          <w:rStyle w:val="a4"/>
          <w:rFonts w:ascii="Bookman Old Style" w:hAnsi="Bookman Old Style" w:cs="Arial"/>
          <w:sz w:val="24"/>
          <w:szCs w:val="24"/>
          <w:shd w:val="clear" w:color="auto" w:fill="FFFFFF"/>
        </w:rPr>
        <w:t xml:space="preserve"> προσόδους … </w:t>
      </w:r>
      <w:r w:rsidR="00283C34" w:rsidRPr="00C1699F">
        <w:rPr>
          <w:rStyle w:val="a4"/>
          <w:rFonts w:ascii="Bookman Old Style" w:hAnsi="Arial" w:cs="Arial"/>
          <w:sz w:val="24"/>
          <w:szCs w:val="24"/>
          <w:shd w:val="clear" w:color="auto" w:fill="FFFFFF"/>
        </w:rPr>
        <w:t>ὅ</w:t>
      </w:r>
      <w:r w:rsidR="00283C34" w:rsidRPr="00C1699F">
        <w:rPr>
          <w:rStyle w:val="a4"/>
          <w:rFonts w:ascii="Bookman Old Style" w:hAnsi="Bookman Old Style" w:cs="Arial"/>
          <w:sz w:val="24"/>
          <w:szCs w:val="24"/>
          <w:shd w:val="clear" w:color="auto" w:fill="FFFFFF"/>
        </w:rPr>
        <w:t>  τι  βούλονται</w:t>
      </w:r>
      <w:r w:rsidR="00283C34" w:rsidRPr="00C1699F">
        <w:rPr>
          <w:rFonts w:ascii="Bookman Old Style" w:hAnsi="Bookman Old Style" w:cs="Arial"/>
          <w:sz w:val="24"/>
          <w:szCs w:val="24"/>
          <w:shd w:val="clear" w:color="auto" w:fill="FFFFFF"/>
        </w:rPr>
        <w:t>).</w:t>
      </w:r>
    </w:p>
    <w:p w:rsidR="00283C34" w:rsidRDefault="00283C34">
      <w:pPr>
        <w:rPr>
          <w:rFonts w:ascii="Bookman Old Style" w:eastAsia="Arial Unicode MS" w:hAnsi="Bookman Old Style" w:cs="Arial Unicode MS"/>
          <w:color w:val="333333"/>
          <w:sz w:val="24"/>
          <w:szCs w:val="24"/>
          <w:shd w:val="clear" w:color="auto" w:fill="FFFFFF"/>
        </w:rPr>
      </w:pPr>
    </w:p>
    <w:p w:rsidR="00025BCF" w:rsidRPr="00C1699F" w:rsidRDefault="00522F79">
      <w:pPr>
        <w:rPr>
          <w:rFonts w:ascii="Bookman Old Style" w:hAnsi="Bookman Old Style"/>
          <w:b/>
          <w:sz w:val="24"/>
          <w:szCs w:val="24"/>
        </w:rPr>
      </w:pPr>
      <w:r w:rsidRPr="00C1699F">
        <w:rPr>
          <w:rFonts w:ascii="Bookman Old Style" w:hAnsi="Bookman Old Style"/>
          <w:b/>
          <w:sz w:val="24"/>
          <w:szCs w:val="24"/>
        </w:rPr>
        <w:t>Γ3α</w:t>
      </w:r>
    </w:p>
    <w:p w:rsidR="00273854" w:rsidRPr="00283C34" w:rsidRDefault="00273854" w:rsidP="00283C34">
      <w:pPr>
        <w:pStyle w:val="Web"/>
        <w:numPr>
          <w:ilvl w:val="0"/>
          <w:numId w:val="2"/>
        </w:numPr>
        <w:shd w:val="clear" w:color="auto" w:fill="FFFFFF"/>
        <w:spacing w:before="0" w:beforeAutospacing="0" w:after="0" w:afterAutospacing="0"/>
        <w:rPr>
          <w:rFonts w:ascii="Bookman Old Style" w:hAnsi="Bookman Old Style" w:cs="Arial"/>
          <w:color w:val="000000"/>
        </w:rPr>
      </w:pPr>
      <w:proofErr w:type="spellStart"/>
      <w:r w:rsidRPr="00283C34">
        <w:rPr>
          <w:rStyle w:val="a4"/>
          <w:rFonts w:ascii="Arial" w:hAnsi="Arial" w:cs="Arial"/>
          <w:bCs/>
          <w:color w:val="000000"/>
        </w:rPr>
        <w:t>ἐ</w:t>
      </w:r>
      <w:r w:rsidRPr="00283C34">
        <w:rPr>
          <w:rStyle w:val="a4"/>
          <w:rFonts w:ascii="Bookman Old Style" w:hAnsi="Bookman Old Style" w:cs="Arial"/>
          <w:bCs/>
          <w:color w:val="000000"/>
        </w:rPr>
        <w:t>κλιπούσας</w:t>
      </w:r>
      <w:proofErr w:type="spellEnd"/>
      <w:r w:rsidRPr="00283C34">
        <w:rPr>
          <w:rFonts w:ascii="Bookman Old Style" w:hAnsi="Bookman Old Style" w:cs="Arial"/>
          <w:color w:val="000000"/>
        </w:rPr>
        <w:t>:        </w:t>
      </w:r>
      <w:r w:rsidRPr="00283C34">
        <w:rPr>
          <w:rFonts w:ascii="Bookman Old Style" w:hAnsi="Bookman Old Style" w:cs="Arial"/>
          <w:b/>
          <w:color w:val="000000"/>
        </w:rPr>
        <w:t xml:space="preserve"> </w:t>
      </w:r>
      <w:proofErr w:type="spellStart"/>
      <w:r w:rsidRPr="00283C34">
        <w:rPr>
          <w:rFonts w:ascii="Arial" w:hAnsi="Arial" w:cs="Arial"/>
          <w:b/>
          <w:color w:val="000000"/>
        </w:rPr>
        <w:t>ἐ</w:t>
      </w:r>
      <w:r w:rsidRPr="00283C34">
        <w:rPr>
          <w:rFonts w:ascii="Bookman Old Style" w:hAnsi="Bookman Old Style" w:cs="Arial"/>
          <w:b/>
          <w:color w:val="000000"/>
        </w:rPr>
        <w:t>ξέλειπες</w:t>
      </w:r>
      <w:proofErr w:type="spellEnd"/>
    </w:p>
    <w:p w:rsidR="00273854" w:rsidRPr="00283C34" w:rsidRDefault="00273854" w:rsidP="00283C34">
      <w:pPr>
        <w:pStyle w:val="Web"/>
        <w:numPr>
          <w:ilvl w:val="0"/>
          <w:numId w:val="2"/>
        </w:numPr>
        <w:shd w:val="clear" w:color="auto" w:fill="FFFFFF"/>
        <w:spacing w:before="0" w:beforeAutospacing="0" w:after="0" w:afterAutospacing="0"/>
        <w:rPr>
          <w:rFonts w:ascii="Bookman Old Style" w:hAnsi="Bookman Old Style" w:cs="Arial"/>
          <w:color w:val="000000"/>
        </w:rPr>
      </w:pPr>
      <w:proofErr w:type="spellStart"/>
      <w:r w:rsidRPr="00283C34">
        <w:rPr>
          <w:rStyle w:val="a4"/>
          <w:rFonts w:ascii="Bookman Old Style" w:hAnsi="Bookman Old Style" w:cs="Arial"/>
          <w:bCs/>
          <w:color w:val="000000"/>
        </w:rPr>
        <w:t>ε</w:t>
      </w:r>
      <w:r w:rsidRPr="00283C34">
        <w:rPr>
          <w:rStyle w:val="a4"/>
          <w:rFonts w:ascii="Arial" w:hAnsi="Arial" w:cs="Arial"/>
          <w:bCs/>
          <w:color w:val="000000"/>
        </w:rPr>
        <w:t>ἰ</w:t>
      </w:r>
      <w:r w:rsidRPr="00283C34">
        <w:rPr>
          <w:rStyle w:val="a4"/>
          <w:rFonts w:ascii="Bookman Old Style" w:hAnsi="Bookman Old Style" w:cs="Arial"/>
          <w:bCs/>
          <w:color w:val="000000"/>
        </w:rPr>
        <w:t>σελθούσας</w:t>
      </w:r>
      <w:proofErr w:type="spellEnd"/>
      <w:r w:rsidRPr="00283C34">
        <w:rPr>
          <w:rFonts w:ascii="Bookman Old Style" w:hAnsi="Bookman Old Style" w:cs="Arial"/>
          <w:color w:val="000000"/>
        </w:rPr>
        <w:t xml:space="preserve">:   </w:t>
      </w:r>
      <w:proofErr w:type="spellStart"/>
      <w:r w:rsidRPr="00283C34">
        <w:rPr>
          <w:rFonts w:ascii="Bookman Old Style" w:hAnsi="Bookman Old Style" w:cs="Arial"/>
          <w:b/>
          <w:color w:val="000000"/>
        </w:rPr>
        <w:t>ε</w:t>
      </w:r>
      <w:r w:rsidRPr="00283C34">
        <w:rPr>
          <w:rFonts w:ascii="Arial" w:hAnsi="Arial" w:cs="Arial"/>
          <w:b/>
          <w:color w:val="000000"/>
        </w:rPr>
        <w:t>ἰ</w:t>
      </w:r>
      <w:r w:rsidRPr="00283C34">
        <w:rPr>
          <w:rFonts w:ascii="Bookman Old Style" w:hAnsi="Bookman Old Style" w:cs="Arial"/>
          <w:b/>
          <w:color w:val="000000"/>
        </w:rPr>
        <w:t>σ</w:t>
      </w:r>
      <w:r w:rsidRPr="00283C34">
        <w:rPr>
          <w:rFonts w:ascii="Arial" w:hAnsi="Arial" w:cs="Arial"/>
          <w:b/>
          <w:color w:val="000000"/>
        </w:rPr>
        <w:t>ῄ</w:t>
      </w:r>
      <w:r w:rsidRPr="00283C34">
        <w:rPr>
          <w:rFonts w:ascii="Bookman Old Style" w:hAnsi="Bookman Old Style" w:cs="Arial"/>
          <w:b/>
          <w:color w:val="000000"/>
        </w:rPr>
        <w:t>εις</w:t>
      </w:r>
      <w:proofErr w:type="spellEnd"/>
      <w:r w:rsidRPr="00283C34">
        <w:rPr>
          <w:rFonts w:ascii="Bookman Old Style" w:hAnsi="Bookman Old Style" w:cs="Arial"/>
          <w:b/>
          <w:color w:val="000000"/>
        </w:rPr>
        <w:t xml:space="preserve"> / </w:t>
      </w:r>
      <w:proofErr w:type="spellStart"/>
      <w:r w:rsidRPr="00283C34">
        <w:rPr>
          <w:rFonts w:ascii="Bookman Old Style" w:hAnsi="Bookman Old Style" w:cs="Arial"/>
          <w:b/>
          <w:color w:val="000000"/>
        </w:rPr>
        <w:t>ε</w:t>
      </w:r>
      <w:r w:rsidRPr="00283C34">
        <w:rPr>
          <w:rFonts w:ascii="Arial" w:hAnsi="Arial" w:cs="Arial"/>
          <w:b/>
          <w:color w:val="000000"/>
        </w:rPr>
        <w:t>ἰ</w:t>
      </w:r>
      <w:r w:rsidRPr="00283C34">
        <w:rPr>
          <w:rFonts w:ascii="Bookman Old Style" w:hAnsi="Bookman Old Style" w:cs="Arial"/>
          <w:b/>
          <w:color w:val="000000"/>
        </w:rPr>
        <w:t>σ</w:t>
      </w:r>
      <w:r w:rsidRPr="00283C34">
        <w:rPr>
          <w:rFonts w:ascii="Arial" w:hAnsi="Arial" w:cs="Arial"/>
          <w:b/>
          <w:color w:val="000000"/>
        </w:rPr>
        <w:t>ῄ</w:t>
      </w:r>
      <w:r w:rsidRPr="00283C34">
        <w:rPr>
          <w:rFonts w:ascii="Bookman Old Style" w:hAnsi="Bookman Old Style" w:cs="Arial"/>
          <w:b/>
          <w:color w:val="000000"/>
        </w:rPr>
        <w:t>εισθα</w:t>
      </w:r>
      <w:proofErr w:type="spellEnd"/>
    </w:p>
    <w:p w:rsidR="00273854" w:rsidRPr="00283C34" w:rsidRDefault="00273854" w:rsidP="00283C34">
      <w:pPr>
        <w:pStyle w:val="Web"/>
        <w:numPr>
          <w:ilvl w:val="0"/>
          <w:numId w:val="2"/>
        </w:numPr>
        <w:shd w:val="clear" w:color="auto" w:fill="FFFFFF"/>
        <w:spacing w:before="0" w:beforeAutospacing="0" w:after="0" w:afterAutospacing="0"/>
        <w:rPr>
          <w:rFonts w:ascii="Bookman Old Style" w:hAnsi="Bookman Old Style" w:cs="Arial"/>
          <w:color w:val="000000"/>
        </w:rPr>
      </w:pPr>
      <w:proofErr w:type="spellStart"/>
      <w:r w:rsidRPr="00283C34">
        <w:rPr>
          <w:rStyle w:val="a4"/>
          <w:rFonts w:ascii="Bookman Old Style" w:hAnsi="Bookman Old Style" w:cs="Arial"/>
          <w:bCs/>
          <w:color w:val="000000"/>
        </w:rPr>
        <w:t>καταδαπανηθείσας</w:t>
      </w:r>
      <w:proofErr w:type="spellEnd"/>
      <w:r w:rsidRPr="00283C34">
        <w:rPr>
          <w:rFonts w:ascii="Bookman Old Style" w:hAnsi="Bookman Old Style" w:cs="Arial"/>
          <w:color w:val="000000"/>
        </w:rPr>
        <w:t xml:space="preserve">:   </w:t>
      </w:r>
      <w:proofErr w:type="spellStart"/>
      <w:r w:rsidRPr="00283C34">
        <w:rPr>
          <w:rFonts w:ascii="Bookman Old Style" w:hAnsi="Bookman Old Style" w:cs="Arial"/>
          <w:b/>
          <w:color w:val="000000"/>
        </w:rPr>
        <w:t>κατεδαπαν</w:t>
      </w:r>
      <w:r w:rsidRPr="00283C34">
        <w:rPr>
          <w:rFonts w:ascii="Arial" w:hAnsi="Arial" w:cs="Arial"/>
          <w:b/>
          <w:color w:val="000000"/>
        </w:rPr>
        <w:t>ῶ</w:t>
      </w:r>
      <w:proofErr w:type="spellEnd"/>
    </w:p>
    <w:p w:rsidR="00522F79" w:rsidRPr="00C1699F" w:rsidRDefault="00522F79">
      <w:pPr>
        <w:rPr>
          <w:rFonts w:ascii="Bookman Old Style" w:hAnsi="Bookman Old Style"/>
          <w:b/>
          <w:sz w:val="24"/>
          <w:szCs w:val="24"/>
        </w:rPr>
      </w:pPr>
      <w:r w:rsidRPr="00C1699F">
        <w:rPr>
          <w:rFonts w:ascii="Bookman Old Style" w:hAnsi="Bookman Old Style"/>
          <w:b/>
          <w:sz w:val="24"/>
          <w:szCs w:val="24"/>
        </w:rPr>
        <w:t>β</w:t>
      </w:r>
    </w:p>
    <w:p w:rsidR="00FE2620" w:rsidRPr="00283C34" w:rsidRDefault="00FE2620" w:rsidP="00283C34">
      <w:pPr>
        <w:pStyle w:val="a5"/>
        <w:numPr>
          <w:ilvl w:val="0"/>
          <w:numId w:val="3"/>
        </w:numPr>
        <w:rPr>
          <w:rFonts w:ascii="Bookman Old Style" w:hAnsi="Bookman Old Style"/>
          <w:b/>
          <w:sz w:val="24"/>
          <w:szCs w:val="24"/>
        </w:rPr>
      </w:pPr>
      <w:proofErr w:type="spellStart"/>
      <w:r w:rsidRPr="00283C34">
        <w:rPr>
          <w:rFonts w:ascii="Bookman Old Style" w:hAnsi="Bookman Old Style"/>
          <w:b/>
          <w:sz w:val="24"/>
          <w:szCs w:val="24"/>
        </w:rPr>
        <w:t>μάλα</w:t>
      </w:r>
      <w:proofErr w:type="spellEnd"/>
      <w:r w:rsidRPr="00283C34">
        <w:rPr>
          <w:rFonts w:ascii="Bookman Old Style" w:hAnsi="Bookman Old Style"/>
          <w:b/>
          <w:sz w:val="24"/>
          <w:szCs w:val="24"/>
        </w:rPr>
        <w:t>/ μάλιστα</w:t>
      </w:r>
    </w:p>
    <w:p w:rsidR="00FE2620" w:rsidRPr="00283C34" w:rsidRDefault="00FE2620" w:rsidP="00283C34">
      <w:pPr>
        <w:pStyle w:val="a5"/>
        <w:numPr>
          <w:ilvl w:val="0"/>
          <w:numId w:val="3"/>
        </w:numPr>
        <w:rPr>
          <w:rFonts w:ascii="Bookman Old Style" w:hAnsi="Bookman Old Style"/>
          <w:b/>
          <w:sz w:val="24"/>
          <w:szCs w:val="24"/>
        </w:rPr>
      </w:pPr>
      <w:r w:rsidRPr="00283C34">
        <w:rPr>
          <w:rFonts w:ascii="Bookman Old Style" w:hAnsi="Bookman Old Style"/>
          <w:b/>
          <w:sz w:val="24"/>
          <w:szCs w:val="24"/>
        </w:rPr>
        <w:t>ταχέως/ τάχιστα</w:t>
      </w:r>
    </w:p>
    <w:p w:rsidR="00522F79" w:rsidRPr="00C1699F" w:rsidRDefault="00522F79">
      <w:pPr>
        <w:rPr>
          <w:rFonts w:ascii="Bookman Old Style" w:hAnsi="Bookman Old Style"/>
          <w:b/>
          <w:sz w:val="24"/>
          <w:szCs w:val="24"/>
        </w:rPr>
      </w:pPr>
      <w:r w:rsidRPr="00C1699F">
        <w:rPr>
          <w:rFonts w:ascii="Bookman Old Style" w:hAnsi="Bookman Old Style"/>
          <w:b/>
          <w:sz w:val="24"/>
          <w:szCs w:val="24"/>
        </w:rPr>
        <w:t>γ</w:t>
      </w:r>
    </w:p>
    <w:p w:rsidR="00FE2620" w:rsidRPr="00283C34" w:rsidRDefault="00FE2620" w:rsidP="00283C34">
      <w:pPr>
        <w:pStyle w:val="a5"/>
        <w:numPr>
          <w:ilvl w:val="0"/>
          <w:numId w:val="4"/>
        </w:numPr>
        <w:rPr>
          <w:rFonts w:ascii="Bookman Old Style" w:hAnsi="Bookman Old Style"/>
          <w:b/>
          <w:sz w:val="24"/>
          <w:szCs w:val="24"/>
        </w:rPr>
      </w:pPr>
      <w:proofErr w:type="spellStart"/>
      <w:r w:rsidRPr="00283C34">
        <w:rPr>
          <w:rFonts w:ascii="Bookman Old Style" w:hAnsi="Bookman Old Style"/>
          <w:b/>
          <w:sz w:val="24"/>
          <w:szCs w:val="24"/>
        </w:rPr>
        <w:t>τισίν</w:t>
      </w:r>
      <w:proofErr w:type="spellEnd"/>
    </w:p>
    <w:p w:rsidR="00FE2620" w:rsidRPr="00283C34" w:rsidRDefault="00FE2620" w:rsidP="00283C34">
      <w:pPr>
        <w:pStyle w:val="a5"/>
        <w:numPr>
          <w:ilvl w:val="0"/>
          <w:numId w:val="4"/>
        </w:numPr>
        <w:rPr>
          <w:rFonts w:ascii="Bookman Old Style" w:hAnsi="Bookman Old Style"/>
          <w:b/>
          <w:sz w:val="24"/>
          <w:szCs w:val="24"/>
        </w:rPr>
      </w:pPr>
      <w:r w:rsidRPr="00283C34">
        <w:rPr>
          <w:rFonts w:ascii="Bookman Old Style" w:hAnsi="Bookman Old Style"/>
          <w:b/>
          <w:sz w:val="24"/>
          <w:szCs w:val="24"/>
        </w:rPr>
        <w:t>πρόσοδοι</w:t>
      </w:r>
    </w:p>
    <w:p w:rsidR="00FE2620" w:rsidRPr="00283C34" w:rsidRDefault="00273854" w:rsidP="00283C34">
      <w:pPr>
        <w:pStyle w:val="a5"/>
        <w:numPr>
          <w:ilvl w:val="0"/>
          <w:numId w:val="4"/>
        </w:numPr>
        <w:rPr>
          <w:rFonts w:ascii="Bookman Old Style" w:hAnsi="Bookman Old Style"/>
          <w:b/>
          <w:sz w:val="24"/>
          <w:szCs w:val="24"/>
        </w:rPr>
      </w:pPr>
      <w:proofErr w:type="spellStart"/>
      <w:r w:rsidRPr="00283C34">
        <w:rPr>
          <w:rFonts w:ascii="Bookman Old Style" w:hAnsi="Bookman Old Style" w:cs="Arial"/>
          <w:b/>
          <w:color w:val="000000"/>
          <w:sz w:val="24"/>
          <w:szCs w:val="24"/>
          <w:shd w:val="clear" w:color="auto" w:fill="FFFFFF"/>
        </w:rPr>
        <w:t>πολ</w:t>
      </w:r>
      <w:r w:rsidRPr="00283C34">
        <w:rPr>
          <w:rFonts w:ascii="Bookman Old Style" w:hAnsi="Arial" w:cs="Arial"/>
          <w:b/>
          <w:color w:val="000000"/>
          <w:sz w:val="24"/>
          <w:szCs w:val="24"/>
          <w:shd w:val="clear" w:color="auto" w:fill="FFFFFF"/>
        </w:rPr>
        <w:t>ῖ</w:t>
      </w:r>
      <w:r w:rsidRPr="00283C34">
        <w:rPr>
          <w:rFonts w:ascii="Bookman Old Style" w:hAnsi="Bookman Old Style" w:cs="Arial"/>
          <w:b/>
          <w:color w:val="000000"/>
          <w:sz w:val="24"/>
          <w:szCs w:val="24"/>
          <w:shd w:val="clear" w:color="auto" w:fill="FFFFFF"/>
        </w:rPr>
        <w:t>τα</w:t>
      </w:r>
      <w:proofErr w:type="spellEnd"/>
    </w:p>
    <w:p w:rsidR="00C1699F" w:rsidRDefault="00C1699F">
      <w:pPr>
        <w:rPr>
          <w:rFonts w:ascii="Bookman Old Style" w:hAnsi="Bookman Old Style"/>
          <w:b/>
          <w:sz w:val="24"/>
          <w:szCs w:val="24"/>
        </w:rPr>
      </w:pPr>
    </w:p>
    <w:p w:rsidR="00C1699F" w:rsidRDefault="00C1699F">
      <w:pPr>
        <w:rPr>
          <w:rFonts w:ascii="Bookman Old Style" w:hAnsi="Bookman Old Style"/>
          <w:b/>
          <w:sz w:val="24"/>
          <w:szCs w:val="24"/>
        </w:rPr>
      </w:pPr>
    </w:p>
    <w:p w:rsidR="00522F79" w:rsidRPr="00D050D9" w:rsidRDefault="00522F79">
      <w:pPr>
        <w:rPr>
          <w:rFonts w:ascii="Bookman Old Style" w:hAnsi="Bookman Old Style"/>
          <w:b/>
          <w:sz w:val="24"/>
          <w:szCs w:val="24"/>
        </w:rPr>
      </w:pPr>
      <w:r w:rsidRPr="00D050D9">
        <w:rPr>
          <w:rFonts w:ascii="Bookman Old Style" w:hAnsi="Bookman Old Style"/>
          <w:b/>
          <w:sz w:val="24"/>
          <w:szCs w:val="24"/>
        </w:rPr>
        <w:lastRenderedPageBreak/>
        <w:t>Γ4α</w:t>
      </w:r>
    </w:p>
    <w:p w:rsidR="00273854" w:rsidRPr="00D050D9" w:rsidRDefault="00273854" w:rsidP="00D050D9">
      <w:pPr>
        <w:pStyle w:val="a5"/>
        <w:numPr>
          <w:ilvl w:val="0"/>
          <w:numId w:val="5"/>
        </w:numPr>
        <w:shd w:val="clear" w:color="auto" w:fill="FFFFFF"/>
        <w:spacing w:after="0" w:line="240" w:lineRule="auto"/>
        <w:jc w:val="both"/>
        <w:rPr>
          <w:rFonts w:ascii="Bookman Old Style" w:eastAsia="Times New Roman" w:hAnsi="Bookman Old Style" w:cs="Arial"/>
          <w:color w:val="000000"/>
          <w:sz w:val="24"/>
          <w:szCs w:val="24"/>
          <w:lang w:eastAsia="el-GR"/>
        </w:rPr>
      </w:pPr>
      <w:r w:rsidRPr="00D050D9">
        <w:rPr>
          <w:rFonts w:ascii="Arial" w:eastAsia="Times New Roman" w:hAnsi="Arial" w:cs="Arial"/>
          <w:b/>
          <w:bCs/>
          <w:i/>
          <w:iCs/>
          <w:color w:val="000000"/>
          <w:sz w:val="24"/>
          <w:szCs w:val="24"/>
          <w:lang w:eastAsia="el-GR"/>
        </w:rPr>
        <w:t>ἤ</w:t>
      </w:r>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Bookman Old Style" w:eastAsia="Times New Roman" w:hAnsi="Bookman Old Style" w:cs="Arial"/>
          <w:b/>
          <w:bCs/>
          <w:i/>
          <w:iCs/>
          <w:color w:val="000000"/>
          <w:sz w:val="24"/>
          <w:szCs w:val="24"/>
          <w:lang w:eastAsia="el-GR"/>
        </w:rPr>
        <w:t>ε</w:t>
      </w:r>
      <w:r w:rsidRPr="00D050D9">
        <w:rPr>
          <w:rFonts w:ascii="Arial" w:eastAsia="Times New Roman" w:hAnsi="Arial" w:cs="Arial"/>
          <w:b/>
          <w:bCs/>
          <w:i/>
          <w:iCs/>
          <w:color w:val="000000"/>
          <w:sz w:val="24"/>
          <w:szCs w:val="24"/>
          <w:lang w:eastAsia="el-GR"/>
        </w:rPr>
        <w:t>ἰ</w:t>
      </w:r>
      <w:r w:rsidRPr="00D050D9">
        <w:rPr>
          <w:rFonts w:ascii="Bookman Old Style" w:eastAsia="Times New Roman" w:hAnsi="Bookman Old Style" w:cs="Arial"/>
          <w:b/>
          <w:bCs/>
          <w:i/>
          <w:iCs/>
          <w:color w:val="000000"/>
          <w:sz w:val="24"/>
          <w:szCs w:val="24"/>
          <w:lang w:eastAsia="el-GR"/>
        </w:rPr>
        <w:t>ρήνην</w:t>
      </w:r>
      <w:proofErr w:type="spellEnd"/>
      <w:r w:rsidRPr="00D050D9">
        <w:rPr>
          <w:rFonts w:ascii="Bookman Old Style" w:eastAsia="Times New Roman" w:hAnsi="Bookman Old Style" w:cs="Arial"/>
          <w:b/>
          <w:bCs/>
          <w:color w:val="000000"/>
          <w:sz w:val="24"/>
          <w:szCs w:val="24"/>
          <w:lang w:eastAsia="el-GR"/>
        </w:rPr>
        <w:t>: </w:t>
      </w:r>
      <w:r w:rsidRPr="00D050D9">
        <w:rPr>
          <w:rFonts w:ascii="Bookman Old Style" w:eastAsia="Times New Roman" w:hAnsi="Bookman Old Style" w:cs="Arial"/>
          <w:color w:val="000000"/>
          <w:sz w:val="24"/>
          <w:szCs w:val="24"/>
          <w:lang w:eastAsia="el-GR"/>
        </w:rPr>
        <w:t>είναι υποκείμενο στο απαρέμφατο «</w:t>
      </w:r>
      <w:proofErr w:type="spellStart"/>
      <w:r w:rsidRPr="00D050D9">
        <w:rPr>
          <w:rFonts w:ascii="Bookman Old Style" w:eastAsia="Times New Roman" w:hAnsi="Bookman Old Style" w:cs="Arial"/>
          <w:color w:val="000000"/>
          <w:sz w:val="24"/>
          <w:szCs w:val="24"/>
          <w:lang w:eastAsia="el-GR"/>
        </w:rPr>
        <w:t>ε</w:t>
      </w:r>
      <w:r w:rsidRPr="00D050D9">
        <w:rPr>
          <w:rFonts w:ascii="Arial" w:eastAsia="Times New Roman" w:hAnsi="Arial" w:cs="Arial"/>
          <w:color w:val="000000"/>
          <w:sz w:val="24"/>
          <w:szCs w:val="24"/>
          <w:lang w:eastAsia="el-GR"/>
        </w:rPr>
        <w:t>ἶ</w:t>
      </w:r>
      <w:r w:rsidRPr="00D050D9">
        <w:rPr>
          <w:rFonts w:ascii="Bookman Old Style" w:eastAsia="Times New Roman" w:hAnsi="Bookman Old Style" w:cs="Arial"/>
          <w:color w:val="000000"/>
          <w:sz w:val="24"/>
          <w:szCs w:val="24"/>
          <w:lang w:eastAsia="el-GR"/>
        </w:rPr>
        <w:t>ναι</w:t>
      </w:r>
      <w:proofErr w:type="spellEnd"/>
      <w:r w:rsidRPr="00D050D9">
        <w:rPr>
          <w:rFonts w:ascii="Bookman Old Style" w:eastAsia="Times New Roman" w:hAnsi="Bookman Old Style" w:cs="Arial"/>
          <w:color w:val="000000"/>
          <w:sz w:val="24"/>
          <w:szCs w:val="24"/>
          <w:lang w:eastAsia="el-GR"/>
        </w:rPr>
        <w:t xml:space="preserve">» (ετεροπροσωπία), </w:t>
      </w:r>
      <w:proofErr w:type="spellStart"/>
      <w:r w:rsidRPr="00D050D9">
        <w:rPr>
          <w:rFonts w:ascii="Bookman Old Style" w:eastAsia="Times New Roman" w:hAnsi="Bookman Old Style" w:cs="Arial"/>
          <w:color w:val="000000"/>
          <w:sz w:val="24"/>
          <w:szCs w:val="24"/>
          <w:lang w:eastAsia="el-GR"/>
        </w:rPr>
        <w:t>β΄</w:t>
      </w:r>
      <w:proofErr w:type="spellEnd"/>
      <w:r w:rsidRPr="00D050D9">
        <w:rPr>
          <w:rFonts w:ascii="Bookman Old Style" w:eastAsia="Times New Roman" w:hAnsi="Bookman Old Style" w:cs="Arial"/>
          <w:color w:val="000000"/>
          <w:sz w:val="24"/>
          <w:szCs w:val="24"/>
          <w:lang w:eastAsia="el-GR"/>
        </w:rPr>
        <w:t xml:space="preserve"> όρος σύγκρισης από το «</w:t>
      </w:r>
      <w:proofErr w:type="spellStart"/>
      <w:r w:rsidRPr="00D050D9">
        <w:rPr>
          <w:rFonts w:ascii="Bookman Old Style" w:eastAsia="Times New Roman" w:hAnsi="Bookman Old Style" w:cs="Arial"/>
          <w:color w:val="000000"/>
          <w:sz w:val="24"/>
          <w:szCs w:val="24"/>
          <w:lang w:eastAsia="el-GR"/>
        </w:rPr>
        <w:t>κερδαλεώτερον</w:t>
      </w:r>
      <w:proofErr w:type="spellEnd"/>
      <w:r w:rsidRPr="00D050D9">
        <w:rPr>
          <w:rFonts w:ascii="Bookman Old Style" w:eastAsia="Times New Roman" w:hAnsi="Bookman Old Style" w:cs="Arial"/>
          <w:color w:val="000000"/>
          <w:sz w:val="24"/>
          <w:szCs w:val="24"/>
          <w:lang w:eastAsia="el-GR"/>
        </w:rPr>
        <w:t xml:space="preserve">» (με </w:t>
      </w:r>
      <w:proofErr w:type="spellStart"/>
      <w:r w:rsidRPr="00D050D9">
        <w:rPr>
          <w:rFonts w:ascii="Bookman Old Style" w:eastAsia="Times New Roman" w:hAnsi="Bookman Old Style" w:cs="Arial"/>
          <w:color w:val="000000"/>
          <w:sz w:val="24"/>
          <w:szCs w:val="24"/>
          <w:lang w:eastAsia="el-GR"/>
        </w:rPr>
        <w:t>α΄</w:t>
      </w:r>
      <w:proofErr w:type="spellEnd"/>
      <w:r w:rsidRPr="00D050D9">
        <w:rPr>
          <w:rFonts w:ascii="Bookman Old Style" w:eastAsia="Times New Roman" w:hAnsi="Bookman Old Style" w:cs="Arial"/>
          <w:color w:val="000000"/>
          <w:sz w:val="24"/>
          <w:szCs w:val="24"/>
          <w:lang w:eastAsia="el-GR"/>
        </w:rPr>
        <w:t xml:space="preserve"> όρο το «</w:t>
      </w:r>
      <w:proofErr w:type="spellStart"/>
      <w:r w:rsidRPr="00D050D9">
        <w:rPr>
          <w:rFonts w:ascii="Bookman Old Style" w:eastAsia="Times New Roman" w:hAnsi="Bookman Old Style" w:cs="Arial"/>
          <w:color w:val="000000"/>
          <w:sz w:val="24"/>
          <w:szCs w:val="24"/>
          <w:lang w:eastAsia="el-GR"/>
        </w:rPr>
        <w:t>πόλεμον</w:t>
      </w:r>
      <w:proofErr w:type="spellEnd"/>
      <w:r w:rsidRPr="00D050D9">
        <w:rPr>
          <w:rFonts w:ascii="Bookman Old Style" w:eastAsia="Times New Roman" w:hAnsi="Bookman Old Style" w:cs="Arial"/>
          <w:color w:val="000000"/>
          <w:sz w:val="24"/>
          <w:szCs w:val="24"/>
          <w:lang w:eastAsia="el-GR"/>
        </w:rPr>
        <w:t>»).</w:t>
      </w:r>
    </w:p>
    <w:p w:rsidR="00273854" w:rsidRPr="00D050D9" w:rsidRDefault="00273854" w:rsidP="00D050D9">
      <w:pPr>
        <w:pStyle w:val="a5"/>
        <w:numPr>
          <w:ilvl w:val="0"/>
          <w:numId w:val="5"/>
        </w:numPr>
        <w:shd w:val="clear" w:color="auto" w:fill="FFFFFF"/>
        <w:spacing w:after="0" w:line="240" w:lineRule="auto"/>
        <w:jc w:val="both"/>
        <w:rPr>
          <w:rFonts w:ascii="Bookman Old Style" w:eastAsia="Times New Roman" w:hAnsi="Bookman Old Style" w:cs="Arial"/>
          <w:color w:val="000000"/>
          <w:sz w:val="24"/>
          <w:szCs w:val="24"/>
          <w:lang w:eastAsia="el-GR"/>
        </w:rPr>
      </w:pPr>
      <w:proofErr w:type="spellStart"/>
      <w:r w:rsidRPr="00D050D9">
        <w:rPr>
          <w:rFonts w:ascii="Bookman Old Style" w:eastAsia="Times New Roman" w:hAnsi="Bookman Old Style" w:cs="Arial"/>
          <w:b/>
          <w:bCs/>
          <w:i/>
          <w:iCs/>
          <w:color w:val="000000"/>
          <w:sz w:val="24"/>
          <w:szCs w:val="24"/>
          <w:lang w:eastAsia="el-GR"/>
        </w:rPr>
        <w:t>τα</w:t>
      </w:r>
      <w:r w:rsidRPr="00D050D9">
        <w:rPr>
          <w:rFonts w:ascii="Arial" w:eastAsia="Times New Roman" w:hAnsi="Arial" w:cs="Arial"/>
          <w:b/>
          <w:bCs/>
          <w:i/>
          <w:iCs/>
          <w:color w:val="000000"/>
          <w:sz w:val="24"/>
          <w:szCs w:val="24"/>
          <w:lang w:eastAsia="el-GR"/>
        </w:rPr>
        <w:t>ῦ</w:t>
      </w:r>
      <w:r w:rsidRPr="00D050D9">
        <w:rPr>
          <w:rFonts w:ascii="Bookman Old Style" w:eastAsia="Times New Roman" w:hAnsi="Bookman Old Style" w:cs="Arial"/>
          <w:b/>
          <w:bCs/>
          <w:i/>
          <w:iCs/>
          <w:color w:val="000000"/>
          <w:sz w:val="24"/>
          <w:szCs w:val="24"/>
          <w:lang w:eastAsia="el-GR"/>
        </w:rPr>
        <w:t>τα</w:t>
      </w:r>
      <w:proofErr w:type="spellEnd"/>
      <w:r w:rsidRPr="00D050D9">
        <w:rPr>
          <w:rFonts w:ascii="Bookman Old Style" w:eastAsia="Times New Roman" w:hAnsi="Bookman Old Style" w:cs="Arial"/>
          <w:color w:val="000000"/>
          <w:sz w:val="24"/>
          <w:szCs w:val="24"/>
          <w:lang w:eastAsia="el-GR"/>
        </w:rPr>
        <w:t>: είναι υποκείμενο στο ρήμα «</w:t>
      </w:r>
      <w:proofErr w:type="spellStart"/>
      <w:r w:rsidRPr="00D050D9">
        <w:rPr>
          <w:rFonts w:ascii="Bookman Old Style" w:eastAsia="Times New Roman" w:hAnsi="Bookman Old Style" w:cs="Arial"/>
          <w:color w:val="000000"/>
          <w:sz w:val="24"/>
          <w:szCs w:val="24"/>
          <w:lang w:eastAsia="el-GR"/>
        </w:rPr>
        <w:t>κριθείη</w:t>
      </w:r>
      <w:proofErr w:type="spellEnd"/>
      <w:r w:rsidRPr="00D050D9">
        <w:rPr>
          <w:rFonts w:ascii="Bookman Old Style" w:eastAsia="Times New Roman" w:hAnsi="Bookman Old Style" w:cs="Arial"/>
          <w:color w:val="000000"/>
          <w:sz w:val="24"/>
          <w:szCs w:val="24"/>
          <w:lang w:eastAsia="el-GR"/>
        </w:rPr>
        <w:t>»,  αττική σύνταξη.</w:t>
      </w:r>
    </w:p>
    <w:p w:rsidR="00273854" w:rsidRPr="00D050D9" w:rsidRDefault="00273854" w:rsidP="00D050D9">
      <w:pPr>
        <w:pStyle w:val="a5"/>
        <w:numPr>
          <w:ilvl w:val="0"/>
          <w:numId w:val="5"/>
        </w:numPr>
        <w:shd w:val="clear" w:color="auto" w:fill="FFFFFF"/>
        <w:spacing w:after="0" w:line="240" w:lineRule="auto"/>
        <w:jc w:val="both"/>
        <w:rPr>
          <w:rFonts w:ascii="Bookman Old Style" w:eastAsia="Times New Roman" w:hAnsi="Bookman Old Style" w:cs="Arial"/>
          <w:color w:val="000000"/>
          <w:sz w:val="24"/>
          <w:szCs w:val="24"/>
          <w:lang w:eastAsia="el-GR"/>
        </w:rPr>
      </w:pPr>
      <w:proofErr w:type="spellStart"/>
      <w:r w:rsidRPr="00D050D9">
        <w:rPr>
          <w:rFonts w:ascii="Bookman Old Style" w:eastAsia="Times New Roman" w:hAnsi="Bookman Old Style" w:cs="Arial"/>
          <w:b/>
          <w:bCs/>
          <w:i/>
          <w:iCs/>
          <w:color w:val="000000"/>
          <w:sz w:val="24"/>
          <w:szCs w:val="24"/>
          <w:lang w:eastAsia="el-GR"/>
        </w:rPr>
        <w:t>τ</w:t>
      </w:r>
      <w:r w:rsidRPr="00D050D9">
        <w:rPr>
          <w:rFonts w:ascii="Arial" w:eastAsia="Times New Roman" w:hAnsi="Arial" w:cs="Arial"/>
          <w:b/>
          <w:bCs/>
          <w:i/>
          <w:iCs/>
          <w:color w:val="000000"/>
          <w:sz w:val="24"/>
          <w:szCs w:val="24"/>
          <w:lang w:eastAsia="el-GR"/>
        </w:rPr>
        <w:t>ῶ</w:t>
      </w:r>
      <w:r w:rsidRPr="00D050D9">
        <w:rPr>
          <w:rFonts w:ascii="Bookman Old Style" w:eastAsia="Times New Roman" w:hAnsi="Bookman Old Style" w:cs="Arial"/>
          <w:b/>
          <w:bCs/>
          <w:i/>
          <w:iCs/>
          <w:color w:val="000000"/>
          <w:sz w:val="24"/>
          <w:szCs w:val="24"/>
          <w:lang w:eastAsia="el-GR"/>
        </w:rPr>
        <w:t>ν</w:t>
      </w:r>
      <w:proofErr w:type="spellEnd"/>
      <w:r w:rsidRPr="00D050D9">
        <w:rPr>
          <w:rFonts w:ascii="Bookman Old Style" w:eastAsia="Times New Roman" w:hAnsi="Bookman Old Style" w:cs="Arial"/>
          <w:b/>
          <w:bCs/>
          <w:i/>
          <w:iCs/>
          <w:color w:val="000000"/>
          <w:sz w:val="24"/>
          <w:szCs w:val="24"/>
          <w:lang w:eastAsia="el-GR"/>
        </w:rPr>
        <w:t xml:space="preserve"> προσόδων</w:t>
      </w:r>
      <w:r w:rsidRPr="00D050D9">
        <w:rPr>
          <w:rFonts w:ascii="Bookman Old Style" w:eastAsia="Times New Roman" w:hAnsi="Bookman Old Style" w:cs="Arial"/>
          <w:color w:val="000000"/>
          <w:sz w:val="24"/>
          <w:szCs w:val="24"/>
          <w:lang w:eastAsia="el-GR"/>
        </w:rPr>
        <w:t>: είναι γενική διαιρετική στο «</w:t>
      </w:r>
      <w:proofErr w:type="spellStart"/>
      <w:r w:rsidRPr="00D050D9">
        <w:rPr>
          <w:rFonts w:ascii="Bookman Old Style" w:eastAsia="Times New Roman" w:hAnsi="Bookman Old Style" w:cs="Arial"/>
          <w:color w:val="000000"/>
          <w:sz w:val="24"/>
          <w:szCs w:val="24"/>
          <w:lang w:eastAsia="el-GR"/>
        </w:rPr>
        <w:t>πολλ</w:t>
      </w:r>
      <w:r w:rsidRPr="00D050D9">
        <w:rPr>
          <w:rFonts w:ascii="Arial" w:eastAsia="Times New Roman" w:hAnsi="Arial" w:cs="Arial"/>
          <w:color w:val="000000"/>
          <w:sz w:val="24"/>
          <w:szCs w:val="24"/>
          <w:lang w:eastAsia="el-GR"/>
        </w:rPr>
        <w:t>ὰ</w:t>
      </w:r>
      <w:r w:rsidRPr="00D050D9">
        <w:rPr>
          <w:rFonts w:ascii="Bookman Old Style" w:eastAsia="Times New Roman" w:hAnsi="Bookman Old Style" w:cs="Arial"/>
          <w:color w:val="000000"/>
          <w:sz w:val="24"/>
          <w:szCs w:val="24"/>
          <w:lang w:eastAsia="el-GR"/>
        </w:rPr>
        <w:t>ς</w:t>
      </w:r>
      <w:proofErr w:type="spellEnd"/>
      <w:r w:rsidRPr="00D050D9">
        <w:rPr>
          <w:rFonts w:ascii="Bookman Old Style" w:eastAsia="Times New Roman" w:hAnsi="Bookman Old Style" w:cs="Arial"/>
          <w:color w:val="000000"/>
          <w:sz w:val="24"/>
          <w:szCs w:val="24"/>
          <w:lang w:eastAsia="el-GR"/>
        </w:rPr>
        <w:t>».</w:t>
      </w:r>
    </w:p>
    <w:p w:rsidR="00273854" w:rsidRPr="00D050D9" w:rsidRDefault="00273854" w:rsidP="00D050D9">
      <w:pPr>
        <w:pStyle w:val="a5"/>
        <w:numPr>
          <w:ilvl w:val="0"/>
          <w:numId w:val="5"/>
        </w:numPr>
        <w:shd w:val="clear" w:color="auto" w:fill="FFFFFF"/>
        <w:spacing w:after="0" w:line="240" w:lineRule="auto"/>
        <w:jc w:val="both"/>
        <w:rPr>
          <w:rFonts w:ascii="Bookman Old Style" w:eastAsia="Times New Roman" w:hAnsi="Bookman Old Style" w:cs="Arial"/>
          <w:color w:val="000000"/>
          <w:sz w:val="24"/>
          <w:szCs w:val="24"/>
          <w:lang w:eastAsia="el-GR"/>
        </w:rPr>
      </w:pPr>
      <w:proofErr w:type="spellStart"/>
      <w:r w:rsidRPr="00D050D9">
        <w:rPr>
          <w:rFonts w:ascii="Arial" w:eastAsia="Times New Roman" w:hAnsi="Arial" w:cs="Arial"/>
          <w:b/>
          <w:bCs/>
          <w:i/>
          <w:iCs/>
          <w:color w:val="000000"/>
          <w:sz w:val="24"/>
          <w:szCs w:val="24"/>
          <w:lang w:eastAsia="el-GR"/>
        </w:rPr>
        <w:t>ἄ</w:t>
      </w:r>
      <w:r w:rsidRPr="00D050D9">
        <w:rPr>
          <w:rFonts w:ascii="Bookman Old Style" w:eastAsia="Times New Roman" w:hAnsi="Bookman Old Style" w:cs="Arial"/>
          <w:b/>
          <w:bCs/>
          <w:i/>
          <w:iCs/>
          <w:color w:val="000000"/>
          <w:sz w:val="24"/>
          <w:szCs w:val="24"/>
          <w:lang w:eastAsia="el-GR"/>
        </w:rPr>
        <w:t>γειν</w:t>
      </w:r>
      <w:proofErr w:type="spellEnd"/>
      <w:r w:rsidRPr="00D050D9">
        <w:rPr>
          <w:rFonts w:ascii="Bookman Old Style" w:eastAsia="Times New Roman" w:hAnsi="Bookman Old Style" w:cs="Arial"/>
          <w:color w:val="000000"/>
          <w:sz w:val="24"/>
          <w:szCs w:val="24"/>
          <w:lang w:eastAsia="el-GR"/>
        </w:rPr>
        <w:t>: είναι υποκείμενο στο απρόσωπο ρήμα «</w:t>
      </w:r>
      <w:proofErr w:type="spellStart"/>
      <w:r w:rsidRPr="00D050D9">
        <w:rPr>
          <w:rFonts w:ascii="Bookman Old Style" w:eastAsia="Times New Roman" w:hAnsi="Bookman Old Style" w:cs="Arial"/>
          <w:color w:val="000000"/>
          <w:sz w:val="24"/>
          <w:szCs w:val="24"/>
          <w:lang w:eastAsia="el-GR"/>
        </w:rPr>
        <w:t>χρ</w:t>
      </w:r>
      <w:r w:rsidRPr="00D050D9">
        <w:rPr>
          <w:rFonts w:ascii="Arial" w:eastAsia="Times New Roman" w:hAnsi="Arial" w:cs="Arial"/>
          <w:color w:val="000000"/>
          <w:sz w:val="24"/>
          <w:szCs w:val="24"/>
          <w:lang w:eastAsia="el-GR"/>
        </w:rPr>
        <w:t>ὴ</w:t>
      </w:r>
      <w:proofErr w:type="spellEnd"/>
      <w:r w:rsidRPr="00D050D9">
        <w:rPr>
          <w:rFonts w:ascii="Bookman Old Style" w:eastAsia="Times New Roman" w:hAnsi="Bookman Old Style" w:cs="Arial"/>
          <w:color w:val="000000"/>
          <w:sz w:val="24"/>
          <w:szCs w:val="24"/>
          <w:lang w:eastAsia="el-GR"/>
        </w:rPr>
        <w:t>», τελικό απαρέμφατο.</w:t>
      </w:r>
    </w:p>
    <w:p w:rsidR="00D050D9" w:rsidRPr="00273854" w:rsidRDefault="00D050D9" w:rsidP="00D050D9">
      <w:pPr>
        <w:shd w:val="clear" w:color="auto" w:fill="FFFFFF"/>
        <w:spacing w:after="0" w:line="240" w:lineRule="auto"/>
        <w:jc w:val="both"/>
        <w:rPr>
          <w:rFonts w:ascii="Bookman Old Style" w:eastAsia="Times New Roman" w:hAnsi="Bookman Old Style" w:cs="Arial"/>
          <w:color w:val="000000"/>
          <w:sz w:val="24"/>
          <w:szCs w:val="24"/>
          <w:lang w:eastAsia="el-GR"/>
        </w:rPr>
      </w:pPr>
    </w:p>
    <w:p w:rsidR="00273854" w:rsidRDefault="00273854" w:rsidP="00D050D9">
      <w:pPr>
        <w:shd w:val="clear" w:color="auto" w:fill="FFFFFF"/>
        <w:spacing w:after="0" w:line="240" w:lineRule="auto"/>
        <w:jc w:val="both"/>
        <w:rPr>
          <w:rFonts w:ascii="Bookman Old Style" w:eastAsia="Times New Roman" w:hAnsi="Bookman Old Style" w:cs="Arial"/>
          <w:color w:val="000000"/>
          <w:sz w:val="24"/>
          <w:szCs w:val="24"/>
          <w:lang w:eastAsia="el-GR"/>
        </w:rPr>
      </w:pPr>
      <w:r w:rsidRPr="00D050D9">
        <w:rPr>
          <w:rFonts w:ascii="Bookman Old Style" w:eastAsia="Times New Roman" w:hAnsi="Bookman Old Style" w:cs="Arial"/>
          <w:b/>
          <w:bCs/>
          <w:color w:val="000000"/>
          <w:sz w:val="24"/>
          <w:szCs w:val="24"/>
          <w:lang w:eastAsia="el-GR"/>
        </w:rPr>
        <w:t>Γ4.β. </w:t>
      </w:r>
      <w:proofErr w:type="spellStart"/>
      <w:r w:rsidRPr="00D050D9">
        <w:rPr>
          <w:rFonts w:ascii="Arial" w:eastAsia="Times New Roman" w:hAnsi="Arial" w:cs="Arial"/>
          <w:b/>
          <w:bCs/>
          <w:i/>
          <w:iCs/>
          <w:color w:val="000000"/>
          <w:sz w:val="24"/>
          <w:szCs w:val="24"/>
          <w:lang w:eastAsia="el-GR"/>
        </w:rPr>
        <w:t>ἀ</w:t>
      </w:r>
      <w:r w:rsidRPr="00D050D9">
        <w:rPr>
          <w:rFonts w:ascii="Bookman Old Style" w:eastAsia="Times New Roman" w:hAnsi="Bookman Old Style" w:cs="Arial"/>
          <w:b/>
          <w:bCs/>
          <w:i/>
          <w:iCs/>
          <w:color w:val="000000"/>
          <w:sz w:val="24"/>
          <w:szCs w:val="24"/>
          <w:lang w:eastAsia="el-GR"/>
        </w:rPr>
        <w:t>πενεχθέντα</w:t>
      </w:r>
      <w:proofErr w:type="spellEnd"/>
      <w:r w:rsidRPr="00D050D9">
        <w:rPr>
          <w:rFonts w:ascii="Bookman Old Style" w:eastAsia="Times New Roman" w:hAnsi="Bookman Old Style" w:cs="Arial"/>
          <w:b/>
          <w:bCs/>
          <w:i/>
          <w:iCs/>
          <w:color w:val="000000"/>
          <w:sz w:val="24"/>
          <w:szCs w:val="24"/>
          <w:lang w:eastAsia="el-GR"/>
        </w:rPr>
        <w:t xml:space="preserve"> :</w:t>
      </w:r>
      <w:r w:rsidRPr="00D050D9">
        <w:rPr>
          <w:rFonts w:ascii="Bookman Old Style" w:eastAsia="Times New Roman" w:hAnsi="Bookman Old Style" w:cs="Arial"/>
          <w:b/>
          <w:bCs/>
          <w:color w:val="000000"/>
          <w:sz w:val="24"/>
          <w:szCs w:val="24"/>
          <w:lang w:eastAsia="el-GR"/>
        </w:rPr>
        <w:t> </w:t>
      </w:r>
      <w:r w:rsidRPr="00273854">
        <w:rPr>
          <w:rFonts w:ascii="Bookman Old Style" w:eastAsia="Times New Roman" w:hAnsi="Bookman Old Style" w:cs="Arial"/>
          <w:color w:val="000000"/>
          <w:sz w:val="24"/>
          <w:szCs w:val="24"/>
          <w:lang w:eastAsia="el-GR"/>
        </w:rPr>
        <w:t>είναι κατηγορηματική μετοχή από το ρήμα «</w:t>
      </w:r>
      <w:proofErr w:type="spellStart"/>
      <w:r w:rsidRPr="00273854">
        <w:rPr>
          <w:rFonts w:ascii="Bookman Old Style" w:eastAsia="Times New Roman" w:hAnsi="Bookman Old Style" w:cs="Arial"/>
          <w:color w:val="000000"/>
          <w:sz w:val="24"/>
          <w:szCs w:val="24"/>
          <w:lang w:eastAsia="el-GR"/>
        </w:rPr>
        <w:t>ε</w:t>
      </w:r>
      <w:r w:rsidRPr="00273854">
        <w:rPr>
          <w:rFonts w:ascii="Arial" w:eastAsia="Times New Roman" w:hAnsi="Arial" w:cs="Arial"/>
          <w:color w:val="000000"/>
          <w:sz w:val="24"/>
          <w:szCs w:val="24"/>
          <w:lang w:eastAsia="el-GR"/>
        </w:rPr>
        <w:t>ὑ</w:t>
      </w:r>
      <w:r w:rsidRPr="00273854">
        <w:rPr>
          <w:rFonts w:ascii="Bookman Old Style" w:eastAsia="Times New Roman" w:hAnsi="Bookman Old Style" w:cs="Arial"/>
          <w:color w:val="000000"/>
          <w:sz w:val="24"/>
          <w:szCs w:val="24"/>
          <w:lang w:eastAsia="el-GR"/>
        </w:rPr>
        <w:t>ρήσει</w:t>
      </w:r>
      <w:proofErr w:type="spellEnd"/>
      <w:r w:rsidRPr="00273854">
        <w:rPr>
          <w:rFonts w:ascii="Bookman Old Style" w:eastAsia="Times New Roman" w:hAnsi="Bookman Old Style" w:cs="Arial"/>
          <w:color w:val="000000"/>
          <w:sz w:val="24"/>
          <w:szCs w:val="24"/>
          <w:lang w:eastAsia="el-GR"/>
        </w:rPr>
        <w:t>», συνημμένη στο αντικείμενό του «χρήματα». Λειτουργεί ως κατηγορηματικός προσδιορισμός στο «χρήματα».</w:t>
      </w:r>
    </w:p>
    <w:p w:rsidR="00D050D9" w:rsidRPr="00273854" w:rsidRDefault="00D050D9" w:rsidP="00D050D9">
      <w:pPr>
        <w:shd w:val="clear" w:color="auto" w:fill="FFFFFF"/>
        <w:spacing w:after="0" w:line="240" w:lineRule="auto"/>
        <w:jc w:val="both"/>
        <w:rPr>
          <w:rFonts w:ascii="Bookman Old Style" w:eastAsia="Times New Roman" w:hAnsi="Bookman Old Style" w:cs="Arial"/>
          <w:color w:val="000000"/>
          <w:sz w:val="24"/>
          <w:szCs w:val="24"/>
          <w:lang w:eastAsia="el-GR"/>
        </w:rPr>
      </w:pPr>
    </w:p>
    <w:p w:rsidR="00273854" w:rsidRPr="00273854" w:rsidRDefault="00273854" w:rsidP="00D050D9">
      <w:pPr>
        <w:shd w:val="clear" w:color="auto" w:fill="FFFFFF"/>
        <w:spacing w:after="0" w:line="240" w:lineRule="auto"/>
        <w:jc w:val="both"/>
        <w:rPr>
          <w:rFonts w:ascii="Bookman Old Style" w:eastAsia="Times New Roman" w:hAnsi="Bookman Old Style" w:cs="Arial"/>
          <w:color w:val="000000"/>
          <w:sz w:val="24"/>
          <w:szCs w:val="24"/>
          <w:lang w:eastAsia="el-GR"/>
        </w:rPr>
      </w:pPr>
      <w:r w:rsidRPr="00D050D9">
        <w:rPr>
          <w:rFonts w:ascii="Bookman Old Style" w:eastAsia="Times New Roman" w:hAnsi="Bookman Old Style" w:cs="Arial"/>
          <w:b/>
          <w:bCs/>
          <w:color w:val="000000"/>
          <w:sz w:val="24"/>
          <w:szCs w:val="24"/>
          <w:lang w:eastAsia="el-GR"/>
        </w:rPr>
        <w:t>Γ4.γ.</w:t>
      </w:r>
    </w:p>
    <w:p w:rsidR="00273854" w:rsidRPr="00273854" w:rsidRDefault="00273854" w:rsidP="00D050D9">
      <w:pPr>
        <w:numPr>
          <w:ilvl w:val="0"/>
          <w:numId w:val="1"/>
        </w:numPr>
        <w:shd w:val="clear" w:color="auto" w:fill="FFFFFF"/>
        <w:spacing w:after="0" w:line="240" w:lineRule="auto"/>
        <w:ind w:left="300"/>
        <w:jc w:val="both"/>
        <w:rPr>
          <w:rFonts w:ascii="Bookman Old Style" w:eastAsia="Times New Roman" w:hAnsi="Bookman Old Style" w:cs="Arial"/>
          <w:color w:val="000000"/>
          <w:sz w:val="24"/>
          <w:szCs w:val="24"/>
          <w:lang w:eastAsia="el-GR"/>
        </w:rPr>
      </w:pPr>
      <w:proofErr w:type="spellStart"/>
      <w:r w:rsidRPr="00D050D9">
        <w:rPr>
          <w:rFonts w:ascii="Bookman Old Style" w:eastAsia="Times New Roman" w:hAnsi="Bookman Old Style" w:cs="Arial"/>
          <w:b/>
          <w:bCs/>
          <w:i/>
          <w:iCs/>
          <w:color w:val="000000"/>
          <w:sz w:val="24"/>
          <w:szCs w:val="24"/>
          <w:lang w:eastAsia="el-GR"/>
        </w:rPr>
        <w:t>π</w:t>
      </w:r>
      <w:r w:rsidRPr="00D050D9">
        <w:rPr>
          <w:rFonts w:ascii="Arial" w:eastAsia="Times New Roman" w:hAnsi="Arial" w:cs="Arial"/>
          <w:b/>
          <w:bCs/>
          <w:i/>
          <w:iCs/>
          <w:color w:val="000000"/>
          <w:sz w:val="24"/>
          <w:szCs w:val="24"/>
          <w:lang w:eastAsia="el-GR"/>
        </w:rPr>
        <w:t>ῶ</w:t>
      </w:r>
      <w:r w:rsidRPr="00D050D9">
        <w:rPr>
          <w:rFonts w:ascii="Bookman Old Style" w:eastAsia="Times New Roman" w:hAnsi="Bookman Old Style" w:cs="Arial"/>
          <w:b/>
          <w:bCs/>
          <w:i/>
          <w:iCs/>
          <w:color w:val="000000"/>
          <w:sz w:val="24"/>
          <w:szCs w:val="24"/>
          <w:lang w:eastAsia="el-GR"/>
        </w:rPr>
        <w:t>ς</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Arial" w:eastAsia="Times New Roman" w:hAnsi="Arial" w:cs="Arial"/>
          <w:b/>
          <w:bCs/>
          <w:i/>
          <w:iCs/>
          <w:color w:val="000000"/>
          <w:sz w:val="24"/>
          <w:szCs w:val="24"/>
          <w:lang w:eastAsia="el-GR"/>
        </w:rPr>
        <w:t>ἂ</w:t>
      </w:r>
      <w:r w:rsidRPr="00D050D9">
        <w:rPr>
          <w:rFonts w:ascii="Bookman Old Style" w:eastAsia="Times New Roman" w:hAnsi="Bookman Old Style" w:cs="Arial"/>
          <w:b/>
          <w:bCs/>
          <w:i/>
          <w:iCs/>
          <w:color w:val="000000"/>
          <w:sz w:val="24"/>
          <w:szCs w:val="24"/>
          <w:lang w:eastAsia="el-GR"/>
        </w:rPr>
        <w:t>ν</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Arial" w:eastAsia="Times New Roman" w:hAnsi="Arial" w:cs="Arial"/>
          <w:b/>
          <w:bCs/>
          <w:i/>
          <w:iCs/>
          <w:color w:val="000000"/>
          <w:sz w:val="24"/>
          <w:szCs w:val="24"/>
          <w:lang w:eastAsia="el-GR"/>
        </w:rPr>
        <w:t>ἄ</w:t>
      </w:r>
      <w:r w:rsidRPr="00D050D9">
        <w:rPr>
          <w:rFonts w:ascii="Bookman Old Style" w:eastAsia="Times New Roman" w:hAnsi="Bookman Old Style" w:cs="Arial"/>
          <w:b/>
          <w:bCs/>
          <w:i/>
          <w:iCs/>
          <w:color w:val="000000"/>
          <w:sz w:val="24"/>
          <w:szCs w:val="24"/>
          <w:lang w:eastAsia="el-GR"/>
        </w:rPr>
        <w:t>μεινον</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Bookman Old Style" w:eastAsia="Times New Roman" w:hAnsi="Bookman Old Style" w:cs="Arial"/>
          <w:b/>
          <w:bCs/>
          <w:i/>
          <w:iCs/>
          <w:color w:val="000000"/>
          <w:sz w:val="24"/>
          <w:szCs w:val="24"/>
          <w:lang w:eastAsia="el-GR"/>
        </w:rPr>
        <w:t>τα</w:t>
      </w:r>
      <w:r w:rsidRPr="00D050D9">
        <w:rPr>
          <w:rFonts w:ascii="Arial" w:eastAsia="Times New Roman" w:hAnsi="Arial" w:cs="Arial"/>
          <w:b/>
          <w:bCs/>
          <w:i/>
          <w:iCs/>
          <w:color w:val="000000"/>
          <w:sz w:val="24"/>
          <w:szCs w:val="24"/>
          <w:lang w:eastAsia="el-GR"/>
        </w:rPr>
        <w:t>ῦ</w:t>
      </w:r>
      <w:r w:rsidRPr="00D050D9">
        <w:rPr>
          <w:rFonts w:ascii="Bookman Old Style" w:eastAsia="Times New Roman" w:hAnsi="Bookman Old Style" w:cs="Arial"/>
          <w:b/>
          <w:bCs/>
          <w:i/>
          <w:iCs/>
          <w:color w:val="000000"/>
          <w:sz w:val="24"/>
          <w:szCs w:val="24"/>
          <w:lang w:eastAsia="el-GR"/>
        </w:rPr>
        <w:t>τα</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Bookman Old Style" w:eastAsia="Times New Roman" w:hAnsi="Bookman Old Style" w:cs="Arial"/>
          <w:b/>
          <w:bCs/>
          <w:i/>
          <w:iCs/>
          <w:color w:val="000000"/>
          <w:sz w:val="24"/>
          <w:szCs w:val="24"/>
          <w:lang w:eastAsia="el-GR"/>
        </w:rPr>
        <w:t>κριθείη</w:t>
      </w:r>
      <w:proofErr w:type="spellEnd"/>
      <w:r w:rsidRPr="00273854">
        <w:rPr>
          <w:rFonts w:ascii="Bookman Old Style" w:eastAsia="Times New Roman" w:hAnsi="Bookman Old Style" w:cs="Arial"/>
          <w:color w:val="000000"/>
          <w:sz w:val="24"/>
          <w:szCs w:val="24"/>
          <w:lang w:eastAsia="el-GR"/>
        </w:rPr>
        <w:t> : Δευτερεύουσα ονοματική πλάγια ερωτηματική πρόταση μερικής αγνοίας</w:t>
      </w:r>
      <w:r w:rsidR="00D050D9">
        <w:rPr>
          <w:rFonts w:ascii="Bookman Old Style" w:eastAsia="Times New Roman" w:hAnsi="Bookman Old Style" w:cs="Arial"/>
          <w:color w:val="000000"/>
          <w:sz w:val="24"/>
          <w:szCs w:val="24"/>
          <w:lang w:eastAsia="el-GR"/>
        </w:rPr>
        <w:t xml:space="preserve">, εισάγεται με το ερωτηματικό επίρρημα  </w:t>
      </w:r>
      <w:proofErr w:type="spellStart"/>
      <w:r w:rsidR="00D050D9" w:rsidRPr="00D050D9">
        <w:rPr>
          <w:rFonts w:ascii="Bookman Old Style" w:eastAsia="Times New Roman" w:hAnsi="Bookman Old Style" w:cs="Arial"/>
          <w:b/>
          <w:bCs/>
          <w:i/>
          <w:iCs/>
          <w:color w:val="000000"/>
          <w:sz w:val="24"/>
          <w:szCs w:val="24"/>
          <w:lang w:eastAsia="el-GR"/>
        </w:rPr>
        <w:t>π</w:t>
      </w:r>
      <w:r w:rsidR="00D050D9" w:rsidRPr="00D050D9">
        <w:rPr>
          <w:rFonts w:ascii="Arial" w:eastAsia="Times New Roman" w:hAnsi="Arial" w:cs="Arial"/>
          <w:b/>
          <w:bCs/>
          <w:i/>
          <w:iCs/>
          <w:color w:val="000000"/>
          <w:sz w:val="24"/>
          <w:szCs w:val="24"/>
          <w:lang w:eastAsia="el-GR"/>
        </w:rPr>
        <w:t>ῶ</w:t>
      </w:r>
      <w:r w:rsidR="00D050D9" w:rsidRPr="00D050D9">
        <w:rPr>
          <w:rFonts w:ascii="Bookman Old Style" w:eastAsia="Times New Roman" w:hAnsi="Bookman Old Style" w:cs="Arial"/>
          <w:b/>
          <w:bCs/>
          <w:i/>
          <w:iCs/>
          <w:color w:val="000000"/>
          <w:sz w:val="24"/>
          <w:szCs w:val="24"/>
          <w:lang w:eastAsia="el-GR"/>
        </w:rPr>
        <w:t>ς</w:t>
      </w:r>
      <w:proofErr w:type="spellEnd"/>
      <w:r w:rsidR="00D050D9">
        <w:rPr>
          <w:rFonts w:ascii="Bookman Old Style" w:eastAsia="Times New Roman" w:hAnsi="Bookman Old Style" w:cs="Arial"/>
          <w:color w:val="000000"/>
          <w:sz w:val="24"/>
          <w:szCs w:val="24"/>
          <w:lang w:eastAsia="el-GR"/>
        </w:rPr>
        <w:t xml:space="preserve"> και εκφέρεται με ευκτική του πλαγίου </w:t>
      </w:r>
      <w:proofErr w:type="spellStart"/>
      <w:r w:rsidR="00D050D9">
        <w:rPr>
          <w:rFonts w:ascii="Bookman Old Style" w:eastAsia="Times New Roman" w:hAnsi="Bookman Old Style" w:cs="Arial"/>
          <w:color w:val="000000"/>
          <w:sz w:val="24"/>
          <w:szCs w:val="24"/>
          <w:lang w:eastAsia="el-GR"/>
        </w:rPr>
        <w:t>λόγου.</w:t>
      </w:r>
      <w:r w:rsidRPr="00273854">
        <w:rPr>
          <w:rFonts w:ascii="Bookman Old Style" w:eastAsia="Times New Roman" w:hAnsi="Bookman Old Style" w:cs="Arial"/>
          <w:color w:val="000000"/>
          <w:sz w:val="24"/>
          <w:szCs w:val="24"/>
          <w:lang w:eastAsia="el-GR"/>
        </w:rPr>
        <w:t>Λειτουργεί</w:t>
      </w:r>
      <w:proofErr w:type="spellEnd"/>
      <w:r w:rsidRPr="00273854">
        <w:rPr>
          <w:rFonts w:ascii="Bookman Old Style" w:eastAsia="Times New Roman" w:hAnsi="Bookman Old Style" w:cs="Arial"/>
          <w:color w:val="000000"/>
          <w:sz w:val="24"/>
          <w:szCs w:val="24"/>
          <w:lang w:eastAsia="el-GR"/>
        </w:rPr>
        <w:t xml:space="preserve"> ως αντικείμενο στο</w:t>
      </w:r>
      <w:r w:rsidR="00D050D9">
        <w:rPr>
          <w:rFonts w:ascii="Bookman Old Style" w:eastAsia="Times New Roman" w:hAnsi="Bookman Old Style" w:cs="Arial"/>
          <w:color w:val="000000"/>
          <w:sz w:val="24"/>
          <w:szCs w:val="24"/>
          <w:lang w:eastAsia="el-GR"/>
        </w:rPr>
        <w:t xml:space="preserve"> γνωστικό</w:t>
      </w:r>
      <w:r w:rsidRPr="00273854">
        <w:rPr>
          <w:rFonts w:ascii="Bookman Old Style" w:eastAsia="Times New Roman" w:hAnsi="Bookman Old Style" w:cs="Arial"/>
          <w:color w:val="000000"/>
          <w:sz w:val="24"/>
          <w:szCs w:val="24"/>
          <w:lang w:eastAsia="el-GR"/>
        </w:rPr>
        <w:t xml:space="preserve"> ρήμα «</w:t>
      </w:r>
      <w:proofErr w:type="spellStart"/>
      <w:r w:rsidRPr="00273854">
        <w:rPr>
          <w:rFonts w:ascii="Bookman Old Style" w:eastAsia="Times New Roman" w:hAnsi="Bookman Old Style" w:cs="Arial"/>
          <w:color w:val="000000"/>
          <w:sz w:val="24"/>
          <w:szCs w:val="24"/>
          <w:lang w:eastAsia="el-GR"/>
        </w:rPr>
        <w:t>ο</w:t>
      </w:r>
      <w:r w:rsidRPr="00273854">
        <w:rPr>
          <w:rFonts w:ascii="Arial" w:eastAsia="Times New Roman" w:hAnsi="Arial" w:cs="Arial"/>
          <w:color w:val="000000"/>
          <w:sz w:val="24"/>
          <w:szCs w:val="24"/>
          <w:lang w:eastAsia="el-GR"/>
        </w:rPr>
        <w:t>ὐ</w:t>
      </w:r>
      <w:r w:rsidRPr="00273854">
        <w:rPr>
          <w:rFonts w:ascii="Bookman Old Style" w:eastAsia="Times New Roman" w:hAnsi="Bookman Old Style" w:cs="Arial"/>
          <w:color w:val="000000"/>
          <w:sz w:val="24"/>
          <w:szCs w:val="24"/>
          <w:lang w:eastAsia="el-GR"/>
        </w:rPr>
        <w:t>κ</w:t>
      </w:r>
      <w:proofErr w:type="spellEnd"/>
      <w:r w:rsidRPr="00273854">
        <w:rPr>
          <w:rFonts w:ascii="Bookman Old Style" w:eastAsia="Times New Roman" w:hAnsi="Bookman Old Style" w:cs="Arial"/>
          <w:color w:val="000000"/>
          <w:sz w:val="24"/>
          <w:szCs w:val="24"/>
          <w:lang w:eastAsia="el-GR"/>
        </w:rPr>
        <w:t xml:space="preserve"> </w:t>
      </w:r>
      <w:proofErr w:type="spellStart"/>
      <w:r w:rsidRPr="00273854">
        <w:rPr>
          <w:rFonts w:ascii="Bookman Old Style" w:eastAsia="Times New Roman" w:hAnsi="Bookman Old Style" w:cs="Arial"/>
          <w:color w:val="000000"/>
          <w:sz w:val="24"/>
          <w:szCs w:val="24"/>
          <w:lang w:eastAsia="el-GR"/>
        </w:rPr>
        <w:t>ο</w:t>
      </w:r>
      <w:r w:rsidRPr="00273854">
        <w:rPr>
          <w:rFonts w:ascii="Arial" w:eastAsia="Times New Roman" w:hAnsi="Arial" w:cs="Arial"/>
          <w:color w:val="000000"/>
          <w:sz w:val="24"/>
          <w:szCs w:val="24"/>
          <w:lang w:eastAsia="el-GR"/>
        </w:rPr>
        <w:t>ἶ</w:t>
      </w:r>
      <w:r w:rsidRPr="00273854">
        <w:rPr>
          <w:rFonts w:ascii="Bookman Old Style" w:eastAsia="Times New Roman" w:hAnsi="Bookman Old Style" w:cs="Arial"/>
          <w:color w:val="000000"/>
          <w:sz w:val="24"/>
          <w:szCs w:val="24"/>
          <w:lang w:eastAsia="el-GR"/>
        </w:rPr>
        <w:t>δα</w:t>
      </w:r>
      <w:proofErr w:type="spellEnd"/>
      <w:r w:rsidRPr="00273854">
        <w:rPr>
          <w:rFonts w:ascii="Bookman Old Style" w:eastAsia="Times New Roman" w:hAnsi="Bookman Old Style" w:cs="Arial"/>
          <w:color w:val="000000"/>
          <w:sz w:val="24"/>
          <w:szCs w:val="24"/>
          <w:lang w:eastAsia="el-GR"/>
        </w:rPr>
        <w:t>».</w:t>
      </w:r>
    </w:p>
    <w:p w:rsidR="00FE2620" w:rsidRPr="00D050D9" w:rsidRDefault="00273854" w:rsidP="00D050D9">
      <w:pPr>
        <w:numPr>
          <w:ilvl w:val="0"/>
          <w:numId w:val="1"/>
        </w:numPr>
        <w:shd w:val="clear" w:color="auto" w:fill="FFFFFF"/>
        <w:spacing w:after="0" w:line="240" w:lineRule="auto"/>
        <w:ind w:left="300"/>
        <w:jc w:val="both"/>
        <w:rPr>
          <w:rFonts w:ascii="Bookman Old Style" w:eastAsia="Times New Roman" w:hAnsi="Bookman Old Style" w:cs="Arial"/>
          <w:color w:val="000000"/>
          <w:sz w:val="24"/>
          <w:szCs w:val="24"/>
          <w:lang w:eastAsia="el-GR"/>
        </w:rPr>
      </w:pPr>
      <w:proofErr w:type="spellStart"/>
      <w:r w:rsidRPr="00D050D9">
        <w:rPr>
          <w:rFonts w:ascii="Arial" w:eastAsia="Times New Roman" w:hAnsi="Arial" w:cs="Arial"/>
          <w:b/>
          <w:bCs/>
          <w:i/>
          <w:iCs/>
          <w:color w:val="000000"/>
          <w:sz w:val="24"/>
          <w:szCs w:val="24"/>
          <w:lang w:eastAsia="el-GR"/>
        </w:rPr>
        <w:t>ὡ</w:t>
      </w:r>
      <w:r w:rsidRPr="00D050D9">
        <w:rPr>
          <w:rFonts w:ascii="Bookman Old Style" w:eastAsia="Times New Roman" w:hAnsi="Bookman Old Style" w:cs="Arial"/>
          <w:b/>
          <w:bCs/>
          <w:i/>
          <w:iCs/>
          <w:color w:val="000000"/>
          <w:sz w:val="24"/>
          <w:szCs w:val="24"/>
          <w:lang w:eastAsia="el-GR"/>
        </w:rPr>
        <w:t>ς</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Bookman Old Style" w:eastAsia="Times New Roman" w:hAnsi="Bookman Old Style" w:cs="Arial"/>
          <w:b/>
          <w:bCs/>
          <w:i/>
          <w:iCs/>
          <w:color w:val="000000"/>
          <w:sz w:val="24"/>
          <w:szCs w:val="24"/>
          <w:lang w:eastAsia="el-GR"/>
        </w:rPr>
        <w:t>χρ</w:t>
      </w:r>
      <w:r w:rsidRPr="00D050D9">
        <w:rPr>
          <w:rFonts w:ascii="Arial" w:eastAsia="Times New Roman" w:hAnsi="Arial" w:cs="Arial"/>
          <w:b/>
          <w:bCs/>
          <w:i/>
          <w:iCs/>
          <w:color w:val="000000"/>
          <w:sz w:val="24"/>
          <w:szCs w:val="24"/>
          <w:lang w:eastAsia="el-GR"/>
        </w:rPr>
        <w:t>ὴ</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Bookman Old Style" w:eastAsia="Times New Roman" w:hAnsi="Bookman Old Style" w:cs="Arial"/>
          <w:b/>
          <w:bCs/>
          <w:i/>
          <w:iCs/>
          <w:color w:val="000000"/>
          <w:sz w:val="24"/>
          <w:szCs w:val="24"/>
          <w:lang w:eastAsia="el-GR"/>
        </w:rPr>
        <w:t>κα</w:t>
      </w:r>
      <w:r w:rsidRPr="00D050D9">
        <w:rPr>
          <w:rFonts w:ascii="Arial" w:eastAsia="Times New Roman" w:hAnsi="Arial" w:cs="Arial"/>
          <w:b/>
          <w:bCs/>
          <w:i/>
          <w:iCs/>
          <w:color w:val="000000"/>
          <w:sz w:val="24"/>
          <w:szCs w:val="24"/>
          <w:lang w:eastAsia="el-GR"/>
        </w:rPr>
        <w:t>ὶ</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Bookman Old Style" w:eastAsia="Times New Roman" w:hAnsi="Bookman Old Style" w:cs="Arial"/>
          <w:b/>
          <w:bCs/>
          <w:i/>
          <w:iCs/>
          <w:color w:val="000000"/>
          <w:sz w:val="24"/>
          <w:szCs w:val="24"/>
          <w:lang w:eastAsia="el-GR"/>
        </w:rPr>
        <w:t>πρ</w:t>
      </w:r>
      <w:r w:rsidRPr="00D050D9">
        <w:rPr>
          <w:rFonts w:ascii="Arial" w:eastAsia="Times New Roman" w:hAnsi="Arial" w:cs="Arial"/>
          <w:b/>
          <w:bCs/>
          <w:i/>
          <w:iCs/>
          <w:color w:val="000000"/>
          <w:sz w:val="24"/>
          <w:szCs w:val="24"/>
          <w:lang w:eastAsia="el-GR"/>
        </w:rPr>
        <w:t>ὸ</w:t>
      </w:r>
      <w:r w:rsidRPr="00D050D9">
        <w:rPr>
          <w:rFonts w:ascii="Bookman Old Style" w:eastAsia="Times New Roman" w:hAnsi="Bookman Old Style" w:cs="Arial"/>
          <w:b/>
          <w:bCs/>
          <w:i/>
          <w:iCs/>
          <w:color w:val="000000"/>
          <w:sz w:val="24"/>
          <w:szCs w:val="24"/>
          <w:lang w:eastAsia="el-GR"/>
        </w:rPr>
        <w:t>ς</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Bookman Old Style" w:eastAsia="Times New Roman" w:hAnsi="Bookman Old Style" w:cs="Arial"/>
          <w:b/>
          <w:bCs/>
          <w:i/>
          <w:iCs/>
          <w:color w:val="000000"/>
          <w:sz w:val="24"/>
          <w:szCs w:val="24"/>
          <w:lang w:eastAsia="el-GR"/>
        </w:rPr>
        <w:t>το</w:t>
      </w:r>
      <w:r w:rsidRPr="00D050D9">
        <w:rPr>
          <w:rFonts w:ascii="Arial" w:eastAsia="Times New Roman" w:hAnsi="Arial" w:cs="Arial"/>
          <w:b/>
          <w:bCs/>
          <w:i/>
          <w:iCs/>
          <w:color w:val="000000"/>
          <w:sz w:val="24"/>
          <w:szCs w:val="24"/>
          <w:lang w:eastAsia="el-GR"/>
        </w:rPr>
        <w:t>ῦ</w:t>
      </w:r>
      <w:r w:rsidRPr="00D050D9">
        <w:rPr>
          <w:rFonts w:ascii="Bookman Old Style" w:eastAsia="Times New Roman" w:hAnsi="Bookman Old Style" w:cs="Arial"/>
          <w:b/>
          <w:bCs/>
          <w:i/>
          <w:iCs/>
          <w:color w:val="000000"/>
          <w:sz w:val="24"/>
          <w:szCs w:val="24"/>
          <w:lang w:eastAsia="el-GR"/>
        </w:rPr>
        <w:t>τον</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Bookman Old Style" w:eastAsia="Times New Roman" w:hAnsi="Bookman Old Style" w:cs="Arial"/>
          <w:b/>
          <w:bCs/>
          <w:i/>
          <w:iCs/>
          <w:color w:val="000000"/>
          <w:sz w:val="24"/>
          <w:szCs w:val="24"/>
          <w:lang w:eastAsia="el-GR"/>
        </w:rPr>
        <w:t>ε</w:t>
      </w:r>
      <w:r w:rsidRPr="00D050D9">
        <w:rPr>
          <w:rFonts w:ascii="Arial" w:eastAsia="Times New Roman" w:hAnsi="Arial" w:cs="Arial"/>
          <w:b/>
          <w:bCs/>
          <w:i/>
          <w:iCs/>
          <w:color w:val="000000"/>
          <w:sz w:val="24"/>
          <w:szCs w:val="24"/>
          <w:lang w:eastAsia="el-GR"/>
        </w:rPr>
        <w:t>ἰ</w:t>
      </w:r>
      <w:r w:rsidRPr="00D050D9">
        <w:rPr>
          <w:rFonts w:ascii="Bookman Old Style" w:eastAsia="Times New Roman" w:hAnsi="Bookman Old Style" w:cs="Arial"/>
          <w:b/>
          <w:bCs/>
          <w:i/>
          <w:iCs/>
          <w:color w:val="000000"/>
          <w:sz w:val="24"/>
          <w:szCs w:val="24"/>
          <w:lang w:eastAsia="el-GR"/>
        </w:rPr>
        <w:t>ρήνην</w:t>
      </w:r>
      <w:proofErr w:type="spellEnd"/>
      <w:r w:rsidRPr="00D050D9">
        <w:rPr>
          <w:rFonts w:ascii="Bookman Old Style" w:eastAsia="Times New Roman" w:hAnsi="Bookman Old Style" w:cs="Arial"/>
          <w:b/>
          <w:bCs/>
          <w:i/>
          <w:iCs/>
          <w:color w:val="000000"/>
          <w:sz w:val="24"/>
          <w:szCs w:val="24"/>
          <w:lang w:eastAsia="el-GR"/>
        </w:rPr>
        <w:t xml:space="preserve"> </w:t>
      </w:r>
      <w:proofErr w:type="spellStart"/>
      <w:r w:rsidRPr="00D050D9">
        <w:rPr>
          <w:rFonts w:ascii="Arial" w:eastAsia="Times New Roman" w:hAnsi="Arial" w:cs="Arial"/>
          <w:b/>
          <w:bCs/>
          <w:i/>
          <w:iCs/>
          <w:color w:val="000000"/>
          <w:sz w:val="24"/>
          <w:szCs w:val="24"/>
          <w:lang w:eastAsia="el-GR"/>
        </w:rPr>
        <w:t>ἄ</w:t>
      </w:r>
      <w:r w:rsidRPr="00D050D9">
        <w:rPr>
          <w:rFonts w:ascii="Bookman Old Style" w:eastAsia="Times New Roman" w:hAnsi="Bookman Old Style" w:cs="Arial"/>
          <w:b/>
          <w:bCs/>
          <w:i/>
          <w:iCs/>
          <w:color w:val="000000"/>
          <w:sz w:val="24"/>
          <w:szCs w:val="24"/>
          <w:lang w:eastAsia="el-GR"/>
        </w:rPr>
        <w:t>γειν</w:t>
      </w:r>
      <w:proofErr w:type="spellEnd"/>
      <w:r w:rsidRPr="00D050D9">
        <w:rPr>
          <w:rFonts w:ascii="Bookman Old Style" w:eastAsia="Times New Roman" w:hAnsi="Bookman Old Style" w:cs="Arial"/>
          <w:b/>
          <w:bCs/>
          <w:i/>
          <w:iCs/>
          <w:color w:val="000000"/>
          <w:sz w:val="24"/>
          <w:szCs w:val="24"/>
          <w:lang w:eastAsia="el-GR"/>
        </w:rPr>
        <w:t> </w:t>
      </w:r>
      <w:r w:rsidRPr="00273854">
        <w:rPr>
          <w:rFonts w:ascii="Bookman Old Style" w:eastAsia="Times New Roman" w:hAnsi="Bookman Old Style" w:cs="Arial"/>
          <w:color w:val="000000"/>
          <w:sz w:val="24"/>
          <w:szCs w:val="24"/>
          <w:lang w:eastAsia="el-GR"/>
        </w:rPr>
        <w:t>: Δευτερεύουσα ονοματική ειδική πρόταση (υποκειμενικής κρίσης)</w:t>
      </w:r>
      <w:r w:rsidR="00D050D9">
        <w:rPr>
          <w:rFonts w:ascii="Bookman Old Style" w:eastAsia="Times New Roman" w:hAnsi="Bookman Old Style" w:cs="Arial"/>
          <w:color w:val="000000"/>
          <w:sz w:val="24"/>
          <w:szCs w:val="24"/>
          <w:lang w:eastAsia="el-GR"/>
        </w:rPr>
        <w:t>, εισάγεται με τον ειδικό σύνδεσμο</w:t>
      </w:r>
      <w:r w:rsidR="00D050D9" w:rsidRPr="00D050D9">
        <w:rPr>
          <w:rFonts w:ascii="Arial" w:eastAsia="Times New Roman" w:hAnsi="Arial" w:cs="Arial"/>
          <w:b/>
          <w:bCs/>
          <w:i/>
          <w:iCs/>
          <w:color w:val="000000"/>
          <w:sz w:val="24"/>
          <w:szCs w:val="24"/>
          <w:lang w:eastAsia="el-GR"/>
        </w:rPr>
        <w:t xml:space="preserve"> </w:t>
      </w:r>
      <w:proofErr w:type="spellStart"/>
      <w:r w:rsidR="00D050D9" w:rsidRPr="00D050D9">
        <w:rPr>
          <w:rFonts w:ascii="Arial" w:eastAsia="Times New Roman" w:hAnsi="Arial" w:cs="Arial"/>
          <w:b/>
          <w:bCs/>
          <w:i/>
          <w:iCs/>
          <w:color w:val="000000"/>
          <w:sz w:val="24"/>
          <w:szCs w:val="24"/>
          <w:lang w:eastAsia="el-GR"/>
        </w:rPr>
        <w:t>ὡ</w:t>
      </w:r>
      <w:r w:rsidR="00D050D9" w:rsidRPr="00D050D9">
        <w:rPr>
          <w:rFonts w:ascii="Bookman Old Style" w:eastAsia="Times New Roman" w:hAnsi="Bookman Old Style" w:cs="Arial"/>
          <w:b/>
          <w:bCs/>
          <w:i/>
          <w:iCs/>
          <w:color w:val="000000"/>
          <w:sz w:val="24"/>
          <w:szCs w:val="24"/>
          <w:lang w:eastAsia="el-GR"/>
        </w:rPr>
        <w:t>ς</w:t>
      </w:r>
      <w:proofErr w:type="spellEnd"/>
      <w:r w:rsidR="00D050D9">
        <w:rPr>
          <w:rFonts w:ascii="Bookman Old Style" w:eastAsia="Times New Roman" w:hAnsi="Bookman Old Style" w:cs="Arial"/>
          <w:b/>
          <w:bCs/>
          <w:i/>
          <w:iCs/>
          <w:color w:val="000000"/>
          <w:sz w:val="24"/>
          <w:szCs w:val="24"/>
          <w:lang w:eastAsia="el-GR"/>
        </w:rPr>
        <w:t xml:space="preserve">, </w:t>
      </w:r>
      <w:r w:rsidR="00D050D9" w:rsidRPr="00D050D9">
        <w:rPr>
          <w:rFonts w:ascii="Bookman Old Style" w:eastAsia="Times New Roman" w:hAnsi="Bookman Old Style" w:cs="Arial"/>
          <w:bCs/>
          <w:iCs/>
          <w:color w:val="000000"/>
          <w:sz w:val="24"/>
          <w:szCs w:val="24"/>
          <w:lang w:eastAsia="el-GR"/>
        </w:rPr>
        <w:t>και εκφέρεται με οριστική ενεστώτα</w:t>
      </w:r>
      <w:r w:rsidR="00D050D9" w:rsidRPr="00D050D9">
        <w:rPr>
          <w:rFonts w:ascii="Bookman Old Style" w:eastAsia="Times New Roman" w:hAnsi="Bookman Old Style" w:cs="Arial"/>
          <w:color w:val="000000"/>
          <w:sz w:val="24"/>
          <w:szCs w:val="24"/>
          <w:lang w:eastAsia="el-GR"/>
        </w:rPr>
        <w:t xml:space="preserve">  </w:t>
      </w:r>
      <w:r w:rsidRPr="00273854">
        <w:rPr>
          <w:rFonts w:ascii="Bookman Old Style" w:eastAsia="Times New Roman" w:hAnsi="Bookman Old Style" w:cs="Arial"/>
          <w:color w:val="000000"/>
          <w:sz w:val="24"/>
          <w:szCs w:val="24"/>
          <w:lang w:eastAsia="el-GR"/>
        </w:rPr>
        <w:t>. Λειτουργεί ως αντικείμενο στο ρήμα «λέγεις»</w:t>
      </w:r>
      <w:bookmarkStart w:id="0" w:name="_GoBack"/>
      <w:bookmarkEnd w:id="0"/>
      <w:r w:rsidR="00D050D9">
        <w:rPr>
          <w:rFonts w:ascii="Bookman Old Style" w:eastAsia="Times New Roman" w:hAnsi="Bookman Old Style" w:cs="Arial"/>
          <w:color w:val="000000"/>
          <w:sz w:val="24"/>
          <w:szCs w:val="24"/>
          <w:lang w:eastAsia="el-GR"/>
        </w:rPr>
        <w:t>.</w:t>
      </w:r>
    </w:p>
    <w:p w:rsidR="00522F79" w:rsidRDefault="00522F79">
      <w:pPr>
        <w:rPr>
          <w:rFonts w:ascii="Bookman Old Style" w:hAnsi="Bookman Old Style"/>
          <w:sz w:val="24"/>
          <w:szCs w:val="24"/>
        </w:rPr>
      </w:pPr>
    </w:p>
    <w:p w:rsidR="00FE2620" w:rsidRDefault="00FE2620">
      <w:pPr>
        <w:rPr>
          <w:rFonts w:ascii="Bookman Old Style" w:hAnsi="Bookman Old Style"/>
          <w:sz w:val="24"/>
          <w:szCs w:val="24"/>
        </w:rPr>
      </w:pPr>
    </w:p>
    <w:p w:rsidR="00522F79" w:rsidRDefault="00522F79">
      <w:pPr>
        <w:rPr>
          <w:rFonts w:ascii="Bookman Old Style" w:hAnsi="Bookman Old Style"/>
          <w:sz w:val="24"/>
          <w:szCs w:val="24"/>
        </w:rPr>
      </w:pPr>
    </w:p>
    <w:p w:rsidR="00522F79" w:rsidRPr="00522F79" w:rsidRDefault="00522F79">
      <w:pPr>
        <w:rPr>
          <w:rFonts w:ascii="Bookman Old Style" w:hAnsi="Bookman Old Style"/>
          <w:sz w:val="24"/>
          <w:szCs w:val="24"/>
        </w:rPr>
      </w:pPr>
      <w:r>
        <w:rPr>
          <w:rFonts w:ascii="Bookman Old Style" w:hAnsi="Bookman Old Style"/>
          <w:sz w:val="24"/>
          <w:szCs w:val="24"/>
        </w:rPr>
        <w:t xml:space="preserve"> </w:t>
      </w:r>
    </w:p>
    <w:sectPr w:rsidR="00522F79" w:rsidRPr="00522F79" w:rsidSect="00936A3B">
      <w:head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99F" w:rsidRDefault="00C1699F" w:rsidP="00C1699F">
      <w:pPr>
        <w:spacing w:after="0" w:line="240" w:lineRule="auto"/>
      </w:pPr>
      <w:r>
        <w:separator/>
      </w:r>
    </w:p>
  </w:endnote>
  <w:endnote w:type="continuationSeparator" w:id="0">
    <w:p w:rsidR="00C1699F" w:rsidRDefault="00C1699F" w:rsidP="00C16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99F" w:rsidRDefault="00C1699F" w:rsidP="00C1699F">
      <w:pPr>
        <w:spacing w:after="0" w:line="240" w:lineRule="auto"/>
      </w:pPr>
      <w:r>
        <w:separator/>
      </w:r>
    </w:p>
  </w:footnote>
  <w:footnote w:type="continuationSeparator" w:id="0">
    <w:p w:rsidR="00C1699F" w:rsidRDefault="00C1699F" w:rsidP="00C169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975"/>
      <w:gridCol w:w="2561"/>
    </w:tblGrid>
    <w:tr w:rsidR="00C1699F">
      <w:tc>
        <w:tcPr>
          <w:tcW w:w="3500" w:type="pct"/>
          <w:tcBorders>
            <w:bottom w:val="single" w:sz="4" w:space="0" w:color="auto"/>
          </w:tcBorders>
          <w:vAlign w:val="bottom"/>
        </w:tcPr>
        <w:p w:rsidR="00C1699F" w:rsidRDefault="00C1699F" w:rsidP="00C1699F">
          <w:pPr>
            <w:pStyle w:val="a6"/>
            <w:jc w:val="right"/>
            <w:rPr>
              <w:bCs/>
              <w:noProof/>
              <w:color w:val="7B7B7B" w:themeColor="accent3" w:themeShade="BF"/>
              <w:sz w:val="24"/>
              <w:szCs w:val="24"/>
            </w:rPr>
          </w:pPr>
          <w:r>
            <w:rPr>
              <w:b/>
              <w:bCs/>
              <w:color w:val="7B7B7B" w:themeColor="accent3" w:themeShade="BF"/>
              <w:sz w:val="24"/>
              <w:szCs w:val="24"/>
            </w:rPr>
            <w:t>[</w:t>
          </w:r>
          <w:sdt>
            <w:sdtPr>
              <w:rPr>
                <w:b/>
                <w:bCs/>
                <w:caps/>
                <w:sz w:val="24"/>
                <w:szCs w:val="24"/>
              </w:rPr>
              <w:alias w:val="Τίτλος"/>
              <w:id w:val="77677295"/>
              <w:placeholder>
                <w:docPart w:val="F3D0196DAECB47CE9D72F5C6E30DA954"/>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 xml:space="preserve">«ΦΙΛΟ…ΛΟΓΙΚΟ» ΦΡΟΝΤΙΣΤΗΡΙΟ ΑΡΕΤΗ Ν. ΣΟΛΔΑΤΟΥ </w:t>
              </w:r>
            </w:sdtContent>
          </w:sdt>
          <w:r>
            <w:rPr>
              <w:b/>
              <w:bCs/>
              <w:color w:val="7B7B7B" w:themeColor="accent3" w:themeShade="BF"/>
              <w:sz w:val="24"/>
              <w:szCs w:val="24"/>
            </w:rPr>
            <w:t>]</w:t>
          </w:r>
        </w:p>
      </w:tc>
      <w:sdt>
        <w:sdtPr>
          <w:rPr>
            <w:color w:val="FFFFFF" w:themeColor="background1"/>
          </w:rPr>
          <w:alias w:val="Ημερομηνία"/>
          <w:id w:val="77677290"/>
          <w:placeholder>
            <w:docPart w:val="C10E61ADF0794FCEB1E2F5D1232979F2"/>
          </w:placeholder>
          <w:dataBinding w:prefixMappings="xmlns:ns0='http://schemas.microsoft.com/office/2006/coverPageProps'" w:xpath="/ns0:CoverPageProperties[1]/ns0:PublishDate[1]" w:storeItemID="{55AF091B-3C7A-41E3-B477-F2FDAA23CFDA}"/>
          <w:date>
            <w:dateFormat w:val="d MMMM yyyy"/>
            <w:lid w:val="el-GR"/>
            <w:storeMappedDataAs w:val="dateTime"/>
            <w:calendar w:val="gregorian"/>
          </w:date>
        </w:sdtPr>
        <w:sdtContent>
          <w:tc>
            <w:tcPr>
              <w:tcW w:w="1500" w:type="pct"/>
              <w:tcBorders>
                <w:bottom w:val="single" w:sz="4" w:space="0" w:color="C45911" w:themeColor="accent2" w:themeShade="BF"/>
              </w:tcBorders>
              <w:shd w:val="clear" w:color="auto" w:fill="C45911" w:themeFill="accent2" w:themeFillShade="BF"/>
              <w:vAlign w:val="bottom"/>
            </w:tcPr>
            <w:p w:rsidR="00C1699F" w:rsidRDefault="00C1699F" w:rsidP="00C1699F">
              <w:pPr>
                <w:pStyle w:val="a6"/>
                <w:rPr>
                  <w:color w:val="FFFFFF" w:themeColor="background1"/>
                </w:rPr>
              </w:pPr>
              <w:r>
                <w:rPr>
                  <w:color w:val="FFFFFF" w:themeColor="background1"/>
                </w:rPr>
                <w:t>ΠΑΝΕΛΛΑΔΙΚΕΣ ΕΞΕΤΑΣΕΙΣ 2020</w:t>
              </w:r>
            </w:p>
          </w:tc>
        </w:sdtContent>
      </w:sdt>
    </w:tr>
  </w:tbl>
  <w:p w:rsidR="00C1699F" w:rsidRDefault="00C1699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C6CE2"/>
    <w:multiLevelType w:val="hybridMultilevel"/>
    <w:tmpl w:val="D3947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443276"/>
    <w:multiLevelType w:val="hybridMultilevel"/>
    <w:tmpl w:val="255EF1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F336A58"/>
    <w:multiLevelType w:val="hybridMultilevel"/>
    <w:tmpl w:val="14E62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7D81BD9"/>
    <w:multiLevelType w:val="hybridMultilevel"/>
    <w:tmpl w:val="26CCD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F6C2A42"/>
    <w:multiLevelType w:val="hybridMultilevel"/>
    <w:tmpl w:val="E2C40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BCA1D18"/>
    <w:multiLevelType w:val="hybridMultilevel"/>
    <w:tmpl w:val="224AC584"/>
    <w:lvl w:ilvl="0" w:tplc="298E9F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DB3729C"/>
    <w:multiLevelType w:val="hybridMultilevel"/>
    <w:tmpl w:val="35602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25D56F5"/>
    <w:multiLevelType w:val="multilevel"/>
    <w:tmpl w:val="0030830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o"/>
      <w:lvlJc w:val="left"/>
      <w:pPr>
        <w:tabs>
          <w:tab w:val="num" w:pos="1500"/>
        </w:tabs>
        <w:ind w:left="1500" w:hanging="360"/>
      </w:pPr>
      <w:rPr>
        <w:rFonts w:ascii="Courier New" w:hAnsi="Courier New" w:hint="default"/>
        <w:sz w:val="20"/>
      </w:rPr>
    </w:lvl>
    <w:lvl w:ilvl="2" w:tentative="1">
      <w:start w:val="1"/>
      <w:numFmt w:val="bullet"/>
      <w:lvlText w:val=""/>
      <w:lvlJc w:val="left"/>
      <w:pPr>
        <w:tabs>
          <w:tab w:val="num" w:pos="2220"/>
        </w:tabs>
        <w:ind w:left="2220" w:hanging="360"/>
      </w:pPr>
      <w:rPr>
        <w:rFonts w:ascii="Wingdings" w:hAnsi="Wingdings" w:hint="default"/>
        <w:sz w:val="20"/>
      </w:rPr>
    </w:lvl>
    <w:lvl w:ilvl="3" w:tentative="1">
      <w:start w:val="1"/>
      <w:numFmt w:val="bullet"/>
      <w:lvlText w:val=""/>
      <w:lvlJc w:val="left"/>
      <w:pPr>
        <w:tabs>
          <w:tab w:val="num" w:pos="2940"/>
        </w:tabs>
        <w:ind w:left="2940" w:hanging="360"/>
      </w:pPr>
      <w:rPr>
        <w:rFonts w:ascii="Wingdings" w:hAnsi="Wingdings" w:hint="default"/>
        <w:sz w:val="20"/>
      </w:rPr>
    </w:lvl>
    <w:lvl w:ilvl="4" w:tentative="1">
      <w:start w:val="1"/>
      <w:numFmt w:val="bullet"/>
      <w:lvlText w:val=""/>
      <w:lvlJc w:val="left"/>
      <w:pPr>
        <w:tabs>
          <w:tab w:val="num" w:pos="3660"/>
        </w:tabs>
        <w:ind w:left="3660" w:hanging="360"/>
      </w:pPr>
      <w:rPr>
        <w:rFonts w:ascii="Wingdings" w:hAnsi="Wingdings" w:hint="default"/>
        <w:sz w:val="20"/>
      </w:rPr>
    </w:lvl>
    <w:lvl w:ilvl="5" w:tentative="1">
      <w:start w:val="1"/>
      <w:numFmt w:val="bullet"/>
      <w:lvlText w:val=""/>
      <w:lvlJc w:val="left"/>
      <w:pPr>
        <w:tabs>
          <w:tab w:val="num" w:pos="4380"/>
        </w:tabs>
        <w:ind w:left="4380" w:hanging="360"/>
      </w:pPr>
      <w:rPr>
        <w:rFonts w:ascii="Wingdings" w:hAnsi="Wingdings" w:hint="default"/>
        <w:sz w:val="20"/>
      </w:rPr>
    </w:lvl>
    <w:lvl w:ilvl="6" w:tentative="1">
      <w:start w:val="1"/>
      <w:numFmt w:val="bullet"/>
      <w:lvlText w:val=""/>
      <w:lvlJc w:val="left"/>
      <w:pPr>
        <w:tabs>
          <w:tab w:val="num" w:pos="5100"/>
        </w:tabs>
        <w:ind w:left="5100" w:hanging="360"/>
      </w:pPr>
      <w:rPr>
        <w:rFonts w:ascii="Wingdings" w:hAnsi="Wingdings" w:hint="default"/>
        <w:sz w:val="20"/>
      </w:rPr>
    </w:lvl>
    <w:lvl w:ilvl="7" w:tentative="1">
      <w:start w:val="1"/>
      <w:numFmt w:val="bullet"/>
      <w:lvlText w:val=""/>
      <w:lvlJc w:val="left"/>
      <w:pPr>
        <w:tabs>
          <w:tab w:val="num" w:pos="5820"/>
        </w:tabs>
        <w:ind w:left="5820" w:hanging="360"/>
      </w:pPr>
      <w:rPr>
        <w:rFonts w:ascii="Wingdings" w:hAnsi="Wingdings" w:hint="default"/>
        <w:sz w:val="20"/>
      </w:rPr>
    </w:lvl>
    <w:lvl w:ilvl="8" w:tentative="1">
      <w:start w:val="1"/>
      <w:numFmt w:val="bullet"/>
      <w:lvlText w:val=""/>
      <w:lvlJc w:val="left"/>
      <w:pPr>
        <w:tabs>
          <w:tab w:val="num" w:pos="6540"/>
        </w:tabs>
        <w:ind w:left="6540" w:hanging="360"/>
      </w:pPr>
      <w:rPr>
        <w:rFonts w:ascii="Wingdings" w:hAnsi="Wingdings" w:hint="default"/>
        <w:sz w:val="20"/>
      </w:rPr>
    </w:lvl>
  </w:abstractNum>
  <w:abstractNum w:abstractNumId="8">
    <w:nsid w:val="67D936A6"/>
    <w:multiLevelType w:val="hybridMultilevel"/>
    <w:tmpl w:val="910C1538"/>
    <w:lvl w:ilvl="0" w:tplc="36C8E0CC">
      <w:start w:val="1"/>
      <w:numFmt w:val="decimal"/>
      <w:lvlText w:val="%1."/>
      <w:lvlJc w:val="left"/>
      <w:pPr>
        <w:ind w:left="465" w:hanging="405"/>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nsid w:val="702F0D29"/>
    <w:multiLevelType w:val="hybridMultilevel"/>
    <w:tmpl w:val="36D620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5E35901"/>
    <w:multiLevelType w:val="hybridMultilevel"/>
    <w:tmpl w:val="C2A245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0"/>
  </w:num>
  <w:num w:numId="6">
    <w:abstractNumId w:val="8"/>
  </w:num>
  <w:num w:numId="7">
    <w:abstractNumId w:val="5"/>
  </w:num>
  <w:num w:numId="8">
    <w:abstractNumId w:val="10"/>
  </w:num>
  <w:num w:numId="9">
    <w:abstractNumId w:val="1"/>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2F79"/>
    <w:rsid w:val="00025BCF"/>
    <w:rsid w:val="00093BF1"/>
    <w:rsid w:val="002715DF"/>
    <w:rsid w:val="00273854"/>
    <w:rsid w:val="00283C34"/>
    <w:rsid w:val="002D1C62"/>
    <w:rsid w:val="002E1678"/>
    <w:rsid w:val="00522F79"/>
    <w:rsid w:val="00684955"/>
    <w:rsid w:val="00805928"/>
    <w:rsid w:val="008127F2"/>
    <w:rsid w:val="00936A3B"/>
    <w:rsid w:val="009726E3"/>
    <w:rsid w:val="00B3032C"/>
    <w:rsid w:val="00B72AC8"/>
    <w:rsid w:val="00C1699F"/>
    <w:rsid w:val="00C9482F"/>
    <w:rsid w:val="00D050D9"/>
    <w:rsid w:val="00D54F37"/>
    <w:rsid w:val="00E55FCF"/>
    <w:rsid w:val="00FE26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73854"/>
    <w:rPr>
      <w:color w:val="0000FF"/>
      <w:u w:val="single"/>
    </w:rPr>
  </w:style>
  <w:style w:type="character" w:styleId="a3">
    <w:name w:val="Strong"/>
    <w:basedOn w:val="a0"/>
    <w:uiPriority w:val="22"/>
    <w:qFormat/>
    <w:rsid w:val="00273854"/>
    <w:rPr>
      <w:b/>
      <w:bCs/>
    </w:rPr>
  </w:style>
  <w:style w:type="character" w:styleId="a4">
    <w:name w:val="Emphasis"/>
    <w:basedOn w:val="a0"/>
    <w:uiPriority w:val="20"/>
    <w:qFormat/>
    <w:rsid w:val="00273854"/>
    <w:rPr>
      <w:i/>
      <w:iCs/>
    </w:rPr>
  </w:style>
  <w:style w:type="paragraph" w:styleId="Web">
    <w:name w:val="Normal (Web)"/>
    <w:basedOn w:val="a"/>
    <w:uiPriority w:val="99"/>
    <w:semiHidden/>
    <w:unhideWhenUsed/>
    <w:rsid w:val="0027385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283C34"/>
    <w:pPr>
      <w:ind w:left="720"/>
      <w:contextualSpacing/>
    </w:pPr>
  </w:style>
  <w:style w:type="paragraph" w:styleId="a6">
    <w:name w:val="header"/>
    <w:basedOn w:val="a"/>
    <w:link w:val="Char"/>
    <w:uiPriority w:val="99"/>
    <w:unhideWhenUsed/>
    <w:rsid w:val="00C1699F"/>
    <w:pPr>
      <w:tabs>
        <w:tab w:val="center" w:pos="4153"/>
        <w:tab w:val="right" w:pos="8306"/>
      </w:tabs>
      <w:spacing w:after="0" w:line="240" w:lineRule="auto"/>
    </w:pPr>
  </w:style>
  <w:style w:type="character" w:customStyle="1" w:styleId="Char">
    <w:name w:val="Κεφαλίδα Char"/>
    <w:basedOn w:val="a0"/>
    <w:link w:val="a6"/>
    <w:uiPriority w:val="99"/>
    <w:rsid w:val="00C1699F"/>
  </w:style>
  <w:style w:type="paragraph" w:styleId="a7">
    <w:name w:val="footer"/>
    <w:basedOn w:val="a"/>
    <w:link w:val="Char0"/>
    <w:uiPriority w:val="99"/>
    <w:semiHidden/>
    <w:unhideWhenUsed/>
    <w:rsid w:val="00C1699F"/>
    <w:pPr>
      <w:tabs>
        <w:tab w:val="center" w:pos="4153"/>
        <w:tab w:val="right" w:pos="8306"/>
      </w:tabs>
      <w:spacing w:after="0" w:line="240" w:lineRule="auto"/>
    </w:pPr>
  </w:style>
  <w:style w:type="character" w:customStyle="1" w:styleId="Char0">
    <w:name w:val="Υποσέλιδο Char"/>
    <w:basedOn w:val="a0"/>
    <w:link w:val="a7"/>
    <w:uiPriority w:val="99"/>
    <w:semiHidden/>
    <w:rsid w:val="00C1699F"/>
  </w:style>
  <w:style w:type="paragraph" w:styleId="a8">
    <w:name w:val="Balloon Text"/>
    <w:basedOn w:val="a"/>
    <w:link w:val="Char1"/>
    <w:uiPriority w:val="99"/>
    <w:semiHidden/>
    <w:unhideWhenUsed/>
    <w:rsid w:val="00C1699F"/>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C16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7714">
      <w:bodyDiv w:val="1"/>
      <w:marLeft w:val="0"/>
      <w:marRight w:val="0"/>
      <w:marTop w:val="0"/>
      <w:marBottom w:val="0"/>
      <w:divBdr>
        <w:top w:val="none" w:sz="0" w:space="0" w:color="auto"/>
        <w:left w:val="none" w:sz="0" w:space="0" w:color="auto"/>
        <w:bottom w:val="none" w:sz="0" w:space="0" w:color="auto"/>
        <w:right w:val="none" w:sz="0" w:space="0" w:color="auto"/>
      </w:divBdr>
    </w:div>
    <w:div w:id="129369100">
      <w:bodyDiv w:val="1"/>
      <w:marLeft w:val="0"/>
      <w:marRight w:val="0"/>
      <w:marTop w:val="0"/>
      <w:marBottom w:val="0"/>
      <w:divBdr>
        <w:top w:val="none" w:sz="0" w:space="0" w:color="auto"/>
        <w:left w:val="none" w:sz="0" w:space="0" w:color="auto"/>
        <w:bottom w:val="none" w:sz="0" w:space="0" w:color="auto"/>
        <w:right w:val="none" w:sz="0" w:space="0" w:color="auto"/>
      </w:divBdr>
    </w:div>
    <w:div w:id="994795094">
      <w:bodyDiv w:val="1"/>
      <w:marLeft w:val="0"/>
      <w:marRight w:val="0"/>
      <w:marTop w:val="0"/>
      <w:marBottom w:val="0"/>
      <w:divBdr>
        <w:top w:val="none" w:sz="0" w:space="0" w:color="auto"/>
        <w:left w:val="none" w:sz="0" w:space="0" w:color="auto"/>
        <w:bottom w:val="none" w:sz="0" w:space="0" w:color="auto"/>
        <w:right w:val="none" w:sz="0" w:space="0" w:color="auto"/>
      </w:divBdr>
    </w:div>
    <w:div w:id="1053625057">
      <w:bodyDiv w:val="1"/>
      <w:marLeft w:val="0"/>
      <w:marRight w:val="0"/>
      <w:marTop w:val="0"/>
      <w:marBottom w:val="0"/>
      <w:divBdr>
        <w:top w:val="none" w:sz="0" w:space="0" w:color="auto"/>
        <w:left w:val="none" w:sz="0" w:space="0" w:color="auto"/>
        <w:bottom w:val="none" w:sz="0" w:space="0" w:color="auto"/>
        <w:right w:val="none" w:sz="0" w:space="0" w:color="auto"/>
      </w:divBdr>
    </w:div>
    <w:div w:id="20241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86%CE%BD%CE%B8%CF%81%CF%89%CF%80%CE%BF%CF%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wikipedia.org/wiki/%CE%9A%CE%BF%CE%B9%CE%BD%CF%89%CE%BD%CE%AF%CE%B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D0196DAECB47CE9D72F5C6E30DA954"/>
        <w:category>
          <w:name w:val="Γενικά"/>
          <w:gallery w:val="placeholder"/>
        </w:category>
        <w:types>
          <w:type w:val="bbPlcHdr"/>
        </w:types>
        <w:behaviors>
          <w:behavior w:val="content"/>
        </w:behaviors>
        <w:guid w:val="{FEA5EE6A-1E12-40FC-A270-357B24A9A843}"/>
      </w:docPartPr>
      <w:docPartBody>
        <w:p w:rsidR="00000000" w:rsidRDefault="00653F0F" w:rsidP="00653F0F">
          <w:pPr>
            <w:pStyle w:val="F3D0196DAECB47CE9D72F5C6E30DA954"/>
          </w:pPr>
          <w:r>
            <w:rPr>
              <w:b/>
              <w:bCs/>
              <w:caps/>
              <w:sz w:val="24"/>
              <w:szCs w:val="24"/>
            </w:rPr>
            <w:t>Πληκτρολογήστε τον τίτλο του εγγράφου</w:t>
          </w:r>
        </w:p>
      </w:docPartBody>
    </w:docPart>
    <w:docPart>
      <w:docPartPr>
        <w:name w:val="C10E61ADF0794FCEB1E2F5D1232979F2"/>
        <w:category>
          <w:name w:val="Γενικά"/>
          <w:gallery w:val="placeholder"/>
        </w:category>
        <w:types>
          <w:type w:val="bbPlcHdr"/>
        </w:types>
        <w:behaviors>
          <w:behavior w:val="content"/>
        </w:behaviors>
        <w:guid w:val="{812A474C-C990-4688-AAED-8549F6E1F865}"/>
      </w:docPartPr>
      <w:docPartBody>
        <w:p w:rsidR="00000000" w:rsidRDefault="00653F0F" w:rsidP="00653F0F">
          <w:pPr>
            <w:pStyle w:val="C10E61ADF0794FCEB1E2F5D1232979F2"/>
          </w:pPr>
          <w:r>
            <w:rPr>
              <w:color w:val="FFFFFF" w:themeColor="background1"/>
            </w:rPr>
            <w:t>[Επιλογή ημερομηνίας]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53F0F"/>
    <w:rsid w:val="00653F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D0196DAECB47CE9D72F5C6E30DA954">
    <w:name w:val="F3D0196DAECB47CE9D72F5C6E30DA954"/>
    <w:rsid w:val="00653F0F"/>
  </w:style>
  <w:style w:type="paragraph" w:customStyle="1" w:styleId="C10E61ADF0794FCEB1E2F5D1232979F2">
    <w:name w:val="C10E61ADF0794FCEB1E2F5D1232979F2"/>
    <w:rsid w:val="00653F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ΠΑΝΕΛΛΑΔΙΚΕΣ ΕΞΕΤΑΣΕΙΣ 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1363</Words>
  <Characters>7362</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«ΦΙΛΟ…ΛΟΓΙΚΟ» ΦΡΟΝΤΙΣΤΗΡΙΟ ΑΡΕΤΗ Ν. ΣΟΛΔΑΤΟΥ </dc:title>
  <dc:subject/>
  <dc:creator>αρετη σολδα</dc:creator>
  <cp:keywords/>
  <dc:description/>
  <cp:lastModifiedBy>admin</cp:lastModifiedBy>
  <cp:revision>3</cp:revision>
  <dcterms:created xsi:type="dcterms:W3CDTF">2020-06-17T08:08:00Z</dcterms:created>
  <dcterms:modified xsi:type="dcterms:W3CDTF">2020-06-17T15:13:00Z</dcterms:modified>
</cp:coreProperties>
</file>