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2B5BE045" w14:textId="77777777" w:rsidR="00124A24" w:rsidRPr="00CE2547" w:rsidRDefault="00B25295" w:rsidP="00A7695A">
      <w:pPr>
        <w:rPr>
          <w:highlight w:val="yellow"/>
          <w:lang w:val="en-US"/>
        </w:rPr>
      </w:pPr>
      <w:r>
        <w:rPr>
          <w:b/>
          <w:noProof/>
          <w:lang w:val="el-GR" w:eastAsia="el-GR"/>
        </w:rPr>
        <mc:AlternateContent>
          <mc:Choice Requires="wps">
            <w:drawing>
              <wp:anchor distT="0" distB="0" distL="114300" distR="114300" simplePos="0" relativeHeight="251655680" behindDoc="0" locked="0" layoutInCell="1" allowOverlap="1" wp14:anchorId="69207F9C" wp14:editId="1ECC7245">
                <wp:simplePos x="0" y="0"/>
                <wp:positionH relativeFrom="column">
                  <wp:posOffset>1112520</wp:posOffset>
                </wp:positionH>
                <wp:positionV relativeFrom="paragraph">
                  <wp:posOffset>8890</wp:posOffset>
                </wp:positionV>
                <wp:extent cx="716915" cy="586740"/>
                <wp:effectExtent l="0" t="0" r="6985" b="381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915" cy="586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3CB291" w14:textId="77777777" w:rsidR="008A070F" w:rsidRDefault="008A070F">
                            <w:r>
                              <w:rPr>
                                <w:rFonts w:ascii="Arial" w:hAnsi="Arial"/>
                                <w:noProof/>
                                <w:lang w:val="el-GR" w:eastAsia="el-GR"/>
                              </w:rPr>
                              <w:drawing>
                                <wp:inline distT="0" distB="0" distL="0" distR="0" wp14:anchorId="3F62B271" wp14:editId="4864779C">
                                  <wp:extent cx="504825" cy="495300"/>
                                  <wp:effectExtent l="19050" t="0" r="9525"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8"/>
                                          <a:srcRect/>
                                          <a:stretch>
                                            <a:fillRect/>
                                          </a:stretch>
                                        </pic:blipFill>
                                        <pic:spPr bwMode="auto">
                                          <a:xfrm>
                                            <a:off x="0" y="0"/>
                                            <a:ext cx="504825" cy="4953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9207F9C" id="_x0000_t202" coordsize="21600,21600" o:spt="202" path="m,l,21600r21600,l21600,xe">
                <v:stroke joinstyle="miter"/>
                <v:path gradientshapeok="t" o:connecttype="rect"/>
              </v:shapetype>
              <v:shape id="Text Box 2" o:spid="_x0000_s1026" type="#_x0000_t202" style="position:absolute;margin-left:87.6pt;margin-top:.7pt;width:56.45pt;height:46.2pt;z-index:2516556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" stroked="f">
                <v:textbox style="mso-fit-shape-to-text:t">
                  <w:txbxContent>
                    <w:p w14:paraId="643CB291" w14:textId="77777777" w:rsidR="008A070F" w:rsidRDefault="008A070F">
                      <w:r>
                        <w:rPr>
                          <w:rFonts w:ascii="Arial" w:hAnsi="Arial"/>
                          <w:noProof/>
                          <w:lang w:val="el-GR" w:eastAsia="el-GR"/>
                        </w:rPr>
                        <w:drawing>
                          <wp:inline distT="0" distB="0" distL="0" distR="0" wp14:anchorId="3F62B271" wp14:editId="4864779C">
                            <wp:extent cx="504825" cy="495300"/>
                            <wp:effectExtent l="19050" t="0" r="9525"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9"/>
                                    <a:srcRect/>
                                    <a:stretch>
                                      <a:fillRect/>
                                    </a:stretch>
                                  </pic:blipFill>
                                  <pic:spPr bwMode="auto">
                                    <a:xfrm>
                                      <a:off x="0" y="0"/>
                                      <a:ext cx="504825" cy="495300"/>
                                    </a:xfrm>
                                    <a:prstGeom prst="rect">
                                      <a:avLst/>
                                    </a:prstGeom>
                                    <a:noFill/>
                                    <a:ln w="9525">
                                      <a:noFill/>
                                      <a:miter lim="800000"/>
                                      <a:headEnd/>
                                      <a:tailEnd/>
                                    </a:ln>
                                  </pic:spPr>
                                </pic:pic>
                              </a:graphicData>
                            </a:graphic>
                          </wp:inline>
                        </w:drawing>
                      </w:r>
                    </w:p>
                  </w:txbxContent>
                </v:textbox>
              </v:shape>
            </w:pict>
          </mc:Fallback>
        </mc:AlternateContent>
      </w:r>
    </w:p>
    <w:p w14:paraId="7EB78B82" w14:textId="77777777" w:rsidR="00124A24" w:rsidRPr="00CE2547" w:rsidRDefault="00124A24">
      <w:pPr>
        <w:rPr>
          <w:b/>
          <w:highlight w:val="yellow"/>
          <w:lang w:val="en-US"/>
        </w:rPr>
      </w:pPr>
    </w:p>
    <w:p w14:paraId="626FEF43" w14:textId="77777777" w:rsidR="00124A24" w:rsidRPr="00CE2547" w:rsidRDefault="00B25295">
      <w:pPr>
        <w:rPr>
          <w:highlight w:val="yellow"/>
          <w:lang w:val="en-US"/>
        </w:rPr>
      </w:pPr>
      <w:r>
        <w:rPr>
          <w:noProof/>
          <w:lang w:val="el-GR" w:eastAsia="el-GR"/>
        </w:rPr>
        <mc:AlternateContent>
          <mc:Choice Requires="wps">
            <w:drawing>
              <wp:anchor distT="0" distB="0" distL="114300" distR="114300" simplePos="0" relativeHeight="251658752" behindDoc="0" locked="0" layoutInCell="0" allowOverlap="1" wp14:anchorId="24487871" wp14:editId="0B414372">
                <wp:simplePos x="0" y="0"/>
                <wp:positionH relativeFrom="column">
                  <wp:posOffset>4526280</wp:posOffset>
                </wp:positionH>
                <wp:positionV relativeFrom="paragraph">
                  <wp:posOffset>46355</wp:posOffset>
                </wp:positionV>
                <wp:extent cx="1737360" cy="80137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7360" cy="801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E5122C" w14:textId="77777777" w:rsidR="008A070F" w:rsidRDefault="008A070F">
                            <w:pPr>
                              <w:rPr>
                                <w:rFonts w:ascii="Arial" w:hAnsi="Arial"/>
                                <w:lang w:val="el-GR"/>
                              </w:rPr>
                            </w:pPr>
                          </w:p>
                          <w:p w14:paraId="70F71B24" w14:textId="77777777" w:rsidR="008A070F" w:rsidRPr="00067F4D" w:rsidRDefault="008A070F">
                            <w:pPr>
                              <w:rPr>
                                <w:rFonts w:ascii="Arial" w:hAnsi="Arial"/>
                                <w:sz w:val="22"/>
                                <w:lang w:val="el-GR"/>
                              </w:rPr>
                            </w:pPr>
                            <w:r>
                              <w:rPr>
                                <w:rFonts w:ascii="Arial" w:hAnsi="Arial"/>
                                <w:b/>
                                <w:sz w:val="22"/>
                                <w:lang w:val="el-GR"/>
                              </w:rPr>
                              <w:t xml:space="preserve">   Πάτρα</w:t>
                            </w:r>
                            <w:r>
                              <w:rPr>
                                <w:rFonts w:ascii="Arial" w:hAnsi="Arial"/>
                                <w:b/>
                                <w:sz w:val="22"/>
                                <w:lang w:val="it-IT"/>
                              </w:rPr>
                              <w:t xml:space="preserve">: </w:t>
                            </w:r>
                            <w:r w:rsidR="001A1874">
                              <w:rPr>
                                <w:rFonts w:ascii="Arial" w:hAnsi="Arial"/>
                                <w:b/>
                                <w:sz w:val="22"/>
                                <w:lang w:val="it-IT"/>
                              </w:rPr>
                              <w:t>9</w:t>
                            </w:r>
                            <w:r>
                              <w:rPr>
                                <w:rFonts w:ascii="Arial" w:hAnsi="Arial"/>
                                <w:b/>
                                <w:sz w:val="22"/>
                                <w:lang w:val="it-IT"/>
                              </w:rPr>
                              <w:t>-</w:t>
                            </w:r>
                            <w:r w:rsidR="001A1874">
                              <w:rPr>
                                <w:rFonts w:ascii="Arial" w:hAnsi="Arial"/>
                                <w:b/>
                                <w:sz w:val="22"/>
                                <w:lang w:val="it-IT"/>
                              </w:rPr>
                              <w:t>3</w:t>
                            </w:r>
                            <w:r>
                              <w:rPr>
                                <w:rFonts w:ascii="Arial" w:hAnsi="Arial"/>
                                <w:b/>
                                <w:sz w:val="22"/>
                                <w:lang w:val="it-IT"/>
                              </w:rPr>
                              <w:t>-20</w:t>
                            </w:r>
                            <w:r w:rsidR="001A1874">
                              <w:rPr>
                                <w:rFonts w:ascii="Arial" w:hAnsi="Arial"/>
                                <w:b/>
                                <w:sz w:val="22"/>
                                <w:lang w:val="it-IT"/>
                              </w:rPr>
                              <w:t>20</w:t>
                            </w:r>
                          </w:p>
                          <w:p w14:paraId="52D92957" w14:textId="77777777" w:rsidR="008A070F" w:rsidRPr="00067F4D" w:rsidRDefault="008A070F">
                            <w:pPr>
                              <w:rPr>
                                <w:rFonts w:ascii="Arial" w:hAnsi="Arial"/>
                                <w:b/>
                                <w:sz w:val="22"/>
                                <w:lang w:val="el-GR"/>
                              </w:rPr>
                            </w:pPr>
                            <w:r>
                              <w:rPr>
                                <w:rFonts w:ascii="Arial" w:hAnsi="Arial"/>
                                <w:b/>
                                <w:sz w:val="22"/>
                                <w:lang w:val="el-GR"/>
                              </w:rPr>
                              <w:t xml:space="preserve">   </w:t>
                            </w:r>
                            <w:r>
                              <w:rPr>
                                <w:rFonts w:ascii="Arial" w:hAnsi="Arial"/>
                                <w:b/>
                                <w:sz w:val="22"/>
                                <w:lang w:val="en-US"/>
                              </w:rPr>
                              <w:t>A</w:t>
                            </w:r>
                            <w:r>
                              <w:rPr>
                                <w:rFonts w:ascii="Arial" w:hAnsi="Arial"/>
                                <w:b/>
                                <w:sz w:val="22"/>
                                <w:lang w:val="el-GR"/>
                              </w:rPr>
                              <w:t xml:space="preserve">ρ. </w:t>
                            </w:r>
                            <w:proofErr w:type="spellStart"/>
                            <w:r>
                              <w:rPr>
                                <w:rFonts w:ascii="Arial" w:hAnsi="Arial"/>
                                <w:b/>
                                <w:sz w:val="22"/>
                                <w:lang w:val="el-GR"/>
                              </w:rPr>
                              <w:t>Πρωτ</w:t>
                            </w:r>
                            <w:proofErr w:type="spellEnd"/>
                            <w:r>
                              <w:rPr>
                                <w:rFonts w:ascii="Arial" w:hAnsi="Arial"/>
                                <w:b/>
                                <w:sz w:val="22"/>
                                <w:lang w:val="el-GR"/>
                              </w:rPr>
                              <w:t>.</w:t>
                            </w:r>
                            <w:r>
                              <w:rPr>
                                <w:rFonts w:ascii="Arial" w:hAnsi="Arial"/>
                                <w:b/>
                                <w:sz w:val="22"/>
                                <w:lang w:val="it-IT"/>
                              </w:rPr>
                              <w:t>:</w:t>
                            </w:r>
                            <w:r>
                              <w:rPr>
                                <w:rFonts w:ascii="Arial" w:hAnsi="Arial"/>
                                <w:b/>
                                <w:sz w:val="22"/>
                                <w:lang w:val="el-GR"/>
                              </w:rPr>
                              <w:t xml:space="preserve"> </w:t>
                            </w:r>
                            <w:r w:rsidR="001A1874">
                              <w:rPr>
                                <w:rFonts w:ascii="Arial" w:hAnsi="Arial"/>
                                <w:b/>
                                <w:sz w:val="22"/>
                                <w:lang w:val="en-US"/>
                              </w:rPr>
                              <w:t>8975</w:t>
                            </w:r>
                          </w:p>
                          <w:p w14:paraId="7013D2C8" w14:textId="77777777" w:rsidR="008A070F" w:rsidRDefault="008A070F">
                            <w:pPr>
                              <w:rPr>
                                <w:rFonts w:ascii="Arial" w:hAnsi="Arial"/>
                                <w:sz w:val="22"/>
                                <w:lang w:val="el-G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487871" id="Text Box 5" o:spid="_x0000_s1027" type="#_x0000_t202" style="position:absolute;margin-left:356.4pt;margin-top:3.65pt;width:136.8pt;height:63.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" o:allowincell="f" filled="f" stroked="f">
                <v:textbox>
                  <w:txbxContent>
                    <w:p w14:paraId="6AE5122C" w14:textId="77777777" w:rsidR="008A070F" w:rsidRDefault="008A070F">
                      <w:pPr>
                        <w:rPr>
                          <w:rFonts w:ascii="Arial" w:hAnsi="Arial"/>
                          <w:lang w:val="el-GR"/>
                        </w:rPr>
                      </w:pPr>
                    </w:p>
                    <w:p w14:paraId="70F71B24" w14:textId="77777777" w:rsidR="008A070F" w:rsidRPr="00067F4D" w:rsidRDefault="008A070F">
                      <w:pPr>
                        <w:rPr>
                          <w:rFonts w:ascii="Arial" w:hAnsi="Arial"/>
                          <w:sz w:val="22"/>
                          <w:lang w:val="el-GR"/>
                        </w:rPr>
                      </w:pPr>
                      <w:r>
                        <w:rPr>
                          <w:rFonts w:ascii="Arial" w:hAnsi="Arial"/>
                          <w:b/>
                          <w:sz w:val="22"/>
                          <w:lang w:val="el-GR"/>
                        </w:rPr>
                        <w:t xml:space="preserve">   Πάτρα</w:t>
                      </w:r>
                      <w:r>
                        <w:rPr>
                          <w:rFonts w:ascii="Arial" w:hAnsi="Arial"/>
                          <w:b/>
                          <w:sz w:val="22"/>
                          <w:lang w:val="it-IT"/>
                        </w:rPr>
                        <w:t xml:space="preserve">: </w:t>
                      </w:r>
                      <w:r w:rsidR="001A1874">
                        <w:rPr>
                          <w:rFonts w:ascii="Arial" w:hAnsi="Arial"/>
                          <w:b/>
                          <w:sz w:val="22"/>
                          <w:lang w:val="it-IT"/>
                        </w:rPr>
                        <w:t>9</w:t>
                      </w:r>
                      <w:r>
                        <w:rPr>
                          <w:rFonts w:ascii="Arial" w:hAnsi="Arial"/>
                          <w:b/>
                          <w:sz w:val="22"/>
                          <w:lang w:val="it-IT"/>
                        </w:rPr>
                        <w:t>-</w:t>
                      </w:r>
                      <w:r w:rsidR="001A1874">
                        <w:rPr>
                          <w:rFonts w:ascii="Arial" w:hAnsi="Arial"/>
                          <w:b/>
                          <w:sz w:val="22"/>
                          <w:lang w:val="it-IT"/>
                        </w:rPr>
                        <w:t>3</w:t>
                      </w:r>
                      <w:r>
                        <w:rPr>
                          <w:rFonts w:ascii="Arial" w:hAnsi="Arial"/>
                          <w:b/>
                          <w:sz w:val="22"/>
                          <w:lang w:val="it-IT"/>
                        </w:rPr>
                        <w:t>-20</w:t>
                      </w:r>
                      <w:r w:rsidR="001A1874">
                        <w:rPr>
                          <w:rFonts w:ascii="Arial" w:hAnsi="Arial"/>
                          <w:b/>
                          <w:sz w:val="22"/>
                          <w:lang w:val="it-IT"/>
                        </w:rPr>
                        <w:t>20</w:t>
                      </w:r>
                    </w:p>
                    <w:p w14:paraId="52D92957" w14:textId="77777777" w:rsidR="008A070F" w:rsidRPr="00067F4D" w:rsidRDefault="008A070F">
                      <w:pPr>
                        <w:rPr>
                          <w:rFonts w:ascii="Arial" w:hAnsi="Arial"/>
                          <w:b/>
                          <w:sz w:val="22"/>
                          <w:lang w:val="el-GR"/>
                        </w:rPr>
                      </w:pPr>
                      <w:r>
                        <w:rPr>
                          <w:rFonts w:ascii="Arial" w:hAnsi="Arial"/>
                          <w:b/>
                          <w:sz w:val="22"/>
                          <w:lang w:val="el-GR"/>
                        </w:rPr>
                        <w:t xml:space="preserve">   </w:t>
                      </w:r>
                      <w:r>
                        <w:rPr>
                          <w:rFonts w:ascii="Arial" w:hAnsi="Arial"/>
                          <w:b/>
                          <w:sz w:val="22"/>
                          <w:lang w:val="en-US"/>
                        </w:rPr>
                        <w:t>A</w:t>
                      </w:r>
                      <w:r>
                        <w:rPr>
                          <w:rFonts w:ascii="Arial" w:hAnsi="Arial"/>
                          <w:b/>
                          <w:sz w:val="22"/>
                          <w:lang w:val="el-GR"/>
                        </w:rPr>
                        <w:t xml:space="preserve">ρ. </w:t>
                      </w:r>
                      <w:proofErr w:type="spellStart"/>
                      <w:r>
                        <w:rPr>
                          <w:rFonts w:ascii="Arial" w:hAnsi="Arial"/>
                          <w:b/>
                          <w:sz w:val="22"/>
                          <w:lang w:val="el-GR"/>
                        </w:rPr>
                        <w:t>Πρωτ</w:t>
                      </w:r>
                      <w:proofErr w:type="spellEnd"/>
                      <w:r>
                        <w:rPr>
                          <w:rFonts w:ascii="Arial" w:hAnsi="Arial"/>
                          <w:b/>
                          <w:sz w:val="22"/>
                          <w:lang w:val="el-GR"/>
                        </w:rPr>
                        <w:t>.</w:t>
                      </w:r>
                      <w:r>
                        <w:rPr>
                          <w:rFonts w:ascii="Arial" w:hAnsi="Arial"/>
                          <w:b/>
                          <w:sz w:val="22"/>
                          <w:lang w:val="it-IT"/>
                        </w:rPr>
                        <w:t>:</w:t>
                      </w:r>
                      <w:r>
                        <w:rPr>
                          <w:rFonts w:ascii="Arial" w:hAnsi="Arial"/>
                          <w:b/>
                          <w:sz w:val="22"/>
                          <w:lang w:val="el-GR"/>
                        </w:rPr>
                        <w:t xml:space="preserve"> </w:t>
                      </w:r>
                      <w:r w:rsidR="001A1874">
                        <w:rPr>
                          <w:rFonts w:ascii="Arial" w:hAnsi="Arial"/>
                          <w:b/>
                          <w:sz w:val="22"/>
                          <w:lang w:val="en-US"/>
                        </w:rPr>
                        <w:t>8975</w:t>
                      </w:r>
                    </w:p>
                    <w:p w14:paraId="7013D2C8" w14:textId="77777777" w:rsidR="008A070F" w:rsidRDefault="008A070F">
                      <w:pPr>
                        <w:rPr>
                          <w:rFonts w:ascii="Arial" w:hAnsi="Arial"/>
                          <w:sz w:val="22"/>
                          <w:lang w:val="el-GR"/>
                        </w:rPr>
                      </w:pPr>
                    </w:p>
                  </w:txbxContent>
                </v:textbox>
              </v:shape>
            </w:pict>
          </mc:Fallback>
        </mc:AlternateContent>
      </w:r>
    </w:p>
    <w:tbl>
      <w:tblPr>
        <w:tblW w:w="9639" w:type="dxa"/>
        <w:tblInd w:w="250" w:type="dxa"/>
        <w:tblLayout w:type="fixed"/>
        <w:tblLook w:val="0000" w:firstRow="0" w:lastRow="0" w:firstColumn="0" w:lastColumn="0" w:noHBand="0" w:noVBand="0"/>
      </w:tblPr>
      <w:tblGrid>
        <w:gridCol w:w="5224"/>
        <w:gridCol w:w="4415"/>
      </w:tblGrid>
      <w:tr w:rsidR="00124A24" w:rsidRPr="00CE2547" w14:paraId="16AF1554" w14:textId="77777777" w:rsidTr="00405617">
        <w:tc>
          <w:tcPr>
            <w:tcW w:w="5224" w:type="dxa"/>
          </w:tcPr>
          <w:p w14:paraId="7B3AD30D" w14:textId="77777777" w:rsidR="00124A24" w:rsidRPr="00CE2547" w:rsidRDefault="00124A24">
            <w:pPr>
              <w:pStyle w:val="9"/>
              <w:tabs>
                <w:tab w:val="clear" w:pos="2520"/>
              </w:tabs>
              <w:rPr>
                <w:lang w:val="en-US"/>
              </w:rPr>
            </w:pPr>
          </w:p>
          <w:p w14:paraId="1ABF8147" w14:textId="77777777" w:rsidR="00124A24" w:rsidRPr="00CE2547" w:rsidRDefault="00203B87" w:rsidP="00203B87">
            <w:pPr>
              <w:pStyle w:val="9"/>
              <w:tabs>
                <w:tab w:val="clear" w:pos="2520"/>
              </w:tabs>
              <w:jc w:val="left"/>
            </w:pPr>
            <w:r w:rsidRPr="00CE2547">
              <w:t xml:space="preserve">                  </w:t>
            </w:r>
            <w:r w:rsidR="00124A24" w:rsidRPr="00CE2547">
              <w:t>ΕΛΛΗΝΙΚΗ ΔΗΜΟΚΡΑΤΙΑ</w:t>
            </w:r>
          </w:p>
          <w:p w14:paraId="3FCF3578" w14:textId="77777777" w:rsidR="00203B87" w:rsidRPr="00CE2547" w:rsidRDefault="00203B87" w:rsidP="00203B87">
            <w:pPr>
              <w:rPr>
                <w:rFonts w:ascii="Arial" w:hAnsi="Arial"/>
                <w:b/>
                <w:lang w:val="el-GR"/>
              </w:rPr>
            </w:pPr>
            <w:r w:rsidRPr="00CE2547">
              <w:rPr>
                <w:rFonts w:ascii="Arial" w:hAnsi="Arial"/>
                <w:b/>
                <w:lang w:val="el-GR"/>
              </w:rPr>
              <w:t xml:space="preserve">           </w:t>
            </w:r>
            <w:r w:rsidR="00124A24" w:rsidRPr="00CE2547">
              <w:rPr>
                <w:rFonts w:ascii="Arial" w:hAnsi="Arial"/>
                <w:b/>
                <w:lang w:val="el-GR"/>
              </w:rPr>
              <w:t xml:space="preserve"> </w:t>
            </w:r>
            <w:r w:rsidR="009F25E0" w:rsidRPr="00CE2547">
              <w:rPr>
                <w:rFonts w:ascii="Arial" w:hAnsi="Arial"/>
                <w:b/>
                <w:lang w:val="el-GR"/>
              </w:rPr>
              <w:t>6</w:t>
            </w:r>
            <w:r w:rsidR="009F25E0" w:rsidRPr="00CE2547">
              <w:rPr>
                <w:rFonts w:ascii="Arial" w:hAnsi="Arial"/>
                <w:b/>
                <w:vertAlign w:val="superscript"/>
                <w:lang w:val="el-GR"/>
              </w:rPr>
              <w:t>η</w:t>
            </w:r>
            <w:r w:rsidR="009F25E0" w:rsidRPr="00CE2547">
              <w:rPr>
                <w:rFonts w:ascii="Arial" w:hAnsi="Arial"/>
                <w:b/>
                <w:lang w:val="el-GR"/>
              </w:rPr>
              <w:t xml:space="preserve"> </w:t>
            </w:r>
            <w:r w:rsidR="00556487" w:rsidRPr="00CE2547">
              <w:rPr>
                <w:rFonts w:ascii="Arial" w:hAnsi="Arial"/>
                <w:b/>
                <w:lang w:val="el-GR"/>
              </w:rPr>
              <w:t>ΥΓΕΙΟΝΟΜΙΚΗ ΠΕΡΙΦΕΡΕΙΑ</w:t>
            </w:r>
            <w:r w:rsidR="00F40955" w:rsidRPr="00CE2547">
              <w:rPr>
                <w:rFonts w:ascii="Arial" w:hAnsi="Arial"/>
                <w:b/>
                <w:lang w:val="el-GR"/>
              </w:rPr>
              <w:t xml:space="preserve"> </w:t>
            </w:r>
          </w:p>
          <w:p w14:paraId="0B430AAC" w14:textId="77777777" w:rsidR="00203B87" w:rsidRPr="00CE2547" w:rsidRDefault="00203B87" w:rsidP="00203B87">
            <w:pPr>
              <w:rPr>
                <w:rFonts w:ascii="Arial" w:hAnsi="Arial"/>
                <w:b/>
                <w:lang w:val="el-GR"/>
              </w:rPr>
            </w:pPr>
            <w:r w:rsidRPr="00CE2547">
              <w:rPr>
                <w:rFonts w:ascii="Arial" w:hAnsi="Arial"/>
                <w:b/>
                <w:lang w:val="el-GR"/>
              </w:rPr>
              <w:t xml:space="preserve">         </w:t>
            </w:r>
            <w:r w:rsidR="00F40955" w:rsidRPr="00CE2547">
              <w:rPr>
                <w:rFonts w:ascii="Arial" w:hAnsi="Arial"/>
                <w:b/>
                <w:lang w:val="el-GR"/>
              </w:rPr>
              <w:t>ΠΕΛΟΠΟΝΝΗΣΟΥ</w:t>
            </w:r>
            <w:r w:rsidRPr="00CE2547">
              <w:rPr>
                <w:rFonts w:ascii="Arial" w:hAnsi="Arial"/>
                <w:b/>
                <w:lang w:val="el-GR"/>
              </w:rPr>
              <w:t xml:space="preserve"> </w:t>
            </w:r>
            <w:r w:rsidR="00F40955" w:rsidRPr="00CE2547">
              <w:rPr>
                <w:rFonts w:ascii="Arial" w:hAnsi="Arial"/>
                <w:b/>
                <w:lang w:val="el-GR"/>
              </w:rPr>
              <w:t xml:space="preserve">ΙΟΝΙΩΝ ΝΗΣΩΝ </w:t>
            </w:r>
          </w:p>
          <w:p w14:paraId="25FD264D" w14:textId="77777777" w:rsidR="00124A24" w:rsidRDefault="00203B87" w:rsidP="00203B87">
            <w:pPr>
              <w:rPr>
                <w:rFonts w:ascii="Arial" w:hAnsi="Arial"/>
                <w:b/>
                <w:lang w:val="el-GR"/>
              </w:rPr>
            </w:pPr>
            <w:r w:rsidRPr="00CE2547">
              <w:rPr>
                <w:rFonts w:ascii="Arial" w:hAnsi="Arial"/>
                <w:b/>
                <w:lang w:val="el-GR"/>
              </w:rPr>
              <w:t xml:space="preserve">         </w:t>
            </w:r>
            <w:r w:rsidR="00F40955" w:rsidRPr="00CE2547">
              <w:rPr>
                <w:rFonts w:ascii="Arial" w:hAnsi="Arial"/>
                <w:b/>
                <w:lang w:val="el-GR"/>
              </w:rPr>
              <w:t xml:space="preserve">ΗΠΕΙΡΟΥ ΚΑΙ ΔΥΤΙΚΗΣ ΕΛΛΑΔΟΣ </w:t>
            </w:r>
          </w:p>
          <w:p w14:paraId="7BB32C30" w14:textId="77777777" w:rsidR="00A7695A" w:rsidRPr="00CE2547" w:rsidRDefault="00A7695A" w:rsidP="00203B87">
            <w:pPr>
              <w:rPr>
                <w:rFonts w:ascii="Arial" w:hAnsi="Arial"/>
                <w:b/>
                <w:lang w:val="el-GR"/>
              </w:rPr>
            </w:pPr>
            <w:r>
              <w:rPr>
                <w:rFonts w:ascii="Arial" w:hAnsi="Arial"/>
                <w:b/>
                <w:lang w:val="el-GR"/>
              </w:rPr>
              <w:t xml:space="preserve">       ΓΕΝΙΚΟ ΝΟΣΟΚΟΜΕΙΟ ΠΑΤΡΩΝ </w:t>
            </w:r>
          </w:p>
          <w:p w14:paraId="23B333F0" w14:textId="77777777" w:rsidR="00124A24" w:rsidRPr="00CE2547" w:rsidRDefault="00A7695A" w:rsidP="00A7695A">
            <w:pPr>
              <w:tabs>
                <w:tab w:val="left" w:pos="996"/>
              </w:tabs>
              <w:rPr>
                <w:rFonts w:ascii="Arial" w:hAnsi="Arial"/>
                <w:b/>
                <w:lang w:val="el-GR"/>
              </w:rPr>
            </w:pPr>
            <w:r>
              <w:rPr>
                <w:rFonts w:ascii="Arial" w:hAnsi="Arial"/>
                <w:b/>
                <w:lang w:val="el-GR"/>
              </w:rPr>
              <w:tab/>
              <w:t>« Ο ΑΓΙΟΣ ΑΝΔΡΕΑΣ»</w:t>
            </w:r>
          </w:p>
        </w:tc>
        <w:tc>
          <w:tcPr>
            <w:tcW w:w="4415" w:type="dxa"/>
          </w:tcPr>
          <w:p w14:paraId="2CDC3377" w14:textId="77777777" w:rsidR="00124A24" w:rsidRPr="00CE2547" w:rsidRDefault="00124A24" w:rsidP="0003320B">
            <w:pPr>
              <w:tabs>
                <w:tab w:val="left" w:pos="1047"/>
              </w:tabs>
              <w:ind w:right="34"/>
              <w:rPr>
                <w:highlight w:val="yellow"/>
                <w:lang w:val="el-GR"/>
              </w:rPr>
            </w:pPr>
          </w:p>
        </w:tc>
      </w:tr>
    </w:tbl>
    <w:p w14:paraId="55D1FABA" w14:textId="77777777" w:rsidR="00A2556A" w:rsidRPr="00CE2547" w:rsidRDefault="00A2556A" w:rsidP="00865076">
      <w:pPr>
        <w:jc w:val="both"/>
        <w:rPr>
          <w:rFonts w:ascii="Arial" w:hAnsi="Arial" w:cs="Arial"/>
          <w:sz w:val="24"/>
          <w:highlight w:val="yellow"/>
          <w:lang w:val="el-GR"/>
        </w:rPr>
      </w:pPr>
    </w:p>
    <w:p w14:paraId="738C88C9" w14:textId="77777777" w:rsidR="00A7695A" w:rsidRPr="00A7695A" w:rsidRDefault="00A7695A" w:rsidP="00A7695A">
      <w:pPr>
        <w:ind w:left="142"/>
        <w:rPr>
          <w:sz w:val="24"/>
          <w:szCs w:val="24"/>
          <w:lang w:val="el-GR"/>
        </w:rPr>
      </w:pPr>
      <w:r w:rsidRPr="00A7695A">
        <w:rPr>
          <w:b/>
          <w:sz w:val="24"/>
          <w:szCs w:val="24"/>
          <w:lang w:val="el-GR"/>
        </w:rPr>
        <w:t>Διεύθυνση</w:t>
      </w:r>
      <w:r w:rsidRPr="00A7695A">
        <w:rPr>
          <w:sz w:val="24"/>
          <w:szCs w:val="24"/>
          <w:lang w:val="el-GR"/>
        </w:rPr>
        <w:tab/>
        <w:t>:  Διοικητικού</w:t>
      </w:r>
    </w:p>
    <w:p w14:paraId="71687157" w14:textId="77777777" w:rsidR="00A7695A" w:rsidRPr="00A7695A" w:rsidRDefault="00A7695A" w:rsidP="00A7695A">
      <w:pPr>
        <w:ind w:left="142"/>
        <w:rPr>
          <w:sz w:val="24"/>
          <w:szCs w:val="24"/>
          <w:lang w:val="el-GR"/>
        </w:rPr>
      </w:pPr>
      <w:r w:rsidRPr="00A7695A">
        <w:rPr>
          <w:b/>
          <w:sz w:val="24"/>
          <w:szCs w:val="24"/>
          <w:lang w:val="el-GR"/>
        </w:rPr>
        <w:t>Τμήμα</w:t>
      </w:r>
      <w:r w:rsidRPr="00A7695A">
        <w:rPr>
          <w:sz w:val="24"/>
          <w:szCs w:val="24"/>
          <w:lang w:val="el-GR"/>
        </w:rPr>
        <w:tab/>
      </w:r>
      <w:r>
        <w:rPr>
          <w:sz w:val="24"/>
          <w:szCs w:val="24"/>
          <w:lang w:val="el-GR"/>
        </w:rPr>
        <w:t xml:space="preserve">:  </w:t>
      </w:r>
      <w:proofErr w:type="spellStart"/>
      <w:r w:rsidRPr="00A7695A">
        <w:rPr>
          <w:sz w:val="24"/>
          <w:szCs w:val="24"/>
          <w:lang w:val="el-GR"/>
        </w:rPr>
        <w:t>Διαχ</w:t>
      </w:r>
      <w:proofErr w:type="spellEnd"/>
      <w:r w:rsidRPr="00A7695A">
        <w:rPr>
          <w:sz w:val="24"/>
          <w:szCs w:val="24"/>
          <w:lang w:val="el-GR"/>
        </w:rPr>
        <w:t>/</w:t>
      </w:r>
      <w:proofErr w:type="spellStart"/>
      <w:r w:rsidRPr="00A7695A">
        <w:rPr>
          <w:sz w:val="24"/>
          <w:szCs w:val="24"/>
          <w:lang w:val="el-GR"/>
        </w:rPr>
        <w:t>σης</w:t>
      </w:r>
      <w:proofErr w:type="spellEnd"/>
      <w:r w:rsidRPr="00A7695A">
        <w:rPr>
          <w:sz w:val="24"/>
          <w:szCs w:val="24"/>
          <w:lang w:val="el-GR"/>
        </w:rPr>
        <w:t xml:space="preserve"> </w:t>
      </w:r>
      <w:proofErr w:type="spellStart"/>
      <w:r w:rsidRPr="00A7695A">
        <w:rPr>
          <w:sz w:val="24"/>
          <w:szCs w:val="24"/>
          <w:lang w:val="el-GR"/>
        </w:rPr>
        <w:t>Ανθρ</w:t>
      </w:r>
      <w:proofErr w:type="spellEnd"/>
      <w:r w:rsidRPr="00A7695A">
        <w:rPr>
          <w:sz w:val="24"/>
          <w:szCs w:val="24"/>
          <w:lang w:val="el-GR"/>
        </w:rPr>
        <w:t>. Δυναμικού</w:t>
      </w:r>
      <w:r w:rsidRPr="00A7695A">
        <w:rPr>
          <w:sz w:val="24"/>
          <w:szCs w:val="24"/>
          <w:lang w:val="el-GR"/>
        </w:rPr>
        <w:tab/>
      </w:r>
      <w:r w:rsidRPr="00A7695A">
        <w:rPr>
          <w:sz w:val="24"/>
          <w:szCs w:val="24"/>
          <w:lang w:val="el-GR"/>
        </w:rPr>
        <w:tab/>
      </w:r>
      <w:r w:rsidRPr="00A7695A">
        <w:rPr>
          <w:sz w:val="24"/>
          <w:szCs w:val="24"/>
          <w:lang w:val="el-GR"/>
        </w:rPr>
        <w:tab/>
      </w:r>
    </w:p>
    <w:p w14:paraId="4ED10D37" w14:textId="77777777" w:rsidR="00A7695A" w:rsidRPr="00A7695A" w:rsidRDefault="00A7695A" w:rsidP="00A7695A">
      <w:pPr>
        <w:ind w:left="142"/>
        <w:rPr>
          <w:sz w:val="24"/>
          <w:szCs w:val="24"/>
          <w:lang w:val="el-GR"/>
        </w:rPr>
      </w:pPr>
      <w:r w:rsidRPr="00A7695A">
        <w:rPr>
          <w:b/>
          <w:sz w:val="24"/>
          <w:szCs w:val="24"/>
          <w:lang w:val="el-GR"/>
        </w:rPr>
        <w:t>Πληροφορίες</w:t>
      </w:r>
      <w:r w:rsidRPr="00A7695A">
        <w:rPr>
          <w:sz w:val="24"/>
          <w:szCs w:val="24"/>
          <w:lang w:val="el-GR"/>
        </w:rPr>
        <w:t>: Π.</w:t>
      </w:r>
      <w:r>
        <w:rPr>
          <w:sz w:val="24"/>
          <w:szCs w:val="24"/>
          <w:lang w:val="el-GR"/>
        </w:rPr>
        <w:t xml:space="preserve"> </w:t>
      </w:r>
      <w:r w:rsidRPr="00A7695A">
        <w:rPr>
          <w:sz w:val="24"/>
          <w:szCs w:val="24"/>
          <w:lang w:val="el-GR"/>
        </w:rPr>
        <w:t>Κουφού</w:t>
      </w:r>
      <w:r w:rsidRPr="00A7695A">
        <w:rPr>
          <w:sz w:val="24"/>
          <w:szCs w:val="24"/>
          <w:lang w:val="el-GR"/>
        </w:rPr>
        <w:tab/>
      </w:r>
      <w:r w:rsidRPr="00A7695A">
        <w:rPr>
          <w:sz w:val="24"/>
          <w:szCs w:val="24"/>
          <w:lang w:val="el-GR"/>
        </w:rPr>
        <w:tab/>
      </w:r>
      <w:r w:rsidRPr="00A7695A">
        <w:rPr>
          <w:sz w:val="24"/>
          <w:szCs w:val="24"/>
          <w:lang w:val="el-GR"/>
        </w:rPr>
        <w:tab/>
      </w:r>
      <w:r w:rsidRPr="00A7695A">
        <w:rPr>
          <w:sz w:val="24"/>
          <w:szCs w:val="24"/>
          <w:lang w:val="el-GR"/>
        </w:rPr>
        <w:tab/>
      </w:r>
    </w:p>
    <w:p w14:paraId="44F4E580" w14:textId="77777777" w:rsidR="00A7695A" w:rsidRPr="00A7695A" w:rsidRDefault="00A7695A" w:rsidP="00A7695A">
      <w:pPr>
        <w:ind w:left="142"/>
        <w:rPr>
          <w:sz w:val="24"/>
          <w:szCs w:val="24"/>
          <w:lang w:val="el-GR"/>
        </w:rPr>
      </w:pPr>
      <w:r w:rsidRPr="00A7695A">
        <w:rPr>
          <w:b/>
          <w:sz w:val="24"/>
          <w:szCs w:val="24"/>
          <w:lang w:val="el-GR"/>
        </w:rPr>
        <w:t xml:space="preserve">Διεύθυνση </w:t>
      </w:r>
      <w:r w:rsidRPr="00A7695A">
        <w:rPr>
          <w:sz w:val="24"/>
          <w:szCs w:val="24"/>
          <w:lang w:val="el-GR"/>
        </w:rPr>
        <w:tab/>
        <w:t>:  Καλαβρύτων 37</w:t>
      </w:r>
    </w:p>
    <w:p w14:paraId="02153645" w14:textId="77777777" w:rsidR="00A7695A" w:rsidRPr="00A7695A" w:rsidRDefault="00A7695A" w:rsidP="00A7695A">
      <w:pPr>
        <w:ind w:left="142"/>
        <w:rPr>
          <w:sz w:val="24"/>
          <w:szCs w:val="24"/>
          <w:lang w:val="el-GR"/>
        </w:rPr>
      </w:pPr>
      <w:r w:rsidRPr="00A7695A">
        <w:rPr>
          <w:b/>
          <w:sz w:val="24"/>
          <w:szCs w:val="24"/>
          <w:lang w:val="el-GR"/>
        </w:rPr>
        <w:t>Τ.Κ.</w:t>
      </w:r>
      <w:r w:rsidRPr="00A7695A">
        <w:rPr>
          <w:sz w:val="24"/>
          <w:szCs w:val="24"/>
          <w:lang w:val="el-GR"/>
        </w:rPr>
        <w:tab/>
      </w:r>
      <w:r w:rsidRPr="00A7695A">
        <w:rPr>
          <w:sz w:val="24"/>
          <w:szCs w:val="24"/>
          <w:lang w:val="el-GR"/>
        </w:rPr>
        <w:tab/>
        <w:t>:  26335, Πάτρα</w:t>
      </w:r>
    </w:p>
    <w:p w14:paraId="02CFB595" w14:textId="77777777" w:rsidR="00A7695A" w:rsidRPr="009949DB" w:rsidRDefault="00A7695A" w:rsidP="00A7695A">
      <w:pPr>
        <w:ind w:left="142"/>
        <w:rPr>
          <w:sz w:val="24"/>
          <w:szCs w:val="24"/>
          <w:lang w:val="el-GR"/>
        </w:rPr>
      </w:pPr>
      <w:r w:rsidRPr="00A7695A">
        <w:rPr>
          <w:b/>
          <w:sz w:val="24"/>
          <w:szCs w:val="24"/>
          <w:lang w:val="el-GR"/>
        </w:rPr>
        <w:t>Τηλέφωνο</w:t>
      </w:r>
      <w:r w:rsidRPr="009949DB">
        <w:rPr>
          <w:sz w:val="24"/>
          <w:szCs w:val="24"/>
          <w:lang w:val="el-GR"/>
        </w:rPr>
        <w:tab/>
        <w:t>:  2613 601862</w:t>
      </w:r>
    </w:p>
    <w:p w14:paraId="7575D7AA" w14:textId="77777777" w:rsidR="00A7695A" w:rsidRPr="009949DB" w:rsidRDefault="00A7695A" w:rsidP="00A7695A">
      <w:pPr>
        <w:ind w:left="142"/>
        <w:rPr>
          <w:sz w:val="24"/>
          <w:szCs w:val="24"/>
          <w:lang w:val="el-GR"/>
        </w:rPr>
      </w:pPr>
      <w:r w:rsidRPr="00A7695A">
        <w:rPr>
          <w:b/>
          <w:sz w:val="24"/>
          <w:szCs w:val="24"/>
          <w:lang w:val="en-US"/>
        </w:rPr>
        <w:t>FAX</w:t>
      </w:r>
      <w:r w:rsidRPr="009949DB">
        <w:rPr>
          <w:sz w:val="24"/>
          <w:szCs w:val="24"/>
          <w:lang w:val="el-GR"/>
        </w:rPr>
        <w:tab/>
      </w:r>
      <w:r w:rsidRPr="009949DB">
        <w:rPr>
          <w:sz w:val="24"/>
          <w:szCs w:val="24"/>
          <w:lang w:val="el-GR"/>
        </w:rPr>
        <w:tab/>
        <w:t>:  2610227863</w:t>
      </w:r>
    </w:p>
    <w:p w14:paraId="44DF90FC" w14:textId="77777777" w:rsidR="00A7695A" w:rsidRPr="009949DB" w:rsidRDefault="00A7695A" w:rsidP="00A7695A">
      <w:pPr>
        <w:ind w:left="142"/>
        <w:jc w:val="both"/>
        <w:rPr>
          <w:rFonts w:ascii="Arial" w:hAnsi="Arial" w:cs="Arial"/>
          <w:sz w:val="24"/>
          <w:szCs w:val="24"/>
          <w:highlight w:val="yellow"/>
          <w:lang w:val="el-GR"/>
        </w:rPr>
      </w:pPr>
      <w:r w:rsidRPr="00A7695A">
        <w:rPr>
          <w:b/>
          <w:sz w:val="24"/>
          <w:szCs w:val="24"/>
          <w:lang w:val="en-US"/>
        </w:rPr>
        <w:t>EMAIL</w:t>
      </w:r>
      <w:r w:rsidRPr="009949DB">
        <w:rPr>
          <w:sz w:val="24"/>
          <w:szCs w:val="24"/>
          <w:lang w:val="el-GR"/>
        </w:rPr>
        <w:tab/>
        <w:t xml:space="preserve">: </w:t>
      </w:r>
      <w:proofErr w:type="spellStart"/>
      <w:r w:rsidR="00606FD0">
        <w:rPr>
          <w:sz w:val="24"/>
          <w:szCs w:val="24"/>
          <w:lang w:val="en-US"/>
        </w:rPr>
        <w:t>prosopiko</w:t>
      </w:r>
      <w:proofErr w:type="spellEnd"/>
      <w:r w:rsidRPr="009949DB">
        <w:rPr>
          <w:sz w:val="24"/>
          <w:szCs w:val="24"/>
          <w:lang w:val="el-GR"/>
        </w:rPr>
        <w:t>@</w:t>
      </w:r>
      <w:proofErr w:type="spellStart"/>
      <w:r>
        <w:rPr>
          <w:sz w:val="24"/>
          <w:szCs w:val="24"/>
          <w:lang w:val="en-US"/>
        </w:rPr>
        <w:t>agandreashosp</w:t>
      </w:r>
      <w:proofErr w:type="spellEnd"/>
      <w:r w:rsidRPr="009949DB">
        <w:rPr>
          <w:sz w:val="24"/>
          <w:szCs w:val="24"/>
          <w:lang w:val="el-GR"/>
        </w:rPr>
        <w:t>.</w:t>
      </w:r>
      <w:r>
        <w:rPr>
          <w:sz w:val="24"/>
          <w:szCs w:val="24"/>
          <w:lang w:val="en-US"/>
        </w:rPr>
        <w:t>gr</w:t>
      </w:r>
    </w:p>
    <w:p w14:paraId="4FC9EC09" w14:textId="77777777" w:rsidR="00A7695A" w:rsidRPr="009949DB" w:rsidRDefault="00A7695A" w:rsidP="00865076">
      <w:pPr>
        <w:jc w:val="both"/>
        <w:rPr>
          <w:rFonts w:ascii="Arial" w:hAnsi="Arial" w:cs="Arial"/>
          <w:sz w:val="22"/>
          <w:szCs w:val="22"/>
          <w:highlight w:val="yellow"/>
          <w:lang w:val="el-GR"/>
        </w:rPr>
      </w:pPr>
    </w:p>
    <w:p w14:paraId="107102F8" w14:textId="77777777" w:rsidR="00EB3D8E" w:rsidRPr="009949DB" w:rsidRDefault="00EB3D8E" w:rsidP="00865076">
      <w:pPr>
        <w:jc w:val="both"/>
        <w:rPr>
          <w:rFonts w:ascii="Arial" w:hAnsi="Arial" w:cs="Arial"/>
          <w:sz w:val="24"/>
          <w:highlight w:val="yellow"/>
          <w:lang w:val="el-GR"/>
        </w:rPr>
      </w:pPr>
    </w:p>
    <w:p w14:paraId="5A8B9492" w14:textId="77777777" w:rsidR="00544C07" w:rsidRPr="009949DB" w:rsidRDefault="00B25295" w:rsidP="00EB3D8E">
      <w:pPr>
        <w:pStyle w:val="Standard"/>
        <w:tabs>
          <w:tab w:val="left" w:pos="0"/>
          <w:tab w:val="left" w:pos="567"/>
        </w:tabs>
        <w:ind w:firstLine="426"/>
        <w:jc w:val="center"/>
        <w:rPr>
          <w:rFonts w:ascii="Arial" w:hAnsi="Arial" w:cs="Arial"/>
          <w:b/>
          <w:szCs w:val="24"/>
          <w:highlight w:val="yellow"/>
        </w:rPr>
      </w:pPr>
      <w:r>
        <w:rPr>
          <w:rFonts w:ascii="Arial" w:hAnsi="Arial" w:cs="Arial"/>
          <w:b/>
          <w:noProof/>
          <w:szCs w:val="24"/>
        </w:rPr>
        <mc:AlternateContent>
          <mc:Choice Requires="wps">
            <w:drawing>
              <wp:anchor distT="0" distB="0" distL="114300" distR="114300" simplePos="0" relativeHeight="251659776" behindDoc="0" locked="0" layoutInCell="1" allowOverlap="1" wp14:anchorId="61C52F53" wp14:editId="64B564DB">
                <wp:simplePos x="0" y="0"/>
                <wp:positionH relativeFrom="column">
                  <wp:posOffset>63500</wp:posOffset>
                </wp:positionH>
                <wp:positionV relativeFrom="paragraph">
                  <wp:posOffset>121920</wp:posOffset>
                </wp:positionV>
                <wp:extent cx="6021070" cy="1902460"/>
                <wp:effectExtent l="0" t="0" r="1905" b="3810"/>
                <wp:wrapNone/>
                <wp:docPr id="1"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1070" cy="19024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5C2D4B" w14:textId="77777777" w:rsidR="008A070F" w:rsidRPr="00CC3339" w:rsidRDefault="008A070F" w:rsidP="00B13737">
                            <w:pPr>
                              <w:pStyle w:val="Standard"/>
                              <w:tabs>
                                <w:tab w:val="left" w:pos="0"/>
                                <w:tab w:val="left" w:pos="567"/>
                              </w:tabs>
                              <w:jc w:val="center"/>
                              <w:rPr>
                                <w:rFonts w:ascii="Arial" w:hAnsi="Arial" w:cs="Arial"/>
                                <w:b/>
                                <w:sz w:val="28"/>
                                <w:szCs w:val="28"/>
                                <w:u w:val="single"/>
                              </w:rPr>
                            </w:pPr>
                            <w:r w:rsidRPr="00CC3339">
                              <w:rPr>
                                <w:rFonts w:ascii="Arial" w:hAnsi="Arial" w:cs="Arial"/>
                                <w:b/>
                                <w:sz w:val="28"/>
                                <w:szCs w:val="28"/>
                                <w:u w:val="single"/>
                              </w:rPr>
                              <w:t xml:space="preserve">ΑΝΑΚΟΙΝΩΣΗ </w:t>
                            </w:r>
                            <w:proofErr w:type="spellStart"/>
                            <w:r w:rsidRPr="00CC3339">
                              <w:rPr>
                                <w:rFonts w:ascii="Arial" w:hAnsi="Arial" w:cs="Arial"/>
                                <w:b/>
                                <w:sz w:val="28"/>
                                <w:szCs w:val="28"/>
                                <w:u w:val="single"/>
                              </w:rPr>
                              <w:t>υπ΄αριθμ</w:t>
                            </w:r>
                            <w:proofErr w:type="spellEnd"/>
                            <w:r w:rsidRPr="00CC3339">
                              <w:rPr>
                                <w:rFonts w:ascii="Arial" w:hAnsi="Arial" w:cs="Arial"/>
                                <w:b/>
                                <w:sz w:val="28"/>
                                <w:szCs w:val="28"/>
                                <w:u w:val="single"/>
                              </w:rPr>
                              <w:t>. ΣΟΧ   1/2020</w:t>
                            </w:r>
                          </w:p>
                          <w:p w14:paraId="504271CF" w14:textId="77777777" w:rsidR="001547C0" w:rsidRPr="001547C0" w:rsidRDefault="001547C0" w:rsidP="00CC3339">
                            <w:pPr>
                              <w:pStyle w:val="Standard"/>
                              <w:tabs>
                                <w:tab w:val="left" w:pos="0"/>
                                <w:tab w:val="left" w:pos="567"/>
                              </w:tabs>
                              <w:jc w:val="center"/>
                              <w:rPr>
                                <w:rFonts w:ascii="Arial" w:hAnsi="Arial" w:cs="Arial"/>
                                <w:b/>
                                <w:bCs/>
                              </w:rPr>
                            </w:pPr>
                          </w:p>
                          <w:p w14:paraId="2014EAB1" w14:textId="77777777" w:rsidR="008A070F" w:rsidRPr="00CC3339" w:rsidRDefault="008A070F" w:rsidP="00CC3339">
                            <w:pPr>
                              <w:pStyle w:val="Standard"/>
                              <w:tabs>
                                <w:tab w:val="left" w:pos="0"/>
                                <w:tab w:val="left" w:pos="567"/>
                              </w:tabs>
                              <w:jc w:val="center"/>
                              <w:rPr>
                                <w:rFonts w:ascii="Arial" w:hAnsi="Arial" w:cs="Arial"/>
                              </w:rPr>
                            </w:pPr>
                            <w:r w:rsidRPr="00CC3339">
                              <w:rPr>
                                <w:rFonts w:ascii="Arial" w:hAnsi="Arial" w:cs="Arial"/>
                                <w:b/>
                                <w:bCs/>
                              </w:rPr>
                              <w:t xml:space="preserve">Για την πρόσληψη εποχικού προσωπικού σε νομικά πρόσωπα που υπάγονται στην εποπτεία του Υπουργείου Υγείας για την αντιμετώπιση </w:t>
                            </w:r>
                            <w:r w:rsidRPr="00CC3339">
                              <w:rPr>
                                <w:rFonts w:ascii="Arial" w:hAnsi="Arial" w:cs="Arial"/>
                                <w:b/>
                                <w:bCs/>
                              </w:rPr>
                              <w:br/>
                            </w:r>
                            <w:r w:rsidRPr="00CC3339">
                              <w:rPr>
                                <w:rFonts w:ascii="Arial" w:hAnsi="Arial" w:cs="Arial"/>
                                <w:b/>
                                <w:bCs/>
                                <w:u w:val="single"/>
                              </w:rPr>
                              <w:t>απρόβλεπτων ή επειγουσών περιστάσεων</w:t>
                            </w:r>
                          </w:p>
                          <w:p w14:paraId="5D7C4FA2" w14:textId="77777777" w:rsidR="008A070F" w:rsidRPr="00CC3339" w:rsidRDefault="008A070F" w:rsidP="00CF13C7">
                            <w:pPr>
                              <w:pStyle w:val="Default"/>
                              <w:jc w:val="center"/>
                            </w:pPr>
                            <w:r w:rsidRPr="00CC3339">
                              <w:rPr>
                                <w:b/>
                                <w:bCs/>
                              </w:rPr>
                              <w:t>με σύμβαση εργασίας ιδιωτικού δικαίου ορισμένου χρόνου</w:t>
                            </w:r>
                          </w:p>
                          <w:p w14:paraId="0507D0B3" w14:textId="77777777" w:rsidR="008A070F" w:rsidRPr="00CC3339" w:rsidRDefault="008A070F" w:rsidP="00CF13C7">
                            <w:pPr>
                              <w:pStyle w:val="Default"/>
                              <w:jc w:val="center"/>
                              <w:rPr>
                                <w:u w:val="single"/>
                              </w:rPr>
                            </w:pPr>
                            <w:r w:rsidRPr="00CC3339">
                              <w:rPr>
                                <w:b/>
                                <w:bCs/>
                                <w:u w:val="single"/>
                              </w:rPr>
                              <w:t xml:space="preserve">για ανάγκες </w:t>
                            </w:r>
                            <w:r w:rsidRPr="00CC3339">
                              <w:rPr>
                                <w:b/>
                                <w:bCs/>
                                <w:u w:val="single"/>
                                <w:lang w:val="en-US"/>
                              </w:rPr>
                              <w:t>K</w:t>
                            </w:r>
                            <w:proofErr w:type="spellStart"/>
                            <w:r w:rsidRPr="00CC3339">
                              <w:rPr>
                                <w:b/>
                                <w:bCs/>
                                <w:u w:val="single"/>
                              </w:rPr>
                              <w:t>αθαριότητας</w:t>
                            </w:r>
                            <w:proofErr w:type="spellEnd"/>
                            <w:r w:rsidRPr="00CC3339">
                              <w:rPr>
                                <w:b/>
                                <w:bCs/>
                                <w:u w:val="single"/>
                              </w:rPr>
                              <w:t xml:space="preserve"> </w:t>
                            </w:r>
                            <w:r w:rsidR="00947BC7" w:rsidRPr="00947BC7">
                              <w:rPr>
                                <w:b/>
                                <w:bCs/>
                                <w:u w:val="single"/>
                              </w:rPr>
                              <w:t>-</w:t>
                            </w:r>
                            <w:r w:rsidRPr="00CC3339">
                              <w:rPr>
                                <w:b/>
                                <w:bCs/>
                                <w:u w:val="single"/>
                              </w:rPr>
                              <w:t xml:space="preserve"> εστίασης ή σίτισης </w:t>
                            </w:r>
                            <w:r w:rsidR="00947BC7" w:rsidRPr="00947BC7">
                              <w:rPr>
                                <w:b/>
                                <w:bCs/>
                                <w:u w:val="single"/>
                              </w:rPr>
                              <w:t>-</w:t>
                            </w:r>
                            <w:r w:rsidRPr="00CC3339">
                              <w:rPr>
                                <w:b/>
                                <w:bCs/>
                                <w:u w:val="single"/>
                              </w:rPr>
                              <w:t xml:space="preserve"> φύλαξης  </w:t>
                            </w:r>
                          </w:p>
                          <w:p w14:paraId="17DE0426" w14:textId="77777777" w:rsidR="008A070F" w:rsidRPr="00CC3339" w:rsidRDefault="008A070F" w:rsidP="00CF13C7">
                            <w:pPr>
                              <w:pStyle w:val="Default"/>
                              <w:jc w:val="center"/>
                            </w:pPr>
                            <w:r w:rsidRPr="00CC3339">
                              <w:rPr>
                                <w:b/>
                                <w:bCs/>
                              </w:rPr>
                              <w:t xml:space="preserve">(Άρθρα: 21 του Ν. 2190/1994, όπως ισχύει, 63 του Ν. 4430/2016, </w:t>
                            </w:r>
                            <w:r w:rsidRPr="00CC3339">
                              <w:rPr>
                                <w:b/>
                                <w:bCs/>
                              </w:rPr>
                              <w:br/>
                              <w:t>του άρθρου 107 του Ν. 4461/2017)</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1C52F53" id="Text Box 22" o:spid="_x0000_s1028" type="#_x0000_t202" style="position:absolute;left:0;text-align:left;margin-left:5pt;margin-top:9.6pt;width:474.1pt;height:149.8pt;z-index:2516597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" stroked="f">
                <v:textbox style="mso-fit-shape-to-text:t">
                  <w:txbxContent>
                    <w:p w14:paraId="295C2D4B" w14:textId="77777777" w:rsidR="008A070F" w:rsidRPr="00CC3339" w:rsidRDefault="008A070F" w:rsidP="00B13737">
                      <w:pPr>
                        <w:pStyle w:val="Standard"/>
                        <w:tabs>
                          <w:tab w:val="left" w:pos="0"/>
                          <w:tab w:val="left" w:pos="567"/>
                        </w:tabs>
                        <w:jc w:val="center"/>
                        <w:rPr>
                          <w:rFonts w:ascii="Arial" w:hAnsi="Arial" w:cs="Arial"/>
                          <w:b/>
                          <w:sz w:val="28"/>
                          <w:szCs w:val="28"/>
                          <w:u w:val="single"/>
                        </w:rPr>
                      </w:pPr>
                      <w:r w:rsidRPr="00CC3339">
                        <w:rPr>
                          <w:rFonts w:ascii="Arial" w:hAnsi="Arial" w:cs="Arial"/>
                          <w:b/>
                          <w:sz w:val="28"/>
                          <w:szCs w:val="28"/>
                          <w:u w:val="single"/>
                        </w:rPr>
                        <w:t xml:space="preserve">ΑΝΑΚΟΙΝΩΣΗ </w:t>
                      </w:r>
                      <w:proofErr w:type="spellStart"/>
                      <w:r w:rsidRPr="00CC3339">
                        <w:rPr>
                          <w:rFonts w:ascii="Arial" w:hAnsi="Arial" w:cs="Arial"/>
                          <w:b/>
                          <w:sz w:val="28"/>
                          <w:szCs w:val="28"/>
                          <w:u w:val="single"/>
                        </w:rPr>
                        <w:t>υπ΄αριθμ</w:t>
                      </w:r>
                      <w:proofErr w:type="spellEnd"/>
                      <w:r w:rsidRPr="00CC3339">
                        <w:rPr>
                          <w:rFonts w:ascii="Arial" w:hAnsi="Arial" w:cs="Arial"/>
                          <w:b/>
                          <w:sz w:val="28"/>
                          <w:szCs w:val="28"/>
                          <w:u w:val="single"/>
                        </w:rPr>
                        <w:t>. ΣΟΧ   1/2020</w:t>
                      </w:r>
                    </w:p>
                    <w:p w14:paraId="504271CF" w14:textId="77777777" w:rsidR="001547C0" w:rsidRPr="001547C0" w:rsidRDefault="001547C0" w:rsidP="00CC3339">
                      <w:pPr>
                        <w:pStyle w:val="Standard"/>
                        <w:tabs>
                          <w:tab w:val="left" w:pos="0"/>
                          <w:tab w:val="left" w:pos="567"/>
                        </w:tabs>
                        <w:jc w:val="center"/>
                        <w:rPr>
                          <w:rFonts w:ascii="Arial" w:hAnsi="Arial" w:cs="Arial"/>
                          <w:b/>
                          <w:bCs/>
                        </w:rPr>
                      </w:pPr>
                    </w:p>
                    <w:p w14:paraId="2014EAB1" w14:textId="77777777" w:rsidR="008A070F" w:rsidRPr="00CC3339" w:rsidRDefault="008A070F" w:rsidP="00CC3339">
                      <w:pPr>
                        <w:pStyle w:val="Standard"/>
                        <w:tabs>
                          <w:tab w:val="left" w:pos="0"/>
                          <w:tab w:val="left" w:pos="567"/>
                        </w:tabs>
                        <w:jc w:val="center"/>
                        <w:rPr>
                          <w:rFonts w:ascii="Arial" w:hAnsi="Arial" w:cs="Arial"/>
                        </w:rPr>
                      </w:pPr>
                      <w:r w:rsidRPr="00CC3339">
                        <w:rPr>
                          <w:rFonts w:ascii="Arial" w:hAnsi="Arial" w:cs="Arial"/>
                          <w:b/>
                          <w:bCs/>
                        </w:rPr>
                        <w:t xml:space="preserve">Για την πρόσληψη εποχικού προσωπικού σε νομικά πρόσωπα που υπάγονται στην εποπτεία του Υπουργείου Υγείας για την αντιμετώπιση </w:t>
                      </w:r>
                      <w:r w:rsidRPr="00CC3339">
                        <w:rPr>
                          <w:rFonts w:ascii="Arial" w:hAnsi="Arial" w:cs="Arial"/>
                          <w:b/>
                          <w:bCs/>
                        </w:rPr>
                        <w:br/>
                      </w:r>
                      <w:r w:rsidRPr="00CC3339">
                        <w:rPr>
                          <w:rFonts w:ascii="Arial" w:hAnsi="Arial" w:cs="Arial"/>
                          <w:b/>
                          <w:bCs/>
                          <w:u w:val="single"/>
                        </w:rPr>
                        <w:t>απρόβλεπτων ή επειγουσών περιστάσεων</w:t>
                      </w:r>
                    </w:p>
                    <w:p w14:paraId="5D7C4FA2" w14:textId="77777777" w:rsidR="008A070F" w:rsidRPr="00CC3339" w:rsidRDefault="008A070F" w:rsidP="00CF13C7">
                      <w:pPr>
                        <w:pStyle w:val="Default"/>
                        <w:jc w:val="center"/>
                      </w:pPr>
                      <w:r w:rsidRPr="00CC3339">
                        <w:rPr>
                          <w:b/>
                          <w:bCs/>
                        </w:rPr>
                        <w:t>με σύμβαση εργασίας ιδιωτικού δικαίου ορισμένου χρόνου</w:t>
                      </w:r>
                    </w:p>
                    <w:p w14:paraId="0507D0B3" w14:textId="77777777" w:rsidR="008A070F" w:rsidRPr="00CC3339" w:rsidRDefault="008A070F" w:rsidP="00CF13C7">
                      <w:pPr>
                        <w:pStyle w:val="Default"/>
                        <w:jc w:val="center"/>
                        <w:rPr>
                          <w:u w:val="single"/>
                        </w:rPr>
                      </w:pPr>
                      <w:r w:rsidRPr="00CC3339">
                        <w:rPr>
                          <w:b/>
                          <w:bCs/>
                          <w:u w:val="single"/>
                        </w:rPr>
                        <w:t xml:space="preserve">για ανάγκες </w:t>
                      </w:r>
                      <w:r w:rsidRPr="00CC3339">
                        <w:rPr>
                          <w:b/>
                          <w:bCs/>
                          <w:u w:val="single"/>
                          <w:lang w:val="en-US"/>
                        </w:rPr>
                        <w:t>K</w:t>
                      </w:r>
                      <w:proofErr w:type="spellStart"/>
                      <w:r w:rsidRPr="00CC3339">
                        <w:rPr>
                          <w:b/>
                          <w:bCs/>
                          <w:u w:val="single"/>
                        </w:rPr>
                        <w:t>αθαριότητας</w:t>
                      </w:r>
                      <w:proofErr w:type="spellEnd"/>
                      <w:r w:rsidRPr="00CC3339">
                        <w:rPr>
                          <w:b/>
                          <w:bCs/>
                          <w:u w:val="single"/>
                        </w:rPr>
                        <w:t xml:space="preserve"> </w:t>
                      </w:r>
                      <w:r w:rsidR="00947BC7" w:rsidRPr="00947BC7">
                        <w:rPr>
                          <w:b/>
                          <w:bCs/>
                          <w:u w:val="single"/>
                        </w:rPr>
                        <w:t>-</w:t>
                      </w:r>
                      <w:r w:rsidRPr="00CC3339">
                        <w:rPr>
                          <w:b/>
                          <w:bCs/>
                          <w:u w:val="single"/>
                        </w:rPr>
                        <w:t xml:space="preserve"> εστίασης ή σίτισης </w:t>
                      </w:r>
                      <w:r w:rsidR="00947BC7" w:rsidRPr="00947BC7">
                        <w:rPr>
                          <w:b/>
                          <w:bCs/>
                          <w:u w:val="single"/>
                        </w:rPr>
                        <w:t>-</w:t>
                      </w:r>
                      <w:r w:rsidRPr="00CC3339">
                        <w:rPr>
                          <w:b/>
                          <w:bCs/>
                          <w:u w:val="single"/>
                        </w:rPr>
                        <w:t xml:space="preserve"> φύλαξης  </w:t>
                      </w:r>
                    </w:p>
                    <w:p w14:paraId="17DE0426" w14:textId="77777777" w:rsidR="008A070F" w:rsidRPr="00CC3339" w:rsidRDefault="008A070F" w:rsidP="00CF13C7">
                      <w:pPr>
                        <w:pStyle w:val="Default"/>
                        <w:jc w:val="center"/>
                      </w:pPr>
                      <w:r w:rsidRPr="00CC3339">
                        <w:rPr>
                          <w:b/>
                          <w:bCs/>
                        </w:rPr>
                        <w:t xml:space="preserve">(Άρθρα: 21 του Ν. 2190/1994, όπως ισχύει, 63 του Ν. 4430/2016, </w:t>
                      </w:r>
                      <w:r w:rsidRPr="00CC3339">
                        <w:rPr>
                          <w:b/>
                          <w:bCs/>
                        </w:rPr>
                        <w:br/>
                        <w:t>του άρθρου 107 του Ν. 4461/2017)</w:t>
                      </w:r>
                    </w:p>
                  </w:txbxContent>
                </v:textbox>
              </v:shape>
            </w:pict>
          </mc:Fallback>
        </mc:AlternateContent>
      </w:r>
    </w:p>
    <w:p w14:paraId="37CF92E2" w14:textId="77777777" w:rsidR="00544C07" w:rsidRPr="009949DB" w:rsidRDefault="00544C07" w:rsidP="00EB3D8E">
      <w:pPr>
        <w:pStyle w:val="Standard"/>
        <w:tabs>
          <w:tab w:val="left" w:pos="0"/>
          <w:tab w:val="left" w:pos="567"/>
        </w:tabs>
        <w:ind w:firstLine="426"/>
        <w:jc w:val="center"/>
        <w:rPr>
          <w:rFonts w:ascii="Arial" w:hAnsi="Arial" w:cs="Arial"/>
          <w:b/>
          <w:szCs w:val="24"/>
          <w:highlight w:val="yellow"/>
        </w:rPr>
      </w:pPr>
    </w:p>
    <w:p w14:paraId="3142CCE2" w14:textId="77777777" w:rsidR="00544C07" w:rsidRPr="009949DB" w:rsidRDefault="00544C07" w:rsidP="00EB3D8E">
      <w:pPr>
        <w:pStyle w:val="Standard"/>
        <w:tabs>
          <w:tab w:val="left" w:pos="0"/>
          <w:tab w:val="left" w:pos="567"/>
        </w:tabs>
        <w:ind w:firstLine="426"/>
        <w:jc w:val="center"/>
        <w:rPr>
          <w:rFonts w:ascii="Arial" w:hAnsi="Arial" w:cs="Arial"/>
          <w:b/>
          <w:szCs w:val="24"/>
          <w:highlight w:val="yellow"/>
        </w:rPr>
      </w:pPr>
    </w:p>
    <w:p w14:paraId="6ABAB957" w14:textId="77777777" w:rsidR="00544C07" w:rsidRPr="009949DB" w:rsidRDefault="00544C07" w:rsidP="00EB3D8E">
      <w:pPr>
        <w:pStyle w:val="Standard"/>
        <w:tabs>
          <w:tab w:val="left" w:pos="0"/>
          <w:tab w:val="left" w:pos="567"/>
        </w:tabs>
        <w:ind w:firstLine="426"/>
        <w:jc w:val="center"/>
        <w:rPr>
          <w:rFonts w:ascii="Arial" w:hAnsi="Arial" w:cs="Arial"/>
          <w:b/>
          <w:szCs w:val="24"/>
          <w:highlight w:val="yellow"/>
        </w:rPr>
      </w:pPr>
    </w:p>
    <w:p w14:paraId="18652423" w14:textId="77777777" w:rsidR="00544C07" w:rsidRPr="009949DB" w:rsidRDefault="00544C07" w:rsidP="00FB62F6">
      <w:pPr>
        <w:pStyle w:val="Standard"/>
        <w:tabs>
          <w:tab w:val="left" w:pos="0"/>
          <w:tab w:val="left" w:pos="567"/>
        </w:tabs>
        <w:rPr>
          <w:rFonts w:ascii="Arial" w:hAnsi="Arial" w:cs="Arial"/>
          <w:b/>
          <w:szCs w:val="24"/>
          <w:highlight w:val="yellow"/>
        </w:rPr>
      </w:pPr>
    </w:p>
    <w:p w14:paraId="7B280AE8" w14:textId="77777777" w:rsidR="00544C07" w:rsidRPr="009949DB" w:rsidRDefault="00544C07" w:rsidP="00EB3D8E">
      <w:pPr>
        <w:pStyle w:val="Standard"/>
        <w:tabs>
          <w:tab w:val="left" w:pos="0"/>
          <w:tab w:val="left" w:pos="567"/>
        </w:tabs>
        <w:ind w:firstLine="426"/>
        <w:jc w:val="center"/>
        <w:rPr>
          <w:rFonts w:ascii="Arial" w:hAnsi="Arial" w:cs="Arial"/>
          <w:b/>
          <w:szCs w:val="24"/>
          <w:highlight w:val="yellow"/>
        </w:rPr>
      </w:pPr>
    </w:p>
    <w:p w14:paraId="4A376F53" w14:textId="77777777" w:rsidR="00FB62F6" w:rsidRPr="009949DB" w:rsidRDefault="00FB62F6" w:rsidP="00EB3D8E">
      <w:pPr>
        <w:pStyle w:val="Standard"/>
        <w:tabs>
          <w:tab w:val="left" w:pos="0"/>
          <w:tab w:val="left" w:pos="567"/>
        </w:tabs>
        <w:ind w:firstLine="426"/>
        <w:jc w:val="center"/>
        <w:rPr>
          <w:rFonts w:ascii="Arial" w:hAnsi="Arial" w:cs="Arial"/>
          <w:b/>
          <w:szCs w:val="24"/>
          <w:highlight w:val="yellow"/>
        </w:rPr>
      </w:pPr>
    </w:p>
    <w:p w14:paraId="4BB6A588" w14:textId="77777777" w:rsidR="00FB62F6" w:rsidRPr="009949DB" w:rsidRDefault="00FB62F6" w:rsidP="00EB3D8E">
      <w:pPr>
        <w:pStyle w:val="Standard"/>
        <w:tabs>
          <w:tab w:val="left" w:pos="0"/>
          <w:tab w:val="left" w:pos="567"/>
        </w:tabs>
        <w:ind w:firstLine="426"/>
        <w:jc w:val="center"/>
        <w:rPr>
          <w:rFonts w:ascii="Arial" w:hAnsi="Arial" w:cs="Arial"/>
          <w:b/>
          <w:szCs w:val="24"/>
          <w:highlight w:val="yellow"/>
        </w:rPr>
      </w:pPr>
    </w:p>
    <w:p w14:paraId="38F93F34" w14:textId="77777777" w:rsidR="00FB62F6" w:rsidRPr="009949DB" w:rsidRDefault="00FB62F6" w:rsidP="00EB3D8E">
      <w:pPr>
        <w:pStyle w:val="Standard"/>
        <w:tabs>
          <w:tab w:val="left" w:pos="0"/>
          <w:tab w:val="left" w:pos="567"/>
        </w:tabs>
        <w:ind w:firstLine="426"/>
        <w:jc w:val="center"/>
        <w:rPr>
          <w:rFonts w:ascii="Arial" w:hAnsi="Arial" w:cs="Arial"/>
          <w:b/>
          <w:szCs w:val="24"/>
          <w:highlight w:val="yellow"/>
        </w:rPr>
      </w:pPr>
    </w:p>
    <w:p w14:paraId="4CFA7DD7" w14:textId="77777777" w:rsidR="00FB62F6" w:rsidRPr="009949DB" w:rsidRDefault="00FB62F6" w:rsidP="00EB3D8E">
      <w:pPr>
        <w:pStyle w:val="Standard"/>
        <w:tabs>
          <w:tab w:val="left" w:pos="0"/>
          <w:tab w:val="left" w:pos="567"/>
        </w:tabs>
        <w:ind w:firstLine="426"/>
        <w:jc w:val="center"/>
        <w:rPr>
          <w:rFonts w:ascii="Arial" w:hAnsi="Arial" w:cs="Arial"/>
          <w:b/>
          <w:szCs w:val="24"/>
          <w:highlight w:val="yellow"/>
        </w:rPr>
      </w:pPr>
    </w:p>
    <w:p w14:paraId="40BA73AD" w14:textId="77777777" w:rsidR="0055592F" w:rsidRPr="009949DB" w:rsidRDefault="0055592F" w:rsidP="00EB3D8E">
      <w:pPr>
        <w:pStyle w:val="Standard"/>
        <w:tabs>
          <w:tab w:val="left" w:pos="0"/>
          <w:tab w:val="left" w:pos="567"/>
        </w:tabs>
        <w:ind w:firstLine="426"/>
        <w:jc w:val="center"/>
        <w:rPr>
          <w:rFonts w:ascii="Arial" w:hAnsi="Arial" w:cs="Arial"/>
          <w:b/>
          <w:szCs w:val="24"/>
          <w:highlight w:val="yellow"/>
        </w:rPr>
      </w:pPr>
    </w:p>
    <w:p w14:paraId="4BF49421" w14:textId="77777777" w:rsidR="00A7695A" w:rsidRDefault="00A7695A" w:rsidP="00B13737">
      <w:pPr>
        <w:pStyle w:val="Standard"/>
        <w:tabs>
          <w:tab w:val="left" w:pos="0"/>
          <w:tab w:val="left" w:pos="567"/>
        </w:tabs>
        <w:ind w:firstLine="426"/>
        <w:jc w:val="center"/>
        <w:rPr>
          <w:rFonts w:ascii="Arial" w:hAnsi="Arial" w:cs="Arial"/>
          <w:b/>
          <w:szCs w:val="24"/>
        </w:rPr>
      </w:pPr>
      <w:r>
        <w:rPr>
          <w:rFonts w:ascii="Arial" w:hAnsi="Arial" w:cs="Arial"/>
          <w:b/>
          <w:szCs w:val="24"/>
        </w:rPr>
        <w:t>Τ</w:t>
      </w:r>
      <w:r w:rsidR="00B13737">
        <w:rPr>
          <w:rFonts w:ascii="Arial" w:hAnsi="Arial" w:cs="Arial"/>
          <w:b/>
          <w:szCs w:val="24"/>
          <w:lang w:val="en-US"/>
        </w:rPr>
        <w:t>o</w:t>
      </w:r>
      <w:r w:rsidR="00CF13C7" w:rsidRPr="00CF13C7">
        <w:rPr>
          <w:rFonts w:ascii="Arial" w:hAnsi="Arial" w:cs="Arial"/>
          <w:b/>
          <w:szCs w:val="24"/>
        </w:rPr>
        <w:t xml:space="preserve"> </w:t>
      </w:r>
      <w:r w:rsidR="00EB3D8E" w:rsidRPr="00CF13C7">
        <w:rPr>
          <w:rFonts w:ascii="Arial" w:hAnsi="Arial" w:cs="Arial"/>
          <w:b/>
          <w:szCs w:val="24"/>
        </w:rPr>
        <w:t>ΓΕΝΙΚΟ ΝΟΣΟΚΟΜΕΙΟ ΠΑΤΡΩΝ</w:t>
      </w:r>
      <w:r w:rsidR="00B13737" w:rsidRPr="007A1161">
        <w:rPr>
          <w:rFonts w:ascii="Arial" w:hAnsi="Arial" w:cs="Arial"/>
          <w:b/>
          <w:szCs w:val="24"/>
        </w:rPr>
        <w:t xml:space="preserve"> </w:t>
      </w:r>
      <w:r>
        <w:rPr>
          <w:rFonts w:ascii="Arial" w:hAnsi="Arial" w:cs="Arial"/>
          <w:b/>
          <w:szCs w:val="24"/>
        </w:rPr>
        <w:t>« Ο ΑΓΙΟΣ ΑΝΔΡΕΑΣ»</w:t>
      </w:r>
      <w:r w:rsidRPr="003A594A">
        <w:rPr>
          <w:rFonts w:ascii="Arial" w:hAnsi="Arial" w:cs="Arial"/>
          <w:b/>
          <w:szCs w:val="24"/>
        </w:rPr>
        <w:t xml:space="preserve"> </w:t>
      </w:r>
    </w:p>
    <w:p w14:paraId="00E39F7E" w14:textId="77777777" w:rsidR="003A594A" w:rsidRPr="00C82468" w:rsidRDefault="003A594A" w:rsidP="003A594A">
      <w:pPr>
        <w:tabs>
          <w:tab w:val="left" w:pos="0"/>
          <w:tab w:val="left" w:pos="567"/>
        </w:tabs>
        <w:spacing w:before="240"/>
        <w:ind w:firstLine="425"/>
        <w:rPr>
          <w:rFonts w:ascii="Arial" w:hAnsi="Arial" w:cs="Arial"/>
          <w:b/>
          <w:sz w:val="24"/>
          <w:szCs w:val="24"/>
          <w:lang w:val="el-GR"/>
        </w:rPr>
      </w:pPr>
      <w:r w:rsidRPr="00C82468">
        <w:rPr>
          <w:rFonts w:ascii="Arial" w:hAnsi="Arial" w:cs="Arial"/>
          <w:b/>
          <w:sz w:val="24"/>
          <w:szCs w:val="24"/>
          <w:lang w:val="el-GR"/>
        </w:rPr>
        <w:t>Έχοντας υπόψη:</w:t>
      </w:r>
    </w:p>
    <w:p w14:paraId="376A4EA9" w14:textId="77777777" w:rsidR="00C82468" w:rsidRPr="005366E1" w:rsidRDefault="00C82468" w:rsidP="00C82468">
      <w:pPr>
        <w:numPr>
          <w:ilvl w:val="0"/>
          <w:numId w:val="6"/>
        </w:numPr>
        <w:jc w:val="both"/>
        <w:rPr>
          <w:rFonts w:ascii="Arial" w:hAnsi="Arial" w:cs="Arial"/>
          <w:b/>
          <w:sz w:val="24"/>
          <w:szCs w:val="24"/>
          <w:lang w:val="el-GR"/>
        </w:rPr>
      </w:pPr>
      <w:r w:rsidRPr="00C82468">
        <w:rPr>
          <w:rFonts w:ascii="Arial" w:hAnsi="Arial" w:cs="Arial"/>
          <w:sz w:val="24"/>
          <w:szCs w:val="24"/>
          <w:lang w:val="el-GR"/>
        </w:rPr>
        <w:t>Τις διατάξεις των παρ. 5 έως και 13, 15 και 20 του άρθρου 21 του Ν. 2190/1994 «Σύσταση ανεξάρτητης αρχής για την επιλογή προσωπικού και ρύθμιση θεμάτων διοίκησης» (ΦΕΚ 28 Α), όπως έχει τροποποιηθεί και ισχύει, σε συνδυασμό με τις διατάξεις του άρθρου 63 του Ν. 4430/2016</w:t>
      </w:r>
      <w:r w:rsidRPr="005366E1">
        <w:rPr>
          <w:rFonts w:ascii="Arial" w:hAnsi="Arial" w:cs="Arial"/>
          <w:b/>
          <w:sz w:val="24"/>
          <w:szCs w:val="24"/>
          <w:lang w:val="el-GR"/>
        </w:rPr>
        <w:t xml:space="preserve">, όπως τροποποιήθηκε και ισχύει, της παρ. 9 του άρθρου 25 του Ν. 4440/2016 (ΦΕΚ 224/τ.Α’ /02-12-2016) και του άρθρου 107 του Ν.4461/2017. </w:t>
      </w:r>
    </w:p>
    <w:p w14:paraId="0458717B" w14:textId="77777777" w:rsidR="00C82468" w:rsidRPr="00C82468" w:rsidRDefault="00C82468" w:rsidP="00C82468">
      <w:pPr>
        <w:numPr>
          <w:ilvl w:val="0"/>
          <w:numId w:val="6"/>
        </w:numPr>
        <w:jc w:val="both"/>
        <w:rPr>
          <w:rFonts w:ascii="Arial" w:hAnsi="Arial" w:cs="Arial"/>
          <w:sz w:val="24"/>
          <w:szCs w:val="24"/>
          <w:lang w:val="el-GR"/>
        </w:rPr>
      </w:pPr>
      <w:r w:rsidRPr="00C82468">
        <w:rPr>
          <w:rFonts w:ascii="Arial" w:hAnsi="Arial" w:cs="Arial"/>
          <w:sz w:val="24"/>
          <w:szCs w:val="24"/>
          <w:lang w:val="el-GR"/>
        </w:rPr>
        <w:t xml:space="preserve">Τις διατάξεις του άρθρου ένατου του </w:t>
      </w:r>
      <w:r w:rsidRPr="005366E1">
        <w:rPr>
          <w:rFonts w:ascii="Arial" w:hAnsi="Arial" w:cs="Arial"/>
          <w:b/>
          <w:sz w:val="24"/>
          <w:szCs w:val="24"/>
          <w:lang w:val="el-GR"/>
        </w:rPr>
        <w:t xml:space="preserve">Ν. 4057/2012 </w:t>
      </w:r>
      <w:r w:rsidRPr="00C82468">
        <w:rPr>
          <w:rFonts w:ascii="Arial" w:hAnsi="Arial" w:cs="Arial"/>
          <w:sz w:val="24"/>
          <w:szCs w:val="24"/>
          <w:lang w:val="el-GR"/>
        </w:rPr>
        <w:t>«Πειθαρχικό Δίκαιο Δημοσίων Πολιτικών Διοικητικών Υπαλλήλων και Υπαλλήλων Νομικών Προσώπων Δημοσίου Δικαίου» (ΦΕΚ 54 Α΄).</w:t>
      </w:r>
    </w:p>
    <w:p w14:paraId="50063095" w14:textId="77777777" w:rsidR="003A594A" w:rsidRDefault="00C82468" w:rsidP="00732161">
      <w:pPr>
        <w:numPr>
          <w:ilvl w:val="0"/>
          <w:numId w:val="6"/>
        </w:numPr>
        <w:jc w:val="both"/>
        <w:rPr>
          <w:rFonts w:ascii="Arial" w:hAnsi="Arial" w:cs="Arial"/>
          <w:sz w:val="24"/>
          <w:szCs w:val="24"/>
          <w:lang w:val="el-GR"/>
        </w:rPr>
      </w:pPr>
      <w:r w:rsidRPr="00C82468">
        <w:rPr>
          <w:rFonts w:ascii="Arial" w:hAnsi="Arial" w:cs="Arial"/>
          <w:sz w:val="24"/>
          <w:szCs w:val="24"/>
          <w:lang w:val="el-GR"/>
        </w:rPr>
        <w:t xml:space="preserve">Τις διατάξεις του άρθρου δεύτερου του </w:t>
      </w:r>
      <w:r w:rsidRPr="005366E1">
        <w:rPr>
          <w:rFonts w:ascii="Arial" w:hAnsi="Arial" w:cs="Arial"/>
          <w:b/>
          <w:sz w:val="24"/>
          <w:szCs w:val="24"/>
          <w:lang w:val="el-GR"/>
        </w:rPr>
        <w:t>Ν.4528/2018</w:t>
      </w:r>
      <w:r w:rsidRPr="00C82468">
        <w:rPr>
          <w:rFonts w:ascii="Arial" w:hAnsi="Arial" w:cs="Arial"/>
          <w:sz w:val="24"/>
          <w:szCs w:val="24"/>
          <w:lang w:val="el-GR"/>
        </w:rPr>
        <w:t xml:space="preserve"> (ΦΕΚ 50/Α/16-3-2018)</w:t>
      </w:r>
      <w:r w:rsidR="00732161" w:rsidRPr="00732161">
        <w:rPr>
          <w:rFonts w:ascii="Arial" w:hAnsi="Arial" w:cs="Arial"/>
          <w:sz w:val="24"/>
          <w:szCs w:val="24"/>
          <w:lang w:val="el-GR"/>
        </w:rPr>
        <w:t>.</w:t>
      </w:r>
    </w:p>
    <w:p w14:paraId="1882A71D" w14:textId="77777777" w:rsidR="00CC3339" w:rsidRPr="00CC3339" w:rsidRDefault="00CC3339" w:rsidP="00CC3339">
      <w:pPr>
        <w:pStyle w:val="ad"/>
        <w:numPr>
          <w:ilvl w:val="0"/>
          <w:numId w:val="6"/>
        </w:numPr>
        <w:rPr>
          <w:rFonts w:ascii="Arial" w:hAnsi="Arial" w:cs="Arial"/>
          <w:sz w:val="24"/>
          <w:szCs w:val="24"/>
          <w:lang w:val="el-GR"/>
        </w:rPr>
      </w:pPr>
      <w:r w:rsidRPr="00CC3339">
        <w:rPr>
          <w:rFonts w:ascii="Arial" w:hAnsi="Arial" w:cs="Arial"/>
          <w:sz w:val="24"/>
          <w:szCs w:val="24"/>
          <w:lang w:val="el-GR"/>
        </w:rPr>
        <w:t xml:space="preserve">Τις διατάξεις του άρθρου 13  του </w:t>
      </w:r>
      <w:r w:rsidRPr="001547C0">
        <w:rPr>
          <w:rFonts w:ascii="Arial" w:hAnsi="Arial" w:cs="Arial"/>
          <w:b/>
          <w:sz w:val="24"/>
          <w:szCs w:val="24"/>
          <w:lang w:val="el-GR"/>
        </w:rPr>
        <w:t>Ν. 4647/2019</w:t>
      </w:r>
      <w:r w:rsidRPr="00CC3339">
        <w:rPr>
          <w:rFonts w:ascii="Arial" w:hAnsi="Arial" w:cs="Arial"/>
          <w:sz w:val="24"/>
          <w:szCs w:val="24"/>
          <w:lang w:val="el-GR"/>
        </w:rPr>
        <w:t xml:space="preserve"> (ΦΕΚ 204/Α΄/16-12-2019).</w:t>
      </w:r>
    </w:p>
    <w:p w14:paraId="6751B4FC" w14:textId="77777777" w:rsidR="000F10FB" w:rsidRPr="00C82468" w:rsidRDefault="000F10FB" w:rsidP="000F10FB">
      <w:pPr>
        <w:numPr>
          <w:ilvl w:val="0"/>
          <w:numId w:val="6"/>
        </w:numPr>
        <w:tabs>
          <w:tab w:val="left" w:pos="567"/>
          <w:tab w:val="num" w:pos="1134"/>
        </w:tabs>
        <w:jc w:val="both"/>
        <w:rPr>
          <w:rFonts w:ascii="Arial" w:hAnsi="Arial" w:cs="Arial"/>
          <w:sz w:val="24"/>
          <w:szCs w:val="24"/>
          <w:lang w:val="el-GR"/>
        </w:rPr>
      </w:pPr>
      <w:r w:rsidRPr="00C82468">
        <w:rPr>
          <w:rFonts w:ascii="Arial" w:hAnsi="Arial" w:cs="Arial"/>
          <w:sz w:val="24"/>
          <w:szCs w:val="24"/>
          <w:lang w:val="el-GR"/>
        </w:rPr>
        <w:t>Τον Οργανισμό του Γενικού Νοσοκομείου</w:t>
      </w:r>
      <w:r w:rsidR="00732161">
        <w:rPr>
          <w:rFonts w:ascii="Arial" w:hAnsi="Arial" w:cs="Arial"/>
          <w:sz w:val="24"/>
          <w:szCs w:val="24"/>
          <w:lang w:val="el-GR"/>
        </w:rPr>
        <w:t xml:space="preserve"> Πατρών «Ο ΑΓΙΟΣ ΑΝΔΡΕΑΣ» </w:t>
      </w:r>
      <w:r w:rsidR="00732161" w:rsidRPr="00732161">
        <w:rPr>
          <w:rFonts w:ascii="Arial" w:hAnsi="Arial" w:cs="Arial"/>
          <w:sz w:val="24"/>
          <w:szCs w:val="24"/>
          <w:lang w:val="el-GR"/>
        </w:rPr>
        <w:t>(</w:t>
      </w:r>
      <w:r w:rsidR="00732161">
        <w:rPr>
          <w:rFonts w:ascii="Arial" w:hAnsi="Arial" w:cs="Arial"/>
          <w:sz w:val="24"/>
          <w:szCs w:val="24"/>
          <w:lang w:val="el-GR"/>
        </w:rPr>
        <w:t xml:space="preserve">ΦΕΚ </w:t>
      </w:r>
      <w:r w:rsidR="00732161" w:rsidRPr="00732161">
        <w:rPr>
          <w:rFonts w:ascii="Arial" w:hAnsi="Arial" w:cs="Arial"/>
          <w:sz w:val="24"/>
          <w:szCs w:val="24"/>
          <w:lang w:val="el-GR"/>
        </w:rPr>
        <w:t>1</w:t>
      </w:r>
      <w:r w:rsidRPr="00C82468">
        <w:rPr>
          <w:rFonts w:ascii="Arial" w:hAnsi="Arial" w:cs="Arial"/>
          <w:sz w:val="24"/>
          <w:szCs w:val="24"/>
          <w:lang w:val="el-GR"/>
        </w:rPr>
        <w:t>435/τ.Β΄/26-4-2018).</w:t>
      </w:r>
    </w:p>
    <w:p w14:paraId="44992341" w14:textId="77777777" w:rsidR="00A05A79" w:rsidRPr="007665BE" w:rsidRDefault="00A05A79" w:rsidP="00A05A79">
      <w:pPr>
        <w:numPr>
          <w:ilvl w:val="0"/>
          <w:numId w:val="6"/>
        </w:numPr>
        <w:tabs>
          <w:tab w:val="left" w:pos="567"/>
          <w:tab w:val="num" w:pos="1134"/>
        </w:tabs>
        <w:jc w:val="both"/>
        <w:rPr>
          <w:rFonts w:ascii="Arial" w:hAnsi="Arial" w:cs="Arial"/>
          <w:sz w:val="24"/>
          <w:szCs w:val="24"/>
          <w:lang w:val="el-GR"/>
        </w:rPr>
      </w:pPr>
      <w:r w:rsidRPr="007665BE">
        <w:rPr>
          <w:rFonts w:ascii="Arial" w:hAnsi="Arial" w:cs="Arial"/>
          <w:sz w:val="24"/>
          <w:szCs w:val="24"/>
          <w:lang w:val="el-GR"/>
        </w:rPr>
        <w:t>Την υπ'</w:t>
      </w:r>
      <w:r>
        <w:rPr>
          <w:rFonts w:ascii="Arial" w:hAnsi="Arial" w:cs="Arial"/>
          <w:sz w:val="24"/>
          <w:szCs w:val="24"/>
          <w:lang w:val="el-GR"/>
        </w:rPr>
        <w:t xml:space="preserve"> </w:t>
      </w:r>
      <w:proofErr w:type="spellStart"/>
      <w:r>
        <w:rPr>
          <w:rFonts w:ascii="Arial" w:hAnsi="Arial" w:cs="Arial"/>
          <w:sz w:val="24"/>
          <w:szCs w:val="24"/>
          <w:lang w:val="el-GR"/>
        </w:rPr>
        <w:t>αριθμ</w:t>
      </w:r>
      <w:proofErr w:type="spellEnd"/>
      <w:r>
        <w:rPr>
          <w:rFonts w:ascii="Arial" w:hAnsi="Arial" w:cs="Arial"/>
          <w:sz w:val="24"/>
          <w:szCs w:val="24"/>
          <w:lang w:val="el-GR"/>
        </w:rPr>
        <w:t>.</w:t>
      </w:r>
      <w:r w:rsidRPr="00BA2679">
        <w:rPr>
          <w:rFonts w:ascii="Arial" w:hAnsi="Arial" w:cs="Arial"/>
          <w:sz w:val="24"/>
          <w:szCs w:val="24"/>
          <w:lang w:val="el-GR"/>
        </w:rPr>
        <w:t xml:space="preserve"> Γ4β/Γ.Π.οικ.</w:t>
      </w:r>
      <w:r>
        <w:rPr>
          <w:rFonts w:ascii="Arial" w:hAnsi="Arial" w:cs="Arial"/>
          <w:sz w:val="24"/>
          <w:szCs w:val="24"/>
          <w:lang w:val="el-GR"/>
        </w:rPr>
        <w:t xml:space="preserve"> </w:t>
      </w:r>
      <w:r w:rsidRPr="00BA2679">
        <w:rPr>
          <w:rFonts w:ascii="Arial" w:hAnsi="Arial" w:cs="Arial"/>
          <w:sz w:val="24"/>
          <w:szCs w:val="24"/>
          <w:lang w:val="el-GR"/>
        </w:rPr>
        <w:t xml:space="preserve">2423/15-1-2020 </w:t>
      </w:r>
      <w:r w:rsidRPr="00732161">
        <w:rPr>
          <w:rFonts w:ascii="Arial" w:hAnsi="Arial" w:cs="Arial"/>
          <w:sz w:val="24"/>
          <w:szCs w:val="24"/>
          <w:lang w:val="el-GR"/>
        </w:rPr>
        <w:t>(</w:t>
      </w:r>
      <w:r>
        <w:rPr>
          <w:rFonts w:ascii="Arial" w:hAnsi="Arial" w:cs="Arial"/>
          <w:sz w:val="24"/>
          <w:szCs w:val="24"/>
          <w:lang w:val="el-GR"/>
        </w:rPr>
        <w:t xml:space="preserve">ΦΕΚ </w:t>
      </w:r>
      <w:r w:rsidRPr="00C82468">
        <w:rPr>
          <w:rFonts w:ascii="Arial" w:hAnsi="Arial" w:cs="Arial"/>
          <w:sz w:val="24"/>
          <w:szCs w:val="24"/>
          <w:lang w:val="el-GR"/>
        </w:rPr>
        <w:t>3</w:t>
      </w:r>
      <w:r w:rsidRPr="00DF17E9">
        <w:rPr>
          <w:rFonts w:ascii="Arial" w:hAnsi="Arial" w:cs="Arial"/>
          <w:sz w:val="24"/>
          <w:szCs w:val="24"/>
          <w:lang w:val="el-GR"/>
        </w:rPr>
        <w:t>0</w:t>
      </w:r>
      <w:r w:rsidRPr="00C82468">
        <w:rPr>
          <w:rFonts w:ascii="Arial" w:hAnsi="Arial" w:cs="Arial"/>
          <w:sz w:val="24"/>
          <w:szCs w:val="24"/>
          <w:lang w:val="el-GR"/>
        </w:rPr>
        <w:t>/τ.</w:t>
      </w:r>
      <w:r>
        <w:rPr>
          <w:rFonts w:ascii="Arial" w:hAnsi="Arial" w:cs="Arial"/>
          <w:sz w:val="24"/>
          <w:szCs w:val="24"/>
          <w:lang w:val="en-US"/>
        </w:rPr>
        <w:t>Y</w:t>
      </w:r>
      <w:r w:rsidRPr="00DF17E9">
        <w:rPr>
          <w:rFonts w:ascii="Arial" w:hAnsi="Arial" w:cs="Arial"/>
          <w:sz w:val="24"/>
          <w:szCs w:val="24"/>
          <w:lang w:val="el-GR"/>
        </w:rPr>
        <w:t>.</w:t>
      </w:r>
      <w:r>
        <w:rPr>
          <w:rFonts w:ascii="Arial" w:hAnsi="Arial" w:cs="Arial"/>
          <w:sz w:val="24"/>
          <w:szCs w:val="24"/>
          <w:lang w:val="en-US"/>
        </w:rPr>
        <w:t>O</w:t>
      </w:r>
      <w:r w:rsidRPr="00DF17E9">
        <w:rPr>
          <w:rFonts w:ascii="Arial" w:hAnsi="Arial" w:cs="Arial"/>
          <w:sz w:val="24"/>
          <w:szCs w:val="24"/>
          <w:lang w:val="el-GR"/>
        </w:rPr>
        <w:t>.</w:t>
      </w:r>
      <w:r>
        <w:rPr>
          <w:rFonts w:ascii="Arial" w:hAnsi="Arial" w:cs="Arial"/>
          <w:sz w:val="24"/>
          <w:szCs w:val="24"/>
          <w:lang w:val="el-GR"/>
        </w:rPr>
        <w:t>Δ.Δ.</w:t>
      </w:r>
      <w:r w:rsidRPr="00C82468">
        <w:rPr>
          <w:rFonts w:ascii="Arial" w:hAnsi="Arial" w:cs="Arial"/>
          <w:sz w:val="24"/>
          <w:szCs w:val="24"/>
          <w:lang w:val="el-GR"/>
        </w:rPr>
        <w:t>/</w:t>
      </w:r>
      <w:r>
        <w:rPr>
          <w:rFonts w:ascii="Arial" w:hAnsi="Arial" w:cs="Arial"/>
          <w:sz w:val="24"/>
          <w:szCs w:val="24"/>
          <w:lang w:val="el-GR"/>
        </w:rPr>
        <w:t>17</w:t>
      </w:r>
      <w:r w:rsidRPr="00C82468">
        <w:rPr>
          <w:rFonts w:ascii="Arial" w:hAnsi="Arial" w:cs="Arial"/>
          <w:sz w:val="24"/>
          <w:szCs w:val="24"/>
          <w:lang w:val="el-GR"/>
        </w:rPr>
        <w:t>-</w:t>
      </w:r>
      <w:r>
        <w:rPr>
          <w:rFonts w:ascii="Arial" w:hAnsi="Arial" w:cs="Arial"/>
          <w:sz w:val="24"/>
          <w:szCs w:val="24"/>
          <w:lang w:val="el-GR"/>
        </w:rPr>
        <w:t>1-2020</w:t>
      </w:r>
      <w:r w:rsidRPr="00C82468">
        <w:rPr>
          <w:rFonts w:ascii="Arial" w:hAnsi="Arial" w:cs="Arial"/>
          <w:sz w:val="24"/>
          <w:szCs w:val="24"/>
          <w:lang w:val="el-GR"/>
        </w:rPr>
        <w:t>)</w:t>
      </w:r>
      <w:r>
        <w:rPr>
          <w:rFonts w:ascii="Arial" w:hAnsi="Arial" w:cs="Arial"/>
          <w:sz w:val="24"/>
          <w:szCs w:val="24"/>
          <w:lang w:val="el-GR"/>
        </w:rPr>
        <w:t xml:space="preserve"> </w:t>
      </w:r>
      <w:r w:rsidRPr="00A05A79">
        <w:rPr>
          <w:rFonts w:ascii="Arial" w:hAnsi="Arial" w:cs="Arial"/>
          <w:sz w:val="24"/>
          <w:szCs w:val="24"/>
          <w:lang w:val="el-GR"/>
        </w:rPr>
        <w:t xml:space="preserve">Απόφαση του Υπουργού Υγείας σχετικά με </w:t>
      </w:r>
      <w:r>
        <w:rPr>
          <w:rFonts w:ascii="Arial" w:hAnsi="Arial" w:cs="Arial"/>
          <w:sz w:val="24"/>
          <w:szCs w:val="24"/>
          <w:lang w:val="el-GR"/>
        </w:rPr>
        <w:t>την λ</w:t>
      </w:r>
      <w:r w:rsidRPr="00BA2679">
        <w:rPr>
          <w:rFonts w:ascii="Arial" w:hAnsi="Arial" w:cs="Arial"/>
          <w:sz w:val="24"/>
          <w:szCs w:val="24"/>
          <w:lang w:val="el-GR"/>
        </w:rPr>
        <w:t>ήξη της θητείας του Διοικητή του Γ.Ν. ΠΑΤΡΩΝ «Ο ΑΓΙΟΣ ΑΝΔΡΕΑΣ», αρμοδιότητας της 6ης Υ.ΠΕ. Πελοποννήσου, Ιονίων Νήσων, Ηπείρου και Δυτικής Ελλάδος, ΣΕΡΕΜΕΤΗ ΘΕΟΔΩΡΟΥ και διορισμός νέου Διοικητή, ΘΕΟΔΩΡΟΠΟΥΛΟΥ ΗΛΙΑ.</w:t>
      </w:r>
    </w:p>
    <w:p w14:paraId="41EA4A2E" w14:textId="77777777" w:rsidR="003A594A" w:rsidRPr="00C82468" w:rsidRDefault="003A594A" w:rsidP="003A594A">
      <w:pPr>
        <w:numPr>
          <w:ilvl w:val="0"/>
          <w:numId w:val="6"/>
        </w:numPr>
        <w:tabs>
          <w:tab w:val="left" w:pos="567"/>
          <w:tab w:val="num" w:pos="1134"/>
        </w:tabs>
        <w:jc w:val="both"/>
        <w:rPr>
          <w:rFonts w:ascii="Arial" w:hAnsi="Arial" w:cs="Arial"/>
          <w:sz w:val="24"/>
          <w:szCs w:val="24"/>
          <w:lang w:val="el-GR"/>
        </w:rPr>
      </w:pPr>
      <w:r w:rsidRPr="00C82468">
        <w:rPr>
          <w:rFonts w:ascii="Arial" w:hAnsi="Arial" w:cs="Arial"/>
          <w:sz w:val="24"/>
          <w:szCs w:val="24"/>
          <w:lang w:val="el-GR"/>
        </w:rPr>
        <w:lastRenderedPageBreak/>
        <w:t xml:space="preserve">Την </w:t>
      </w:r>
      <w:r w:rsidR="00732161">
        <w:rPr>
          <w:rFonts w:ascii="Arial" w:hAnsi="Arial" w:cs="Arial"/>
          <w:sz w:val="24"/>
          <w:szCs w:val="24"/>
          <w:lang w:val="el-GR"/>
        </w:rPr>
        <w:t xml:space="preserve">υπ’ </w:t>
      </w:r>
      <w:proofErr w:type="spellStart"/>
      <w:r w:rsidR="00BE13DC" w:rsidRPr="00C82468">
        <w:rPr>
          <w:rFonts w:ascii="Arial" w:hAnsi="Arial" w:cs="Arial"/>
          <w:sz w:val="24"/>
          <w:szCs w:val="24"/>
          <w:lang w:val="el-GR"/>
        </w:rPr>
        <w:t>αριθμ</w:t>
      </w:r>
      <w:proofErr w:type="spellEnd"/>
      <w:r w:rsidR="00BE13DC" w:rsidRPr="00C82468">
        <w:rPr>
          <w:rFonts w:ascii="Arial" w:hAnsi="Arial" w:cs="Arial"/>
          <w:sz w:val="24"/>
          <w:szCs w:val="24"/>
          <w:lang w:val="el-GR"/>
        </w:rPr>
        <w:t>.</w:t>
      </w:r>
      <w:r w:rsidR="00067F4D">
        <w:rPr>
          <w:rFonts w:ascii="Arial" w:hAnsi="Arial" w:cs="Arial"/>
          <w:sz w:val="24"/>
          <w:szCs w:val="24"/>
          <w:lang w:val="el-GR"/>
        </w:rPr>
        <w:t xml:space="preserve"> </w:t>
      </w:r>
      <w:proofErr w:type="spellStart"/>
      <w:r w:rsidR="00BE13DC" w:rsidRPr="00C82468">
        <w:rPr>
          <w:rFonts w:ascii="Arial" w:hAnsi="Arial" w:cs="Arial"/>
          <w:sz w:val="24"/>
          <w:szCs w:val="24"/>
          <w:lang w:val="el-GR"/>
        </w:rPr>
        <w:t>πρωτ</w:t>
      </w:r>
      <w:proofErr w:type="spellEnd"/>
      <w:r w:rsidR="00BE13DC" w:rsidRPr="00C82468">
        <w:rPr>
          <w:rFonts w:ascii="Arial" w:hAnsi="Arial" w:cs="Arial"/>
          <w:sz w:val="24"/>
          <w:szCs w:val="24"/>
          <w:lang w:val="el-GR"/>
        </w:rPr>
        <w:t>.</w:t>
      </w:r>
      <w:r w:rsidR="004D62E1">
        <w:rPr>
          <w:rFonts w:ascii="Arial" w:hAnsi="Arial" w:cs="Arial"/>
          <w:sz w:val="24"/>
          <w:szCs w:val="24"/>
          <w:lang w:val="el-GR"/>
        </w:rPr>
        <w:t xml:space="preserve"> </w:t>
      </w:r>
      <w:r w:rsidR="00BE13DC" w:rsidRPr="00B524BB">
        <w:rPr>
          <w:rFonts w:ascii="Arial" w:hAnsi="Arial" w:cs="Arial"/>
          <w:b/>
          <w:sz w:val="24"/>
          <w:szCs w:val="24"/>
          <w:lang w:val="el-GR"/>
        </w:rPr>
        <w:t>4</w:t>
      </w:r>
      <w:r w:rsidR="009F3D83">
        <w:rPr>
          <w:rFonts w:ascii="Arial" w:hAnsi="Arial" w:cs="Arial"/>
          <w:b/>
          <w:sz w:val="24"/>
          <w:szCs w:val="24"/>
          <w:lang w:val="el-GR"/>
        </w:rPr>
        <w:t>4938</w:t>
      </w:r>
      <w:r w:rsidR="00BE13DC" w:rsidRPr="00B524BB">
        <w:rPr>
          <w:rFonts w:ascii="Arial" w:hAnsi="Arial" w:cs="Arial"/>
          <w:b/>
          <w:sz w:val="24"/>
          <w:szCs w:val="24"/>
          <w:lang w:val="el-GR"/>
        </w:rPr>
        <w:t>/</w:t>
      </w:r>
      <w:r w:rsidR="009F3D83">
        <w:rPr>
          <w:rFonts w:ascii="Arial" w:hAnsi="Arial" w:cs="Arial"/>
          <w:b/>
          <w:sz w:val="24"/>
          <w:szCs w:val="24"/>
          <w:lang w:val="el-GR"/>
        </w:rPr>
        <w:t>11</w:t>
      </w:r>
      <w:r w:rsidR="00BE13DC" w:rsidRPr="00B524BB">
        <w:rPr>
          <w:rFonts w:ascii="Arial" w:hAnsi="Arial" w:cs="Arial"/>
          <w:b/>
          <w:sz w:val="24"/>
          <w:szCs w:val="24"/>
          <w:lang w:val="el-GR"/>
        </w:rPr>
        <w:t>-1</w:t>
      </w:r>
      <w:r w:rsidR="009F3D83">
        <w:rPr>
          <w:rFonts w:ascii="Arial" w:hAnsi="Arial" w:cs="Arial"/>
          <w:b/>
          <w:sz w:val="24"/>
          <w:szCs w:val="24"/>
          <w:lang w:val="el-GR"/>
        </w:rPr>
        <w:t>2</w:t>
      </w:r>
      <w:r w:rsidR="00BE13DC" w:rsidRPr="00B524BB">
        <w:rPr>
          <w:rFonts w:ascii="Arial" w:hAnsi="Arial" w:cs="Arial"/>
          <w:b/>
          <w:sz w:val="24"/>
          <w:szCs w:val="24"/>
          <w:lang w:val="el-GR"/>
        </w:rPr>
        <w:t>-201</w:t>
      </w:r>
      <w:r w:rsidR="009F3D83">
        <w:rPr>
          <w:rFonts w:ascii="Arial" w:hAnsi="Arial" w:cs="Arial"/>
          <w:b/>
          <w:sz w:val="24"/>
          <w:szCs w:val="24"/>
          <w:lang w:val="el-GR"/>
        </w:rPr>
        <w:t>9</w:t>
      </w:r>
      <w:r w:rsidR="00BE13DC" w:rsidRPr="00C82468">
        <w:rPr>
          <w:rFonts w:ascii="Arial" w:hAnsi="Arial" w:cs="Arial"/>
          <w:sz w:val="24"/>
          <w:szCs w:val="24"/>
          <w:lang w:val="el-GR"/>
        </w:rPr>
        <w:t xml:space="preserve"> Οικονομοτεχνική μελέτη</w:t>
      </w:r>
      <w:r w:rsidR="004D62E1">
        <w:rPr>
          <w:rFonts w:ascii="Arial" w:hAnsi="Arial" w:cs="Arial"/>
          <w:sz w:val="24"/>
          <w:szCs w:val="24"/>
          <w:lang w:val="el-GR"/>
        </w:rPr>
        <w:t xml:space="preserve"> του Γ.Ν. Πατρών «Ο Άγιος Ανδρέας»</w:t>
      </w:r>
      <w:r w:rsidR="00BE13DC" w:rsidRPr="00C82468">
        <w:rPr>
          <w:rFonts w:ascii="Arial" w:hAnsi="Arial" w:cs="Arial"/>
          <w:sz w:val="24"/>
          <w:szCs w:val="24"/>
          <w:lang w:val="el-GR"/>
        </w:rPr>
        <w:t xml:space="preserve"> </w:t>
      </w:r>
      <w:r w:rsidRPr="00C82468">
        <w:rPr>
          <w:rFonts w:ascii="Arial" w:hAnsi="Arial" w:cs="Arial"/>
          <w:sz w:val="24"/>
          <w:szCs w:val="24"/>
          <w:lang w:val="el-GR"/>
        </w:rPr>
        <w:t>περί</w:t>
      </w:r>
      <w:r w:rsidR="004D62E1">
        <w:rPr>
          <w:rFonts w:ascii="Arial" w:hAnsi="Arial" w:cs="Arial"/>
          <w:sz w:val="24"/>
          <w:szCs w:val="24"/>
          <w:lang w:val="el-GR"/>
        </w:rPr>
        <w:t xml:space="preserve"> της ωφέλειας που επιτυγχάνεται </w:t>
      </w:r>
      <w:r w:rsidRPr="00C82468">
        <w:rPr>
          <w:rFonts w:ascii="Arial" w:hAnsi="Arial" w:cs="Arial"/>
          <w:sz w:val="24"/>
          <w:szCs w:val="24"/>
          <w:lang w:val="el-GR"/>
        </w:rPr>
        <w:t>με τη σύναψη</w:t>
      </w:r>
      <w:r w:rsidR="004966B7" w:rsidRPr="004966B7">
        <w:rPr>
          <w:rFonts w:ascii="Arial" w:hAnsi="Arial" w:cs="Arial"/>
          <w:sz w:val="24"/>
          <w:szCs w:val="24"/>
          <w:lang w:val="el-GR"/>
        </w:rPr>
        <w:t xml:space="preserve"> </w:t>
      </w:r>
      <w:r w:rsidRPr="00C82468">
        <w:rPr>
          <w:rFonts w:ascii="Arial" w:hAnsi="Arial" w:cs="Arial"/>
          <w:sz w:val="24"/>
          <w:szCs w:val="24"/>
          <w:lang w:val="el-GR"/>
        </w:rPr>
        <w:t>συμβάσεων εργασίας</w:t>
      </w:r>
      <w:r w:rsidR="004966B7" w:rsidRPr="004966B7">
        <w:rPr>
          <w:rFonts w:ascii="Arial" w:hAnsi="Arial" w:cs="Arial"/>
          <w:sz w:val="24"/>
          <w:szCs w:val="24"/>
          <w:lang w:val="el-GR"/>
        </w:rPr>
        <w:t xml:space="preserve"> </w:t>
      </w:r>
      <w:r w:rsidR="004966B7">
        <w:rPr>
          <w:rFonts w:ascii="Arial" w:hAnsi="Arial" w:cs="Arial"/>
          <w:sz w:val="24"/>
          <w:szCs w:val="24"/>
          <w:lang w:val="el-GR"/>
        </w:rPr>
        <w:t xml:space="preserve">ιδιωτικού δικαίου για τις ανάγκες </w:t>
      </w:r>
      <w:r w:rsidR="009F3D83" w:rsidRPr="009F3D83">
        <w:rPr>
          <w:rFonts w:ascii="Arial" w:hAnsi="Arial" w:cs="Arial"/>
          <w:bCs/>
          <w:sz w:val="24"/>
          <w:szCs w:val="24"/>
          <w:lang w:val="el-GR"/>
        </w:rPr>
        <w:t xml:space="preserve">φύλαξης  </w:t>
      </w:r>
      <w:r w:rsidR="009F3D83">
        <w:rPr>
          <w:rFonts w:ascii="Arial" w:hAnsi="Arial" w:cs="Arial"/>
          <w:bCs/>
          <w:sz w:val="24"/>
          <w:szCs w:val="24"/>
          <w:lang w:val="el-GR"/>
        </w:rPr>
        <w:t>-</w:t>
      </w:r>
      <w:r w:rsidR="009F3D83" w:rsidRPr="009F3D83">
        <w:rPr>
          <w:rFonts w:ascii="Arial" w:hAnsi="Arial" w:cs="Arial"/>
          <w:bCs/>
          <w:sz w:val="24"/>
          <w:szCs w:val="24"/>
          <w:lang w:val="el-GR"/>
        </w:rPr>
        <w:t xml:space="preserve"> σίτισης </w:t>
      </w:r>
      <w:r w:rsidR="009F3D83">
        <w:rPr>
          <w:rFonts w:ascii="Arial" w:hAnsi="Arial" w:cs="Arial"/>
          <w:bCs/>
          <w:sz w:val="24"/>
          <w:szCs w:val="24"/>
          <w:lang w:val="el-GR"/>
        </w:rPr>
        <w:t>και</w:t>
      </w:r>
      <w:r w:rsidR="009F3D83" w:rsidRPr="009F3D83">
        <w:rPr>
          <w:rFonts w:ascii="Arial" w:hAnsi="Arial" w:cs="Arial"/>
          <w:bCs/>
          <w:sz w:val="24"/>
          <w:szCs w:val="24"/>
          <w:lang w:val="el-GR"/>
        </w:rPr>
        <w:t xml:space="preserve">  </w:t>
      </w:r>
      <w:r w:rsidR="004966B7">
        <w:rPr>
          <w:rFonts w:ascii="Arial" w:hAnsi="Arial" w:cs="Arial"/>
          <w:sz w:val="24"/>
          <w:szCs w:val="24"/>
          <w:lang w:val="el-GR"/>
        </w:rPr>
        <w:t>καθαριότητας του Γ.</w:t>
      </w:r>
      <w:r w:rsidR="00B43B7C" w:rsidRPr="00B43B7C">
        <w:rPr>
          <w:rFonts w:ascii="Arial" w:hAnsi="Arial" w:cs="Arial"/>
          <w:sz w:val="24"/>
          <w:szCs w:val="24"/>
          <w:lang w:val="el-GR"/>
        </w:rPr>
        <w:t xml:space="preserve"> </w:t>
      </w:r>
      <w:r w:rsidR="004966B7">
        <w:rPr>
          <w:rFonts w:ascii="Arial" w:hAnsi="Arial" w:cs="Arial"/>
          <w:sz w:val="24"/>
          <w:szCs w:val="24"/>
          <w:lang w:val="el-GR"/>
        </w:rPr>
        <w:t>Ν.</w:t>
      </w:r>
      <w:r w:rsidR="00B43B7C" w:rsidRPr="00B43B7C">
        <w:rPr>
          <w:rFonts w:ascii="Arial" w:hAnsi="Arial" w:cs="Arial"/>
          <w:sz w:val="24"/>
          <w:szCs w:val="24"/>
          <w:lang w:val="el-GR"/>
        </w:rPr>
        <w:t xml:space="preserve"> </w:t>
      </w:r>
      <w:r w:rsidR="004966B7">
        <w:rPr>
          <w:rFonts w:ascii="Arial" w:hAnsi="Arial" w:cs="Arial"/>
          <w:sz w:val="24"/>
          <w:szCs w:val="24"/>
          <w:lang w:val="el-GR"/>
        </w:rPr>
        <w:t>Πατρών</w:t>
      </w:r>
      <w:r w:rsidR="009F3D83">
        <w:rPr>
          <w:rFonts w:ascii="Arial" w:hAnsi="Arial" w:cs="Arial"/>
          <w:sz w:val="24"/>
          <w:szCs w:val="24"/>
          <w:lang w:val="el-GR"/>
        </w:rPr>
        <w:t xml:space="preserve"> «Ο Άγιος Ανδρέας»</w:t>
      </w:r>
      <w:r w:rsidR="004966B7">
        <w:rPr>
          <w:rFonts w:ascii="Arial" w:hAnsi="Arial" w:cs="Arial"/>
          <w:sz w:val="24"/>
          <w:szCs w:val="24"/>
          <w:lang w:val="el-GR"/>
        </w:rPr>
        <w:t xml:space="preserve">, </w:t>
      </w:r>
      <w:r w:rsidR="009F3D83">
        <w:rPr>
          <w:rFonts w:ascii="Arial" w:hAnsi="Arial" w:cs="Arial"/>
          <w:sz w:val="24"/>
          <w:szCs w:val="24"/>
          <w:lang w:val="el-GR"/>
        </w:rPr>
        <w:t xml:space="preserve">σύμφωνα με τις διατάξεις </w:t>
      </w:r>
      <w:r w:rsidRPr="00C82468">
        <w:rPr>
          <w:rFonts w:ascii="Arial" w:hAnsi="Arial" w:cs="Arial"/>
          <w:sz w:val="24"/>
          <w:szCs w:val="24"/>
          <w:lang w:val="el-GR"/>
        </w:rPr>
        <w:t>του άρθρου 63 του ν.443</w:t>
      </w:r>
      <w:r w:rsidR="001A4910" w:rsidRPr="00C82468">
        <w:rPr>
          <w:rFonts w:ascii="Arial" w:hAnsi="Arial" w:cs="Arial"/>
          <w:sz w:val="24"/>
          <w:szCs w:val="24"/>
          <w:lang w:val="el-GR"/>
        </w:rPr>
        <w:t>0/2016</w:t>
      </w:r>
      <w:r w:rsidR="009F3D83">
        <w:rPr>
          <w:rFonts w:ascii="Arial" w:hAnsi="Arial" w:cs="Arial"/>
          <w:sz w:val="24"/>
          <w:szCs w:val="24"/>
          <w:lang w:val="el-GR"/>
        </w:rPr>
        <w:t xml:space="preserve">, </w:t>
      </w:r>
      <w:r w:rsidR="001A4910" w:rsidRPr="00C82468">
        <w:rPr>
          <w:rFonts w:ascii="Arial" w:hAnsi="Arial" w:cs="Arial"/>
          <w:sz w:val="24"/>
          <w:szCs w:val="24"/>
          <w:lang w:val="el-GR"/>
        </w:rPr>
        <w:t xml:space="preserve"> </w:t>
      </w:r>
      <w:r w:rsidR="009F3D83" w:rsidRPr="00C82468">
        <w:rPr>
          <w:rFonts w:ascii="Arial" w:hAnsi="Arial" w:cs="Arial"/>
          <w:sz w:val="24"/>
          <w:szCs w:val="24"/>
          <w:lang w:val="el-GR"/>
        </w:rPr>
        <w:t xml:space="preserve">του άρθρου </w:t>
      </w:r>
      <w:r w:rsidR="009F3D83">
        <w:rPr>
          <w:rFonts w:ascii="Arial" w:hAnsi="Arial" w:cs="Arial"/>
          <w:sz w:val="24"/>
          <w:szCs w:val="24"/>
          <w:lang w:val="el-GR"/>
        </w:rPr>
        <w:t>107</w:t>
      </w:r>
      <w:r w:rsidR="009F3D83" w:rsidRPr="00C82468">
        <w:rPr>
          <w:rFonts w:ascii="Arial" w:hAnsi="Arial" w:cs="Arial"/>
          <w:sz w:val="24"/>
          <w:szCs w:val="24"/>
          <w:lang w:val="el-GR"/>
        </w:rPr>
        <w:t xml:space="preserve"> του ν.44</w:t>
      </w:r>
      <w:r w:rsidR="009F3D83">
        <w:rPr>
          <w:rFonts w:ascii="Arial" w:hAnsi="Arial" w:cs="Arial"/>
          <w:sz w:val="24"/>
          <w:szCs w:val="24"/>
          <w:lang w:val="el-GR"/>
        </w:rPr>
        <w:t>61</w:t>
      </w:r>
      <w:r w:rsidR="009F3D83" w:rsidRPr="00C82468">
        <w:rPr>
          <w:rFonts w:ascii="Arial" w:hAnsi="Arial" w:cs="Arial"/>
          <w:sz w:val="24"/>
          <w:szCs w:val="24"/>
          <w:lang w:val="el-GR"/>
        </w:rPr>
        <w:t>/201</w:t>
      </w:r>
      <w:r w:rsidR="009F3D83">
        <w:rPr>
          <w:rFonts w:ascii="Arial" w:hAnsi="Arial" w:cs="Arial"/>
          <w:sz w:val="24"/>
          <w:szCs w:val="24"/>
          <w:lang w:val="el-GR"/>
        </w:rPr>
        <w:t xml:space="preserve">7 </w:t>
      </w:r>
      <w:r w:rsidR="001A4910" w:rsidRPr="00C82468">
        <w:rPr>
          <w:rFonts w:ascii="Arial" w:hAnsi="Arial" w:cs="Arial"/>
          <w:sz w:val="24"/>
          <w:szCs w:val="24"/>
          <w:lang w:val="el-GR"/>
        </w:rPr>
        <w:t>σε σύγκριση με άλλα μέσα</w:t>
      </w:r>
      <w:r w:rsidR="00140969" w:rsidRPr="00C82468">
        <w:rPr>
          <w:rFonts w:ascii="Arial" w:hAnsi="Arial" w:cs="Arial"/>
          <w:sz w:val="24"/>
          <w:szCs w:val="24"/>
          <w:lang w:val="el-GR"/>
        </w:rPr>
        <w:t>.</w:t>
      </w:r>
    </w:p>
    <w:p w14:paraId="542CB12F" w14:textId="77777777" w:rsidR="00947BC7" w:rsidRDefault="003A594A" w:rsidP="003A594A">
      <w:pPr>
        <w:numPr>
          <w:ilvl w:val="0"/>
          <w:numId w:val="6"/>
        </w:numPr>
        <w:tabs>
          <w:tab w:val="left" w:pos="567"/>
          <w:tab w:val="num" w:pos="1134"/>
        </w:tabs>
        <w:jc w:val="both"/>
        <w:rPr>
          <w:rFonts w:ascii="Arial" w:hAnsi="Arial" w:cs="Arial"/>
          <w:sz w:val="24"/>
          <w:szCs w:val="24"/>
          <w:lang w:val="el-GR"/>
        </w:rPr>
      </w:pPr>
      <w:r w:rsidRPr="007665BE">
        <w:rPr>
          <w:rFonts w:ascii="Arial" w:hAnsi="Arial" w:cs="Arial"/>
          <w:sz w:val="24"/>
          <w:szCs w:val="24"/>
          <w:lang w:val="el-GR"/>
        </w:rPr>
        <w:t xml:space="preserve">Την υπ' </w:t>
      </w:r>
      <w:proofErr w:type="spellStart"/>
      <w:r w:rsidRPr="007665BE">
        <w:rPr>
          <w:rFonts w:ascii="Arial" w:hAnsi="Arial" w:cs="Arial"/>
          <w:sz w:val="24"/>
          <w:szCs w:val="24"/>
          <w:lang w:val="el-GR"/>
        </w:rPr>
        <w:t>αριθ</w:t>
      </w:r>
      <w:r w:rsidR="00671619" w:rsidRPr="007665BE">
        <w:rPr>
          <w:rFonts w:ascii="Arial" w:hAnsi="Arial" w:cs="Arial"/>
          <w:sz w:val="24"/>
          <w:szCs w:val="24"/>
          <w:lang w:val="el-GR"/>
        </w:rPr>
        <w:t>μ</w:t>
      </w:r>
      <w:proofErr w:type="spellEnd"/>
      <w:r w:rsidR="0060175B" w:rsidRPr="007665BE">
        <w:rPr>
          <w:rFonts w:ascii="Arial" w:hAnsi="Arial" w:cs="Arial"/>
          <w:sz w:val="24"/>
          <w:szCs w:val="24"/>
          <w:lang w:val="el-GR"/>
        </w:rPr>
        <w:t>.</w:t>
      </w:r>
      <w:r w:rsidR="004A65B7" w:rsidRPr="004A65B7">
        <w:rPr>
          <w:rFonts w:ascii="Arial" w:hAnsi="Arial" w:cs="Arial"/>
          <w:sz w:val="24"/>
          <w:szCs w:val="24"/>
          <w:lang w:val="el-GR"/>
        </w:rPr>
        <w:t xml:space="preserve"> </w:t>
      </w:r>
      <w:r w:rsidR="003A1345" w:rsidRPr="00947BC7">
        <w:rPr>
          <w:rFonts w:ascii="Arial" w:hAnsi="Arial" w:cs="Arial"/>
          <w:sz w:val="24"/>
          <w:szCs w:val="24"/>
          <w:lang w:val="el-GR"/>
        </w:rPr>
        <w:t>50</w:t>
      </w:r>
      <w:r w:rsidR="0060175B" w:rsidRPr="00947BC7">
        <w:rPr>
          <w:rFonts w:ascii="Arial" w:hAnsi="Arial" w:cs="Arial"/>
          <w:sz w:val="24"/>
          <w:szCs w:val="24"/>
          <w:lang w:val="el-GR"/>
        </w:rPr>
        <w:t>/1</w:t>
      </w:r>
      <w:r w:rsidR="003A1345" w:rsidRPr="00947BC7">
        <w:rPr>
          <w:rFonts w:ascii="Arial" w:hAnsi="Arial" w:cs="Arial"/>
          <w:sz w:val="24"/>
          <w:szCs w:val="24"/>
          <w:lang w:val="el-GR"/>
        </w:rPr>
        <w:t>3</w:t>
      </w:r>
      <w:r w:rsidR="0060175B" w:rsidRPr="00947BC7">
        <w:rPr>
          <w:rFonts w:ascii="Arial" w:hAnsi="Arial" w:cs="Arial"/>
          <w:sz w:val="24"/>
          <w:szCs w:val="24"/>
          <w:lang w:val="el-GR"/>
        </w:rPr>
        <w:t>-12-201</w:t>
      </w:r>
      <w:r w:rsidR="003A1345" w:rsidRPr="00947BC7">
        <w:rPr>
          <w:rFonts w:ascii="Arial" w:hAnsi="Arial" w:cs="Arial"/>
          <w:sz w:val="24"/>
          <w:szCs w:val="24"/>
          <w:lang w:val="el-GR"/>
        </w:rPr>
        <w:t>9</w:t>
      </w:r>
      <w:r w:rsidR="0060175B" w:rsidRPr="007665BE">
        <w:rPr>
          <w:rFonts w:ascii="Arial" w:hAnsi="Arial" w:cs="Arial"/>
          <w:sz w:val="24"/>
          <w:szCs w:val="24"/>
          <w:lang w:val="el-GR"/>
        </w:rPr>
        <w:t xml:space="preserve"> </w:t>
      </w:r>
      <w:r w:rsidRPr="007665BE">
        <w:rPr>
          <w:rFonts w:ascii="Arial" w:hAnsi="Arial" w:cs="Arial"/>
          <w:sz w:val="24"/>
          <w:szCs w:val="24"/>
          <w:lang w:val="el-GR"/>
        </w:rPr>
        <w:t>Απόφαση</w:t>
      </w:r>
      <w:r w:rsidRPr="007665BE">
        <w:rPr>
          <w:rFonts w:ascii="Arial" w:hAnsi="Arial" w:cs="Arial"/>
          <w:b/>
          <w:sz w:val="24"/>
          <w:szCs w:val="24"/>
          <w:lang w:val="el-GR"/>
        </w:rPr>
        <w:t xml:space="preserve"> </w:t>
      </w:r>
      <w:r w:rsidRPr="007665BE">
        <w:rPr>
          <w:rFonts w:ascii="Arial" w:hAnsi="Arial" w:cs="Arial"/>
          <w:sz w:val="24"/>
          <w:szCs w:val="24"/>
          <w:lang w:val="el-GR"/>
        </w:rPr>
        <w:t>του Διοικητ</w:t>
      </w:r>
      <w:r w:rsidR="003A1345">
        <w:rPr>
          <w:rFonts w:ascii="Arial" w:hAnsi="Arial" w:cs="Arial"/>
          <w:sz w:val="24"/>
          <w:szCs w:val="24"/>
          <w:lang w:val="el-GR"/>
        </w:rPr>
        <w:t>ικού Συμβουλίου</w:t>
      </w:r>
      <w:r w:rsidRPr="007665BE">
        <w:rPr>
          <w:rFonts w:ascii="Arial" w:hAnsi="Arial" w:cs="Arial"/>
          <w:sz w:val="24"/>
          <w:szCs w:val="24"/>
          <w:lang w:val="el-GR"/>
        </w:rPr>
        <w:t xml:space="preserve"> του </w:t>
      </w:r>
      <w:r w:rsidR="00E03243" w:rsidRPr="007665BE">
        <w:rPr>
          <w:rFonts w:ascii="Arial" w:hAnsi="Arial" w:cs="Arial"/>
          <w:sz w:val="24"/>
          <w:szCs w:val="24"/>
          <w:lang w:val="el-GR"/>
        </w:rPr>
        <w:t>Γ</w:t>
      </w:r>
      <w:r w:rsidR="00E03243">
        <w:rPr>
          <w:rFonts w:ascii="Arial" w:hAnsi="Arial" w:cs="Arial"/>
          <w:sz w:val="24"/>
          <w:szCs w:val="24"/>
          <w:lang w:val="el-GR"/>
        </w:rPr>
        <w:t xml:space="preserve">. </w:t>
      </w:r>
      <w:r w:rsidR="00E03243" w:rsidRPr="007665BE">
        <w:rPr>
          <w:rFonts w:ascii="Arial" w:hAnsi="Arial" w:cs="Arial"/>
          <w:sz w:val="24"/>
          <w:szCs w:val="24"/>
          <w:lang w:val="el-GR"/>
        </w:rPr>
        <w:t>Ν</w:t>
      </w:r>
      <w:r w:rsidR="00E03243">
        <w:rPr>
          <w:rFonts w:ascii="Arial" w:hAnsi="Arial" w:cs="Arial"/>
          <w:sz w:val="24"/>
          <w:szCs w:val="24"/>
          <w:lang w:val="el-GR"/>
        </w:rPr>
        <w:t>.</w:t>
      </w:r>
      <w:r w:rsidR="00E03243" w:rsidRPr="007665BE">
        <w:rPr>
          <w:rFonts w:ascii="Arial" w:hAnsi="Arial" w:cs="Arial"/>
          <w:sz w:val="24"/>
          <w:szCs w:val="24"/>
          <w:lang w:val="el-GR"/>
        </w:rPr>
        <w:t xml:space="preserve"> </w:t>
      </w:r>
      <w:r w:rsidR="001A4910" w:rsidRPr="007665BE">
        <w:rPr>
          <w:rFonts w:ascii="Arial" w:hAnsi="Arial" w:cs="Arial"/>
          <w:sz w:val="24"/>
          <w:szCs w:val="24"/>
          <w:lang w:val="el-GR"/>
        </w:rPr>
        <w:t xml:space="preserve"> Πατρών</w:t>
      </w:r>
      <w:r w:rsidR="00715525" w:rsidRPr="007665BE">
        <w:rPr>
          <w:rFonts w:ascii="Arial" w:hAnsi="Arial" w:cs="Arial"/>
          <w:sz w:val="24"/>
          <w:szCs w:val="24"/>
          <w:lang w:val="el-GR"/>
        </w:rPr>
        <w:t xml:space="preserve"> «Ο Άγιος Ανδρέας»</w:t>
      </w:r>
      <w:r w:rsidR="001A4910" w:rsidRPr="007665BE">
        <w:rPr>
          <w:rFonts w:ascii="Arial" w:hAnsi="Arial" w:cs="Arial"/>
          <w:sz w:val="24"/>
          <w:szCs w:val="24"/>
          <w:lang w:val="el-GR"/>
        </w:rPr>
        <w:t xml:space="preserve"> </w:t>
      </w:r>
      <w:r w:rsidR="007665BE" w:rsidRPr="007665BE">
        <w:rPr>
          <w:rFonts w:ascii="Arial" w:hAnsi="Arial" w:cs="Arial"/>
          <w:sz w:val="24"/>
          <w:szCs w:val="24"/>
          <w:lang w:val="el-GR"/>
        </w:rPr>
        <w:t>με</w:t>
      </w:r>
      <w:r w:rsidR="00E03243">
        <w:rPr>
          <w:rFonts w:ascii="Arial" w:hAnsi="Arial" w:cs="Arial"/>
          <w:sz w:val="24"/>
          <w:szCs w:val="24"/>
          <w:lang w:val="el-GR"/>
        </w:rPr>
        <w:t xml:space="preserve"> θέμα: «τροποποιημένη οικονομοτεχνική μελέτη για την κάλυψη των αναγκών </w:t>
      </w:r>
      <w:r w:rsidR="007665BE" w:rsidRPr="007665BE">
        <w:rPr>
          <w:rFonts w:ascii="Arial" w:hAnsi="Arial" w:cs="Arial"/>
          <w:sz w:val="24"/>
          <w:szCs w:val="24"/>
          <w:lang w:val="el-GR"/>
        </w:rPr>
        <w:t xml:space="preserve"> </w:t>
      </w:r>
      <w:r w:rsidR="00E03243" w:rsidRPr="009F3D83">
        <w:rPr>
          <w:rFonts w:ascii="Arial" w:hAnsi="Arial" w:cs="Arial"/>
          <w:bCs/>
          <w:sz w:val="24"/>
          <w:szCs w:val="24"/>
          <w:lang w:val="el-GR"/>
        </w:rPr>
        <w:t xml:space="preserve">φύλαξης  </w:t>
      </w:r>
      <w:r w:rsidR="00E03243">
        <w:rPr>
          <w:rFonts w:ascii="Arial" w:hAnsi="Arial" w:cs="Arial"/>
          <w:bCs/>
          <w:sz w:val="24"/>
          <w:szCs w:val="24"/>
          <w:lang w:val="el-GR"/>
        </w:rPr>
        <w:t>-</w:t>
      </w:r>
      <w:r w:rsidR="00E03243" w:rsidRPr="009F3D83">
        <w:rPr>
          <w:rFonts w:ascii="Arial" w:hAnsi="Arial" w:cs="Arial"/>
          <w:bCs/>
          <w:sz w:val="24"/>
          <w:szCs w:val="24"/>
          <w:lang w:val="el-GR"/>
        </w:rPr>
        <w:t xml:space="preserve"> σίτισης </w:t>
      </w:r>
      <w:r w:rsidR="00E03243">
        <w:rPr>
          <w:rFonts w:ascii="Arial" w:hAnsi="Arial" w:cs="Arial"/>
          <w:bCs/>
          <w:sz w:val="24"/>
          <w:szCs w:val="24"/>
          <w:lang w:val="el-GR"/>
        </w:rPr>
        <w:t>και</w:t>
      </w:r>
      <w:r w:rsidR="00E03243" w:rsidRPr="009F3D83">
        <w:rPr>
          <w:rFonts w:ascii="Arial" w:hAnsi="Arial" w:cs="Arial"/>
          <w:bCs/>
          <w:sz w:val="24"/>
          <w:szCs w:val="24"/>
          <w:lang w:val="el-GR"/>
        </w:rPr>
        <w:t xml:space="preserve">  </w:t>
      </w:r>
      <w:r w:rsidR="00E03243">
        <w:rPr>
          <w:rFonts w:ascii="Arial" w:hAnsi="Arial" w:cs="Arial"/>
          <w:sz w:val="24"/>
          <w:szCs w:val="24"/>
          <w:lang w:val="el-GR"/>
        </w:rPr>
        <w:t xml:space="preserve">καθαριότητας </w:t>
      </w:r>
      <w:r w:rsidR="00E03243" w:rsidRPr="007665BE">
        <w:rPr>
          <w:rFonts w:ascii="Arial" w:hAnsi="Arial" w:cs="Arial"/>
          <w:sz w:val="24"/>
          <w:szCs w:val="24"/>
          <w:lang w:val="el-GR"/>
        </w:rPr>
        <w:t>του  Γ</w:t>
      </w:r>
      <w:r w:rsidR="00E03243">
        <w:rPr>
          <w:rFonts w:ascii="Arial" w:hAnsi="Arial" w:cs="Arial"/>
          <w:sz w:val="24"/>
          <w:szCs w:val="24"/>
          <w:lang w:val="el-GR"/>
        </w:rPr>
        <w:t>.</w:t>
      </w:r>
      <w:r w:rsidR="00E03243" w:rsidRPr="007665BE">
        <w:rPr>
          <w:rFonts w:ascii="Arial" w:hAnsi="Arial" w:cs="Arial"/>
          <w:sz w:val="24"/>
          <w:szCs w:val="24"/>
          <w:lang w:val="el-GR"/>
        </w:rPr>
        <w:t>Ν</w:t>
      </w:r>
      <w:r w:rsidR="00E03243">
        <w:rPr>
          <w:rFonts w:ascii="Arial" w:hAnsi="Arial" w:cs="Arial"/>
          <w:sz w:val="24"/>
          <w:szCs w:val="24"/>
          <w:lang w:val="el-GR"/>
        </w:rPr>
        <w:t>.</w:t>
      </w:r>
      <w:r w:rsidR="00E03243" w:rsidRPr="007665BE">
        <w:rPr>
          <w:rFonts w:ascii="Arial" w:hAnsi="Arial" w:cs="Arial"/>
          <w:sz w:val="24"/>
          <w:szCs w:val="24"/>
          <w:lang w:val="el-GR"/>
        </w:rPr>
        <w:t xml:space="preserve"> Πατρών</w:t>
      </w:r>
      <w:r w:rsidR="00E03243">
        <w:rPr>
          <w:rFonts w:ascii="Arial" w:hAnsi="Arial" w:cs="Arial"/>
          <w:sz w:val="24"/>
          <w:szCs w:val="24"/>
          <w:lang w:val="el-GR"/>
        </w:rPr>
        <w:t>»</w:t>
      </w:r>
      <w:r w:rsidR="00E03243" w:rsidRPr="007665BE">
        <w:rPr>
          <w:rFonts w:ascii="Arial" w:hAnsi="Arial" w:cs="Arial"/>
          <w:sz w:val="24"/>
          <w:szCs w:val="24"/>
          <w:lang w:val="el-GR"/>
        </w:rPr>
        <w:t xml:space="preserve"> </w:t>
      </w:r>
      <w:r w:rsidR="00947BC7">
        <w:rPr>
          <w:rFonts w:ascii="Arial" w:hAnsi="Arial" w:cs="Arial"/>
          <w:sz w:val="24"/>
          <w:szCs w:val="24"/>
          <w:lang w:val="el-GR"/>
        </w:rPr>
        <w:t xml:space="preserve">με την οποία </w:t>
      </w:r>
      <w:r w:rsidR="00E03243">
        <w:rPr>
          <w:rFonts w:ascii="Arial" w:hAnsi="Arial" w:cs="Arial"/>
          <w:sz w:val="24"/>
          <w:szCs w:val="24"/>
          <w:lang w:val="el-GR"/>
        </w:rPr>
        <w:t>εγκρίνε</w:t>
      </w:r>
      <w:r w:rsidR="00947BC7">
        <w:rPr>
          <w:rFonts w:ascii="Arial" w:hAnsi="Arial" w:cs="Arial"/>
          <w:sz w:val="24"/>
          <w:szCs w:val="24"/>
          <w:lang w:val="el-GR"/>
        </w:rPr>
        <w:t>τα</w:t>
      </w:r>
      <w:r w:rsidR="00E03243">
        <w:rPr>
          <w:rFonts w:ascii="Arial" w:hAnsi="Arial" w:cs="Arial"/>
          <w:sz w:val="24"/>
          <w:szCs w:val="24"/>
          <w:lang w:val="el-GR"/>
        </w:rPr>
        <w:t xml:space="preserve">ι </w:t>
      </w:r>
      <w:r w:rsidR="007665BE" w:rsidRPr="007665BE">
        <w:rPr>
          <w:rFonts w:ascii="Arial" w:hAnsi="Arial" w:cs="Arial"/>
          <w:sz w:val="24"/>
          <w:szCs w:val="24"/>
          <w:lang w:val="el-GR"/>
        </w:rPr>
        <w:t xml:space="preserve"> η </w:t>
      </w:r>
      <w:r w:rsidR="003A1345">
        <w:rPr>
          <w:rFonts w:ascii="Arial" w:hAnsi="Arial" w:cs="Arial"/>
          <w:sz w:val="24"/>
          <w:szCs w:val="24"/>
          <w:lang w:val="el-GR"/>
        </w:rPr>
        <w:t>έκδοση πρ</w:t>
      </w:r>
      <w:r w:rsidR="00E03243">
        <w:rPr>
          <w:rFonts w:ascii="Arial" w:hAnsi="Arial" w:cs="Arial"/>
          <w:sz w:val="24"/>
          <w:szCs w:val="24"/>
          <w:lang w:val="el-GR"/>
        </w:rPr>
        <w:t>οκή</w:t>
      </w:r>
      <w:r w:rsidR="003A1345">
        <w:rPr>
          <w:rFonts w:ascii="Arial" w:hAnsi="Arial" w:cs="Arial"/>
          <w:sz w:val="24"/>
          <w:szCs w:val="24"/>
          <w:lang w:val="el-GR"/>
        </w:rPr>
        <w:t xml:space="preserve">ρυξης </w:t>
      </w:r>
      <w:r w:rsidR="003A1345" w:rsidRPr="007665BE">
        <w:rPr>
          <w:rFonts w:ascii="Arial" w:hAnsi="Arial" w:cs="Arial"/>
          <w:sz w:val="24"/>
          <w:szCs w:val="24"/>
          <w:lang w:val="el-GR"/>
        </w:rPr>
        <w:t>για πρόσ</w:t>
      </w:r>
      <w:r w:rsidR="003A1345">
        <w:rPr>
          <w:rFonts w:ascii="Arial" w:hAnsi="Arial" w:cs="Arial"/>
          <w:sz w:val="24"/>
          <w:szCs w:val="24"/>
          <w:lang w:val="el-GR"/>
        </w:rPr>
        <w:t>ληψη προσωπικού</w:t>
      </w:r>
      <w:r w:rsidR="00947BC7">
        <w:rPr>
          <w:rFonts w:ascii="Arial" w:hAnsi="Arial" w:cs="Arial"/>
          <w:sz w:val="24"/>
          <w:szCs w:val="24"/>
          <w:lang w:val="el-GR"/>
        </w:rPr>
        <w:t xml:space="preserve"> με ατομικές συμβάσεις ΙΔΟΧ</w:t>
      </w:r>
      <w:r w:rsidR="003A1345">
        <w:rPr>
          <w:rFonts w:ascii="Arial" w:hAnsi="Arial" w:cs="Arial"/>
          <w:sz w:val="24"/>
          <w:szCs w:val="24"/>
          <w:lang w:val="el-GR"/>
        </w:rPr>
        <w:t xml:space="preserve"> για τις ανάγκες </w:t>
      </w:r>
      <w:r w:rsidR="003A1345" w:rsidRPr="009F3D83">
        <w:rPr>
          <w:rFonts w:ascii="Arial" w:hAnsi="Arial" w:cs="Arial"/>
          <w:bCs/>
          <w:sz w:val="24"/>
          <w:szCs w:val="24"/>
          <w:lang w:val="el-GR"/>
        </w:rPr>
        <w:t xml:space="preserve">φύλαξης  </w:t>
      </w:r>
      <w:r w:rsidR="003A1345">
        <w:rPr>
          <w:rFonts w:ascii="Arial" w:hAnsi="Arial" w:cs="Arial"/>
          <w:bCs/>
          <w:sz w:val="24"/>
          <w:szCs w:val="24"/>
          <w:lang w:val="el-GR"/>
        </w:rPr>
        <w:t>-</w:t>
      </w:r>
      <w:r w:rsidR="003A1345" w:rsidRPr="009F3D83">
        <w:rPr>
          <w:rFonts w:ascii="Arial" w:hAnsi="Arial" w:cs="Arial"/>
          <w:bCs/>
          <w:sz w:val="24"/>
          <w:szCs w:val="24"/>
          <w:lang w:val="el-GR"/>
        </w:rPr>
        <w:t xml:space="preserve"> σίτισης </w:t>
      </w:r>
      <w:r w:rsidR="003A1345">
        <w:rPr>
          <w:rFonts w:ascii="Arial" w:hAnsi="Arial" w:cs="Arial"/>
          <w:bCs/>
          <w:sz w:val="24"/>
          <w:szCs w:val="24"/>
          <w:lang w:val="el-GR"/>
        </w:rPr>
        <w:t>και</w:t>
      </w:r>
      <w:r w:rsidR="003A1345" w:rsidRPr="009F3D83">
        <w:rPr>
          <w:rFonts w:ascii="Arial" w:hAnsi="Arial" w:cs="Arial"/>
          <w:bCs/>
          <w:sz w:val="24"/>
          <w:szCs w:val="24"/>
          <w:lang w:val="el-GR"/>
        </w:rPr>
        <w:t xml:space="preserve">  </w:t>
      </w:r>
      <w:r w:rsidR="003A1345">
        <w:rPr>
          <w:rFonts w:ascii="Arial" w:hAnsi="Arial" w:cs="Arial"/>
          <w:sz w:val="24"/>
          <w:szCs w:val="24"/>
          <w:lang w:val="el-GR"/>
        </w:rPr>
        <w:t xml:space="preserve">καθαριότητας </w:t>
      </w:r>
      <w:r w:rsidR="003A1345" w:rsidRPr="007665BE">
        <w:rPr>
          <w:rFonts w:ascii="Arial" w:hAnsi="Arial" w:cs="Arial"/>
          <w:sz w:val="24"/>
          <w:szCs w:val="24"/>
          <w:lang w:val="el-GR"/>
        </w:rPr>
        <w:t>του  Γ</w:t>
      </w:r>
      <w:r w:rsidR="00E03243">
        <w:rPr>
          <w:rFonts w:ascii="Arial" w:hAnsi="Arial" w:cs="Arial"/>
          <w:sz w:val="24"/>
          <w:szCs w:val="24"/>
          <w:lang w:val="el-GR"/>
        </w:rPr>
        <w:t>.</w:t>
      </w:r>
      <w:r w:rsidR="003A1345" w:rsidRPr="007665BE">
        <w:rPr>
          <w:rFonts w:ascii="Arial" w:hAnsi="Arial" w:cs="Arial"/>
          <w:sz w:val="24"/>
          <w:szCs w:val="24"/>
          <w:lang w:val="el-GR"/>
        </w:rPr>
        <w:t xml:space="preserve"> Ν</w:t>
      </w:r>
      <w:r w:rsidR="00E03243">
        <w:rPr>
          <w:rFonts w:ascii="Arial" w:hAnsi="Arial" w:cs="Arial"/>
          <w:sz w:val="24"/>
          <w:szCs w:val="24"/>
          <w:lang w:val="el-GR"/>
        </w:rPr>
        <w:t>.</w:t>
      </w:r>
      <w:r w:rsidR="003A1345" w:rsidRPr="007665BE">
        <w:rPr>
          <w:rFonts w:ascii="Arial" w:hAnsi="Arial" w:cs="Arial"/>
          <w:sz w:val="24"/>
          <w:szCs w:val="24"/>
          <w:lang w:val="el-GR"/>
        </w:rPr>
        <w:t xml:space="preserve"> Πατρών «</w:t>
      </w:r>
      <w:r w:rsidR="00E03243" w:rsidRPr="007665BE">
        <w:rPr>
          <w:rFonts w:ascii="Arial" w:hAnsi="Arial" w:cs="Arial"/>
          <w:sz w:val="24"/>
          <w:szCs w:val="24"/>
          <w:lang w:val="el-GR"/>
        </w:rPr>
        <w:t>Ο Άγιος Ανδρέας</w:t>
      </w:r>
      <w:r w:rsidR="003A1345" w:rsidRPr="007665BE">
        <w:rPr>
          <w:rFonts w:ascii="Arial" w:hAnsi="Arial" w:cs="Arial"/>
          <w:sz w:val="24"/>
          <w:szCs w:val="24"/>
          <w:lang w:val="el-GR"/>
        </w:rPr>
        <w:t xml:space="preserve">» </w:t>
      </w:r>
      <w:r w:rsidRPr="007665BE">
        <w:rPr>
          <w:rFonts w:ascii="Arial" w:hAnsi="Arial" w:cs="Arial"/>
          <w:sz w:val="24"/>
          <w:szCs w:val="24"/>
          <w:lang w:val="el-GR"/>
        </w:rPr>
        <w:t>σύμφωνα με τις διατάξεις του άρθρου 63 του ν.4430/2016</w:t>
      </w:r>
      <w:r w:rsidR="008638FE" w:rsidRPr="007665BE">
        <w:rPr>
          <w:rFonts w:ascii="Arial" w:hAnsi="Arial" w:cs="Arial"/>
          <w:sz w:val="24"/>
          <w:szCs w:val="24"/>
          <w:lang w:val="el-GR"/>
        </w:rPr>
        <w:t>,</w:t>
      </w:r>
      <w:r w:rsidRPr="007665BE">
        <w:rPr>
          <w:rFonts w:ascii="Arial" w:hAnsi="Arial" w:cs="Arial"/>
          <w:sz w:val="24"/>
          <w:szCs w:val="24"/>
          <w:lang w:val="el-GR"/>
        </w:rPr>
        <w:t xml:space="preserve"> του άρθρου 107 του ν.4461/</w:t>
      </w:r>
      <w:r w:rsidR="003A1345">
        <w:rPr>
          <w:rFonts w:ascii="Arial" w:hAnsi="Arial" w:cs="Arial"/>
          <w:sz w:val="24"/>
          <w:szCs w:val="24"/>
          <w:lang w:val="el-GR"/>
        </w:rPr>
        <w:t>20</w:t>
      </w:r>
      <w:r w:rsidRPr="007665BE">
        <w:rPr>
          <w:rFonts w:ascii="Arial" w:hAnsi="Arial" w:cs="Arial"/>
          <w:sz w:val="24"/>
          <w:szCs w:val="24"/>
          <w:lang w:val="el-GR"/>
        </w:rPr>
        <w:t>17</w:t>
      </w:r>
      <w:r w:rsidR="00C4043D">
        <w:rPr>
          <w:rFonts w:ascii="Arial" w:hAnsi="Arial" w:cs="Arial"/>
          <w:sz w:val="24"/>
          <w:szCs w:val="24"/>
          <w:lang w:val="el-GR"/>
        </w:rPr>
        <w:t>.</w:t>
      </w:r>
    </w:p>
    <w:p w14:paraId="5196362F" w14:textId="77777777" w:rsidR="003A594A" w:rsidRPr="00BA2679" w:rsidRDefault="00947BC7" w:rsidP="003A594A">
      <w:pPr>
        <w:numPr>
          <w:ilvl w:val="0"/>
          <w:numId w:val="6"/>
        </w:numPr>
        <w:tabs>
          <w:tab w:val="left" w:pos="567"/>
          <w:tab w:val="num" w:pos="1134"/>
        </w:tabs>
        <w:jc w:val="both"/>
        <w:rPr>
          <w:rFonts w:ascii="Arial" w:hAnsi="Arial" w:cs="Arial"/>
          <w:sz w:val="24"/>
          <w:szCs w:val="24"/>
          <w:lang w:val="el-GR"/>
        </w:rPr>
      </w:pPr>
      <w:r>
        <w:rPr>
          <w:rFonts w:ascii="Arial" w:hAnsi="Arial" w:cs="Arial"/>
          <w:sz w:val="24"/>
          <w:szCs w:val="24"/>
          <w:lang w:val="el-GR"/>
        </w:rPr>
        <w:t>Το</w:t>
      </w:r>
      <w:r w:rsidRPr="007665BE">
        <w:rPr>
          <w:rFonts w:ascii="Arial" w:hAnsi="Arial" w:cs="Arial"/>
          <w:sz w:val="24"/>
          <w:szCs w:val="24"/>
          <w:lang w:val="el-GR"/>
        </w:rPr>
        <w:t xml:space="preserve"> υπ'</w:t>
      </w:r>
      <w:r>
        <w:rPr>
          <w:rFonts w:ascii="Arial" w:hAnsi="Arial" w:cs="Arial"/>
          <w:sz w:val="24"/>
          <w:szCs w:val="24"/>
          <w:lang w:val="el-GR"/>
        </w:rPr>
        <w:t xml:space="preserve"> </w:t>
      </w:r>
      <w:proofErr w:type="spellStart"/>
      <w:r>
        <w:rPr>
          <w:rFonts w:ascii="Arial" w:hAnsi="Arial" w:cs="Arial"/>
          <w:sz w:val="24"/>
          <w:szCs w:val="24"/>
          <w:lang w:val="el-GR"/>
        </w:rPr>
        <w:t>αριθμ</w:t>
      </w:r>
      <w:proofErr w:type="spellEnd"/>
      <w:r>
        <w:rPr>
          <w:rFonts w:ascii="Arial" w:hAnsi="Arial" w:cs="Arial"/>
          <w:sz w:val="24"/>
          <w:szCs w:val="24"/>
          <w:lang w:val="el-GR"/>
        </w:rPr>
        <w:t>.</w:t>
      </w:r>
      <w:r w:rsidRPr="004A65B7">
        <w:rPr>
          <w:rFonts w:ascii="Arial" w:hAnsi="Arial" w:cs="Arial"/>
          <w:sz w:val="24"/>
          <w:szCs w:val="24"/>
          <w:lang w:val="el-GR"/>
        </w:rPr>
        <w:t xml:space="preserve"> </w:t>
      </w:r>
      <w:proofErr w:type="spellStart"/>
      <w:r w:rsidRPr="00C82468">
        <w:rPr>
          <w:rFonts w:ascii="Arial" w:hAnsi="Arial" w:cs="Arial"/>
          <w:sz w:val="24"/>
          <w:szCs w:val="24"/>
          <w:lang w:val="el-GR"/>
        </w:rPr>
        <w:t>πρωτ</w:t>
      </w:r>
      <w:proofErr w:type="spellEnd"/>
      <w:r w:rsidRPr="004A65B7">
        <w:rPr>
          <w:rFonts w:ascii="Arial" w:hAnsi="Arial" w:cs="Arial"/>
          <w:b/>
          <w:sz w:val="24"/>
          <w:szCs w:val="24"/>
          <w:lang w:val="el-GR"/>
        </w:rPr>
        <w:t xml:space="preserve">. </w:t>
      </w:r>
      <w:r w:rsidRPr="00947BC7">
        <w:rPr>
          <w:rFonts w:ascii="Arial" w:hAnsi="Arial" w:cs="Arial"/>
          <w:sz w:val="24"/>
          <w:szCs w:val="24"/>
          <w:lang w:val="el-GR"/>
        </w:rPr>
        <w:t>45696/17-12-2019</w:t>
      </w:r>
      <w:r w:rsidRPr="00C82468">
        <w:rPr>
          <w:rFonts w:ascii="Arial" w:hAnsi="Arial" w:cs="Arial"/>
          <w:sz w:val="24"/>
          <w:szCs w:val="24"/>
          <w:lang w:val="el-GR"/>
        </w:rPr>
        <w:t xml:space="preserve"> </w:t>
      </w:r>
      <w:r>
        <w:rPr>
          <w:rFonts w:ascii="Arial" w:hAnsi="Arial" w:cs="Arial"/>
          <w:sz w:val="24"/>
          <w:szCs w:val="24"/>
          <w:lang w:val="el-GR"/>
        </w:rPr>
        <w:t xml:space="preserve">έγγραφο του Γ.Ν. Πατρών με την αποστολή της υπ’ </w:t>
      </w:r>
      <w:proofErr w:type="spellStart"/>
      <w:r>
        <w:rPr>
          <w:rFonts w:ascii="Arial" w:hAnsi="Arial" w:cs="Arial"/>
          <w:sz w:val="24"/>
          <w:szCs w:val="24"/>
          <w:lang w:val="el-GR"/>
        </w:rPr>
        <w:t>αριθμ</w:t>
      </w:r>
      <w:proofErr w:type="spellEnd"/>
      <w:r>
        <w:rPr>
          <w:rFonts w:ascii="Arial" w:hAnsi="Arial" w:cs="Arial"/>
          <w:sz w:val="24"/>
          <w:szCs w:val="24"/>
          <w:lang w:val="el-GR"/>
        </w:rPr>
        <w:t>. ΣΟΧ 3/2019 Ανακοίνωση, για έγκριση από το ΑΣΕΠ.</w:t>
      </w:r>
    </w:p>
    <w:p w14:paraId="0AA98850" w14:textId="77777777" w:rsidR="00BA2679" w:rsidRPr="00BA2679" w:rsidRDefault="00CC3339" w:rsidP="003A594A">
      <w:pPr>
        <w:numPr>
          <w:ilvl w:val="0"/>
          <w:numId w:val="6"/>
        </w:numPr>
        <w:tabs>
          <w:tab w:val="left" w:pos="567"/>
          <w:tab w:val="num" w:pos="1134"/>
        </w:tabs>
        <w:jc w:val="both"/>
        <w:rPr>
          <w:rFonts w:ascii="Arial" w:hAnsi="Arial" w:cs="Arial"/>
          <w:sz w:val="24"/>
          <w:szCs w:val="24"/>
          <w:lang w:val="el-GR"/>
        </w:rPr>
      </w:pPr>
      <w:r w:rsidRPr="007665BE">
        <w:rPr>
          <w:rFonts w:ascii="Arial" w:hAnsi="Arial" w:cs="Arial"/>
          <w:sz w:val="24"/>
          <w:szCs w:val="24"/>
          <w:lang w:val="el-GR"/>
        </w:rPr>
        <w:t xml:space="preserve">Την </w:t>
      </w:r>
      <w:r w:rsidR="003A1345" w:rsidRPr="007665BE">
        <w:rPr>
          <w:rFonts w:ascii="Arial" w:hAnsi="Arial" w:cs="Arial"/>
          <w:sz w:val="24"/>
          <w:szCs w:val="24"/>
          <w:lang w:val="el-GR"/>
        </w:rPr>
        <w:t>υπ'</w:t>
      </w:r>
      <w:r w:rsidR="004A65B7">
        <w:rPr>
          <w:rFonts w:ascii="Arial" w:hAnsi="Arial" w:cs="Arial"/>
          <w:sz w:val="24"/>
          <w:szCs w:val="24"/>
          <w:lang w:val="el-GR"/>
        </w:rPr>
        <w:t xml:space="preserve"> </w:t>
      </w:r>
      <w:proofErr w:type="spellStart"/>
      <w:r w:rsidR="004A65B7">
        <w:rPr>
          <w:rFonts w:ascii="Arial" w:hAnsi="Arial" w:cs="Arial"/>
          <w:sz w:val="24"/>
          <w:szCs w:val="24"/>
          <w:lang w:val="el-GR"/>
        </w:rPr>
        <w:t>αριθμ</w:t>
      </w:r>
      <w:proofErr w:type="spellEnd"/>
      <w:r w:rsidR="004A65B7">
        <w:rPr>
          <w:rFonts w:ascii="Arial" w:hAnsi="Arial" w:cs="Arial"/>
          <w:sz w:val="24"/>
          <w:szCs w:val="24"/>
          <w:lang w:val="el-GR"/>
        </w:rPr>
        <w:t>.</w:t>
      </w:r>
      <w:r w:rsidR="004A65B7" w:rsidRPr="004A65B7">
        <w:rPr>
          <w:rFonts w:ascii="Arial" w:hAnsi="Arial" w:cs="Arial"/>
          <w:sz w:val="24"/>
          <w:szCs w:val="24"/>
          <w:lang w:val="el-GR"/>
        </w:rPr>
        <w:t xml:space="preserve"> </w:t>
      </w:r>
      <w:proofErr w:type="spellStart"/>
      <w:r w:rsidR="003A594A" w:rsidRPr="00C82468">
        <w:rPr>
          <w:rFonts w:ascii="Arial" w:hAnsi="Arial" w:cs="Arial"/>
          <w:sz w:val="24"/>
          <w:szCs w:val="24"/>
          <w:lang w:val="el-GR"/>
        </w:rPr>
        <w:t>πρωτ</w:t>
      </w:r>
      <w:proofErr w:type="spellEnd"/>
      <w:r w:rsidR="004A65B7" w:rsidRPr="004A65B7">
        <w:rPr>
          <w:rFonts w:ascii="Arial" w:hAnsi="Arial" w:cs="Arial"/>
          <w:b/>
          <w:sz w:val="24"/>
          <w:szCs w:val="24"/>
          <w:lang w:val="el-GR"/>
        </w:rPr>
        <w:t xml:space="preserve">. </w:t>
      </w:r>
      <w:r w:rsidRPr="00947BC7">
        <w:rPr>
          <w:rFonts w:ascii="Arial" w:hAnsi="Arial" w:cs="Arial"/>
          <w:sz w:val="24"/>
          <w:szCs w:val="24"/>
          <w:lang w:val="el-GR"/>
        </w:rPr>
        <w:t>3652</w:t>
      </w:r>
      <w:r w:rsidR="008638FE" w:rsidRPr="00947BC7">
        <w:rPr>
          <w:rFonts w:ascii="Arial" w:hAnsi="Arial" w:cs="Arial"/>
          <w:sz w:val="24"/>
          <w:szCs w:val="24"/>
          <w:lang w:val="el-GR"/>
        </w:rPr>
        <w:t>/</w:t>
      </w:r>
      <w:r w:rsidRPr="00947BC7">
        <w:rPr>
          <w:rFonts w:ascii="Arial" w:hAnsi="Arial" w:cs="Arial"/>
          <w:sz w:val="24"/>
          <w:szCs w:val="24"/>
          <w:lang w:val="el-GR"/>
        </w:rPr>
        <w:t>3</w:t>
      </w:r>
      <w:r w:rsidR="008638FE" w:rsidRPr="00947BC7">
        <w:rPr>
          <w:rFonts w:ascii="Arial" w:hAnsi="Arial" w:cs="Arial"/>
          <w:sz w:val="24"/>
          <w:szCs w:val="24"/>
          <w:lang w:val="el-GR"/>
        </w:rPr>
        <w:t>1-1-20</w:t>
      </w:r>
      <w:r w:rsidRPr="00947BC7">
        <w:rPr>
          <w:rFonts w:ascii="Arial" w:hAnsi="Arial" w:cs="Arial"/>
          <w:sz w:val="24"/>
          <w:szCs w:val="24"/>
          <w:lang w:val="el-GR"/>
        </w:rPr>
        <w:t>20</w:t>
      </w:r>
      <w:r w:rsidR="008638FE" w:rsidRPr="00C82468">
        <w:rPr>
          <w:rFonts w:ascii="Arial" w:hAnsi="Arial" w:cs="Arial"/>
          <w:sz w:val="24"/>
          <w:szCs w:val="24"/>
          <w:lang w:val="el-GR"/>
        </w:rPr>
        <w:t xml:space="preserve"> </w:t>
      </w:r>
      <w:r w:rsidR="004A65B7">
        <w:rPr>
          <w:rFonts w:ascii="Arial" w:hAnsi="Arial" w:cs="Arial"/>
          <w:sz w:val="24"/>
          <w:szCs w:val="24"/>
          <w:lang w:val="el-GR"/>
        </w:rPr>
        <w:t>βεβ</w:t>
      </w:r>
      <w:r>
        <w:rPr>
          <w:rFonts w:ascii="Arial" w:hAnsi="Arial" w:cs="Arial"/>
          <w:sz w:val="24"/>
          <w:szCs w:val="24"/>
          <w:lang w:val="el-GR"/>
        </w:rPr>
        <w:t>αίωση</w:t>
      </w:r>
      <w:r w:rsidR="003A1345">
        <w:rPr>
          <w:rFonts w:ascii="Arial" w:hAnsi="Arial" w:cs="Arial"/>
          <w:sz w:val="24"/>
          <w:szCs w:val="24"/>
          <w:lang w:val="el-GR"/>
        </w:rPr>
        <w:t xml:space="preserve"> του Διοικητή </w:t>
      </w:r>
      <w:r w:rsidR="004A65B7">
        <w:rPr>
          <w:rFonts w:ascii="Arial" w:hAnsi="Arial" w:cs="Arial"/>
          <w:sz w:val="24"/>
          <w:szCs w:val="24"/>
          <w:lang w:val="el-GR"/>
        </w:rPr>
        <w:t>του Γ.Ν. Πατρών «Ο Άγιος Ανδρέας</w:t>
      </w:r>
      <w:r w:rsidR="004A65B7" w:rsidRPr="004A65B7">
        <w:rPr>
          <w:rFonts w:ascii="Arial" w:hAnsi="Arial" w:cs="Arial"/>
          <w:sz w:val="24"/>
          <w:szCs w:val="24"/>
          <w:lang w:val="el-GR"/>
        </w:rPr>
        <w:t>»</w:t>
      </w:r>
      <w:r w:rsidR="004A65B7" w:rsidRPr="004A65B7">
        <w:rPr>
          <w:rFonts w:ascii="Arial" w:hAnsi="Arial" w:cs="Arial"/>
          <w:color w:val="000000"/>
          <w:spacing w:val="3"/>
          <w:sz w:val="24"/>
          <w:szCs w:val="24"/>
          <w:lang w:val="el-GR"/>
        </w:rPr>
        <w:t xml:space="preserve"> σχετικά </w:t>
      </w:r>
      <w:r w:rsidR="00947BC7">
        <w:rPr>
          <w:rFonts w:ascii="Arial" w:hAnsi="Arial" w:cs="Arial"/>
          <w:sz w:val="24"/>
          <w:szCs w:val="24"/>
          <w:lang w:val="el-GR" w:eastAsia="el-GR"/>
        </w:rPr>
        <w:t>με</w:t>
      </w:r>
      <w:r w:rsidRPr="00CC3339">
        <w:rPr>
          <w:rFonts w:ascii="Arial" w:hAnsi="Arial" w:cs="Arial"/>
          <w:sz w:val="24"/>
          <w:szCs w:val="24"/>
          <w:lang w:val="el-GR" w:eastAsia="el-GR"/>
        </w:rPr>
        <w:t xml:space="preserve"> την </w:t>
      </w:r>
      <w:r w:rsidR="00947BC7">
        <w:rPr>
          <w:rFonts w:ascii="Arial" w:hAnsi="Arial" w:cs="Arial"/>
          <w:color w:val="000000"/>
          <w:spacing w:val="3"/>
          <w:sz w:val="24"/>
          <w:szCs w:val="24"/>
          <w:lang w:val="el-GR"/>
        </w:rPr>
        <w:t xml:space="preserve">πρόβλεψη </w:t>
      </w:r>
      <w:r w:rsidRPr="004A65B7">
        <w:rPr>
          <w:rFonts w:ascii="Arial" w:hAnsi="Arial" w:cs="Arial"/>
          <w:color w:val="000000"/>
          <w:spacing w:val="3"/>
          <w:sz w:val="24"/>
          <w:szCs w:val="24"/>
          <w:lang w:val="el-GR"/>
        </w:rPr>
        <w:t>πιστώσεων για την πρόσληψη του προσωπικού</w:t>
      </w:r>
      <w:r w:rsidRPr="00CC3339">
        <w:rPr>
          <w:rFonts w:ascii="Arial" w:hAnsi="Arial" w:cs="Arial"/>
          <w:sz w:val="24"/>
          <w:szCs w:val="24"/>
          <w:lang w:val="el-GR" w:eastAsia="el-GR"/>
        </w:rPr>
        <w:t xml:space="preserve"> και </w:t>
      </w:r>
      <w:r w:rsidR="00947BC7">
        <w:rPr>
          <w:rFonts w:ascii="Arial" w:hAnsi="Arial" w:cs="Arial"/>
          <w:sz w:val="24"/>
          <w:szCs w:val="24"/>
          <w:lang w:val="el-GR" w:eastAsia="el-GR"/>
        </w:rPr>
        <w:t xml:space="preserve">για την </w:t>
      </w:r>
      <w:r w:rsidRPr="00CC3339">
        <w:rPr>
          <w:rFonts w:ascii="Arial" w:hAnsi="Arial" w:cs="Arial"/>
          <w:sz w:val="24"/>
          <w:szCs w:val="24"/>
          <w:lang w:val="el-GR" w:eastAsia="el-GR"/>
        </w:rPr>
        <w:t>δημοσίευση της παρούσας Ανακοίνωσης</w:t>
      </w:r>
      <w:r w:rsidR="003A594A" w:rsidRPr="004A65B7">
        <w:rPr>
          <w:rFonts w:ascii="Arial" w:hAnsi="Arial" w:cs="Arial"/>
          <w:sz w:val="24"/>
          <w:szCs w:val="24"/>
          <w:lang w:val="el-GR"/>
        </w:rPr>
        <w:t>.</w:t>
      </w:r>
      <w:r w:rsidR="00BA2679" w:rsidRPr="00BA2679">
        <w:rPr>
          <w:lang w:val="el-GR"/>
        </w:rPr>
        <w:t xml:space="preserve"> </w:t>
      </w:r>
    </w:p>
    <w:p w14:paraId="24DF135F" w14:textId="77777777" w:rsidR="003A594A" w:rsidRPr="003A594A" w:rsidRDefault="003A594A" w:rsidP="003A594A">
      <w:pPr>
        <w:tabs>
          <w:tab w:val="left" w:pos="0"/>
          <w:tab w:val="left" w:pos="567"/>
        </w:tabs>
        <w:jc w:val="center"/>
        <w:rPr>
          <w:rFonts w:ascii="Arial" w:hAnsi="Arial" w:cs="Arial"/>
          <w:b/>
          <w:sz w:val="22"/>
          <w:szCs w:val="22"/>
          <w:lang w:val="el-GR"/>
        </w:rPr>
      </w:pPr>
    </w:p>
    <w:p w14:paraId="1CF6E0BB" w14:textId="77777777" w:rsidR="003A594A" w:rsidRPr="003A67DA" w:rsidRDefault="003A594A" w:rsidP="003A594A">
      <w:pPr>
        <w:tabs>
          <w:tab w:val="left" w:pos="0"/>
          <w:tab w:val="left" w:pos="567"/>
        </w:tabs>
        <w:jc w:val="center"/>
        <w:rPr>
          <w:rFonts w:ascii="Arial" w:hAnsi="Arial" w:cs="Arial"/>
          <w:b/>
          <w:sz w:val="28"/>
          <w:szCs w:val="28"/>
          <w:lang w:val="el-GR"/>
        </w:rPr>
      </w:pPr>
      <w:r w:rsidRPr="003A67DA">
        <w:rPr>
          <w:rFonts w:ascii="Arial" w:hAnsi="Arial" w:cs="Arial"/>
          <w:b/>
          <w:sz w:val="28"/>
          <w:szCs w:val="28"/>
          <w:lang w:val="el-GR"/>
        </w:rPr>
        <w:t>Ανακοινώνει</w:t>
      </w:r>
    </w:p>
    <w:p w14:paraId="461828C5" w14:textId="77777777" w:rsidR="003A594A" w:rsidRPr="003A67DA" w:rsidRDefault="003A594A" w:rsidP="003A594A">
      <w:pPr>
        <w:tabs>
          <w:tab w:val="left" w:pos="0"/>
          <w:tab w:val="left" w:pos="567"/>
        </w:tabs>
        <w:spacing w:before="120"/>
        <w:jc w:val="both"/>
        <w:rPr>
          <w:rFonts w:ascii="Arial" w:hAnsi="Arial" w:cs="Arial"/>
          <w:b/>
          <w:sz w:val="24"/>
          <w:szCs w:val="24"/>
        </w:rPr>
      </w:pPr>
      <w:r w:rsidRPr="003A67DA">
        <w:rPr>
          <w:rFonts w:ascii="Arial" w:hAnsi="Arial" w:cs="Arial"/>
          <w:b/>
          <w:sz w:val="24"/>
          <w:szCs w:val="24"/>
          <w:lang w:val="el-GR"/>
        </w:rPr>
        <w:t>Την πρόσληψη, με σύμβαση εργασίας ιδιωτικού δικαίου ορισμέν</w:t>
      </w:r>
      <w:r w:rsidR="003A67DA">
        <w:rPr>
          <w:rFonts w:ascii="Arial" w:hAnsi="Arial" w:cs="Arial"/>
          <w:b/>
          <w:sz w:val="24"/>
          <w:szCs w:val="24"/>
          <w:lang w:val="el-GR"/>
        </w:rPr>
        <w:t xml:space="preserve">ου χρόνου, συνολικά </w:t>
      </w:r>
      <w:r w:rsidR="007F0084">
        <w:rPr>
          <w:rFonts w:ascii="Arial" w:hAnsi="Arial" w:cs="Arial"/>
          <w:b/>
          <w:sz w:val="24"/>
          <w:szCs w:val="24"/>
          <w:lang w:val="el-GR"/>
        </w:rPr>
        <w:t>είκοσι τεσσάρων</w:t>
      </w:r>
      <w:r w:rsidR="003A67DA">
        <w:rPr>
          <w:rFonts w:ascii="Arial" w:hAnsi="Arial" w:cs="Arial"/>
          <w:b/>
          <w:sz w:val="24"/>
          <w:szCs w:val="24"/>
          <w:lang w:val="el-GR"/>
        </w:rPr>
        <w:t xml:space="preserve"> (</w:t>
      </w:r>
      <w:r w:rsidR="007F0084">
        <w:rPr>
          <w:rFonts w:ascii="Arial" w:hAnsi="Arial" w:cs="Arial"/>
          <w:b/>
          <w:sz w:val="24"/>
          <w:szCs w:val="24"/>
          <w:lang w:val="el-GR"/>
        </w:rPr>
        <w:t>2</w:t>
      </w:r>
      <w:r w:rsidR="003A67DA">
        <w:rPr>
          <w:rFonts w:ascii="Arial" w:hAnsi="Arial" w:cs="Arial"/>
          <w:b/>
          <w:sz w:val="24"/>
          <w:szCs w:val="24"/>
          <w:lang w:val="el-GR"/>
        </w:rPr>
        <w:t>4</w:t>
      </w:r>
      <w:r w:rsidRPr="003A67DA">
        <w:rPr>
          <w:rFonts w:ascii="Arial" w:hAnsi="Arial" w:cs="Arial"/>
          <w:b/>
          <w:sz w:val="24"/>
          <w:szCs w:val="24"/>
          <w:lang w:val="el-GR"/>
        </w:rPr>
        <w:t xml:space="preserve">) ατόμων για την αντιμετώπιση </w:t>
      </w:r>
      <w:r w:rsidRPr="003A67DA">
        <w:rPr>
          <w:rFonts w:ascii="Arial" w:hAnsi="Arial" w:cs="Arial"/>
          <w:b/>
          <w:bCs/>
          <w:sz w:val="24"/>
          <w:szCs w:val="24"/>
          <w:lang w:val="el-GR"/>
        </w:rPr>
        <w:t>απρόβλεπτων και επειγουσών περιστάσεων</w:t>
      </w:r>
      <w:r w:rsidRPr="003A67DA">
        <w:rPr>
          <w:rFonts w:ascii="Arial" w:hAnsi="Arial" w:cs="Arial"/>
          <w:b/>
          <w:sz w:val="24"/>
          <w:szCs w:val="24"/>
          <w:lang w:val="el-GR"/>
        </w:rPr>
        <w:t xml:space="preserve"> </w:t>
      </w:r>
      <w:r w:rsidR="00947BC7">
        <w:rPr>
          <w:rFonts w:ascii="Arial" w:hAnsi="Arial" w:cs="Arial"/>
          <w:b/>
          <w:sz w:val="24"/>
          <w:szCs w:val="24"/>
          <w:lang w:val="el-GR"/>
        </w:rPr>
        <w:t>για τις ανάγκες φύλαξης, ε</w:t>
      </w:r>
      <w:r w:rsidR="005530C2">
        <w:rPr>
          <w:rFonts w:ascii="Arial" w:hAnsi="Arial" w:cs="Arial"/>
          <w:b/>
          <w:sz w:val="24"/>
          <w:szCs w:val="24"/>
          <w:lang w:val="el-GR"/>
        </w:rPr>
        <w:t xml:space="preserve">στίασης ή σίτισης και καθαριότητας, </w:t>
      </w:r>
      <w:r w:rsidRPr="003A67DA">
        <w:rPr>
          <w:rFonts w:ascii="Arial" w:hAnsi="Arial" w:cs="Arial"/>
          <w:b/>
          <w:sz w:val="24"/>
          <w:szCs w:val="24"/>
          <w:lang w:val="el-GR"/>
        </w:rPr>
        <w:t xml:space="preserve">του Γενικού Νοσοκομείου Πατρών </w:t>
      </w:r>
      <w:r w:rsidR="003A67DA">
        <w:rPr>
          <w:rFonts w:ascii="Arial" w:hAnsi="Arial" w:cs="Arial"/>
          <w:b/>
          <w:sz w:val="24"/>
          <w:szCs w:val="24"/>
          <w:lang w:val="el-GR"/>
        </w:rPr>
        <w:t xml:space="preserve">«Ο </w:t>
      </w:r>
      <w:r w:rsidR="007F0084" w:rsidRPr="007F0084">
        <w:rPr>
          <w:rFonts w:ascii="Arial" w:hAnsi="Arial" w:cs="Arial"/>
          <w:b/>
          <w:sz w:val="24"/>
          <w:szCs w:val="24"/>
          <w:lang w:val="el-GR"/>
        </w:rPr>
        <w:t>Άγιος Ανδρέας</w:t>
      </w:r>
      <w:r w:rsidR="003A67DA">
        <w:rPr>
          <w:rFonts w:ascii="Arial" w:hAnsi="Arial" w:cs="Arial"/>
          <w:b/>
          <w:sz w:val="24"/>
          <w:szCs w:val="24"/>
          <w:lang w:val="el-GR"/>
        </w:rPr>
        <w:t>»</w:t>
      </w:r>
      <w:r w:rsidRPr="003A67DA">
        <w:rPr>
          <w:rFonts w:ascii="Arial" w:hAnsi="Arial" w:cs="Arial"/>
          <w:b/>
          <w:sz w:val="24"/>
          <w:szCs w:val="24"/>
          <w:lang w:val="el-GR"/>
        </w:rPr>
        <w:t>, που εδρεύ</w:t>
      </w:r>
      <w:r w:rsidR="00514F6E" w:rsidRPr="003A67DA">
        <w:rPr>
          <w:rFonts w:ascii="Arial" w:hAnsi="Arial" w:cs="Arial"/>
          <w:b/>
          <w:sz w:val="24"/>
          <w:szCs w:val="24"/>
          <w:lang w:val="el-GR"/>
        </w:rPr>
        <w:t>ει</w:t>
      </w:r>
      <w:r w:rsidRPr="003A67DA">
        <w:rPr>
          <w:rFonts w:ascii="Arial" w:hAnsi="Arial" w:cs="Arial"/>
          <w:b/>
          <w:sz w:val="24"/>
          <w:szCs w:val="24"/>
          <w:lang w:val="el-GR"/>
        </w:rPr>
        <w:t xml:space="preserve"> στην Πάτρα του Ν</w:t>
      </w:r>
      <w:r w:rsidR="007F0084">
        <w:rPr>
          <w:rFonts w:ascii="Arial" w:hAnsi="Arial" w:cs="Arial"/>
          <w:b/>
          <w:sz w:val="24"/>
          <w:szCs w:val="24"/>
          <w:lang w:val="el-GR"/>
        </w:rPr>
        <w:t>ομού</w:t>
      </w:r>
      <w:r w:rsidRPr="003A67DA">
        <w:rPr>
          <w:rFonts w:ascii="Arial" w:hAnsi="Arial" w:cs="Arial"/>
          <w:b/>
          <w:sz w:val="24"/>
          <w:szCs w:val="24"/>
          <w:lang w:val="el-GR"/>
        </w:rPr>
        <w:t xml:space="preserve"> Αχαΐας, και συγκεκριμένα του εξής, ανά υπηρεσία, έδρα, ειδικότητα και διάρκεια σύμβασης, αριθμού ατόμων (βλ.</w:t>
      </w:r>
      <w:r w:rsidRPr="003A67DA">
        <w:rPr>
          <w:rFonts w:ascii="Arial" w:hAnsi="Arial" w:cs="Arial"/>
          <w:b/>
          <w:sz w:val="24"/>
          <w:szCs w:val="24"/>
        </w:rPr>
        <w:t> </w:t>
      </w:r>
      <w:r w:rsidRPr="003A67DA">
        <w:rPr>
          <w:rFonts w:ascii="Arial" w:hAnsi="Arial" w:cs="Arial"/>
          <w:b/>
          <w:sz w:val="24"/>
          <w:szCs w:val="24"/>
          <w:lang w:val="el-GR"/>
        </w:rPr>
        <w:t>ΠΙΝΑΚΑ</w:t>
      </w:r>
      <w:r w:rsidRPr="003A67DA">
        <w:rPr>
          <w:rFonts w:ascii="Arial" w:hAnsi="Arial" w:cs="Arial"/>
          <w:b/>
          <w:sz w:val="24"/>
          <w:szCs w:val="24"/>
        </w:rPr>
        <w:t> </w:t>
      </w:r>
      <w:r w:rsidRPr="003A67DA">
        <w:rPr>
          <w:rFonts w:ascii="Arial" w:hAnsi="Arial" w:cs="Arial"/>
          <w:b/>
          <w:sz w:val="24"/>
          <w:szCs w:val="24"/>
          <w:lang w:val="el-GR"/>
        </w:rPr>
        <w:t>Α), με τα αντίστοιχα απαιτούμενα (τυπικά και τυχόν πρόσθετα) προσόντα (βλ.</w:t>
      </w:r>
      <w:r w:rsidRPr="003A67DA">
        <w:rPr>
          <w:rFonts w:ascii="Arial" w:hAnsi="Arial" w:cs="Arial"/>
          <w:b/>
          <w:sz w:val="24"/>
          <w:szCs w:val="24"/>
        </w:rPr>
        <w:t> ΠΙΝΑΚΑ Β):</w:t>
      </w: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00" w:firstRow="0" w:lastRow="0" w:firstColumn="0" w:lastColumn="0" w:noHBand="0" w:noVBand="0"/>
      </w:tblPr>
      <w:tblGrid>
        <w:gridCol w:w="1178"/>
        <w:gridCol w:w="1842"/>
        <w:gridCol w:w="1418"/>
        <w:gridCol w:w="2126"/>
        <w:gridCol w:w="2226"/>
        <w:gridCol w:w="1099"/>
      </w:tblGrid>
      <w:tr w:rsidR="003A594A" w:rsidRPr="00DE284E" w14:paraId="7A3CD0E6" w14:textId="77777777" w:rsidTr="00DD3B3F">
        <w:trPr>
          <w:trHeight w:val="284"/>
          <w:tblHeader/>
          <w:jc w:val="center"/>
        </w:trPr>
        <w:tc>
          <w:tcPr>
            <w:tcW w:w="9889" w:type="dxa"/>
            <w:gridSpan w:val="6"/>
            <w:tcBorders>
              <w:top w:val="single" w:sz="4" w:space="0" w:color="auto"/>
              <w:left w:val="single" w:sz="4" w:space="0" w:color="auto"/>
              <w:bottom w:val="single" w:sz="4" w:space="0" w:color="auto"/>
              <w:right w:val="single" w:sz="4" w:space="0" w:color="auto"/>
            </w:tcBorders>
            <w:shd w:val="clear" w:color="auto" w:fill="E5FFFF"/>
            <w:vAlign w:val="center"/>
          </w:tcPr>
          <w:p w14:paraId="27E0E84E" w14:textId="77777777" w:rsidR="003A594A" w:rsidRPr="003A67DA" w:rsidRDefault="003A594A" w:rsidP="003A67DA">
            <w:pPr>
              <w:tabs>
                <w:tab w:val="left" w:pos="567"/>
              </w:tabs>
              <w:jc w:val="center"/>
              <w:rPr>
                <w:rFonts w:ascii="Arial" w:hAnsi="Arial" w:cs="Arial"/>
                <w:b/>
                <w:sz w:val="24"/>
                <w:szCs w:val="24"/>
                <w:lang w:val="el-GR"/>
              </w:rPr>
            </w:pPr>
            <w:r w:rsidRPr="003A67DA">
              <w:rPr>
                <w:rFonts w:ascii="Arial" w:hAnsi="Arial" w:cs="Arial"/>
                <w:b/>
                <w:sz w:val="24"/>
                <w:szCs w:val="24"/>
                <w:lang w:val="el-GR"/>
              </w:rPr>
              <w:t>ΠΙΝΑΚΑΣ Α: ΘΕΣΕΙΣ ΕΠΟΧ</w:t>
            </w:r>
            <w:r w:rsidR="003A67DA" w:rsidRPr="003A67DA">
              <w:rPr>
                <w:rFonts w:ascii="Arial" w:hAnsi="Arial" w:cs="Arial"/>
                <w:b/>
                <w:sz w:val="24"/>
                <w:szCs w:val="24"/>
                <w:lang w:val="el-GR"/>
              </w:rPr>
              <w:t>ΙΚΟΥ ΠΡΟΣΩΠΙΚΟΥ</w:t>
            </w:r>
            <w:r w:rsidR="007F0084">
              <w:rPr>
                <w:rFonts w:ascii="Arial" w:hAnsi="Arial" w:cs="Arial"/>
                <w:b/>
                <w:sz w:val="24"/>
                <w:szCs w:val="24"/>
                <w:lang w:val="el-GR"/>
              </w:rPr>
              <w:t xml:space="preserve"> (ανά κωδικό θέσης)</w:t>
            </w:r>
          </w:p>
        </w:tc>
      </w:tr>
      <w:tr w:rsidR="003A594A" w:rsidRPr="003A67DA" w14:paraId="196025A4" w14:textId="77777777" w:rsidTr="00AE4428">
        <w:trPr>
          <w:trHeight w:val="561"/>
          <w:tblHeader/>
          <w:jc w:val="center"/>
        </w:trPr>
        <w:tc>
          <w:tcPr>
            <w:tcW w:w="1178" w:type="dxa"/>
            <w:tcBorders>
              <w:top w:val="single" w:sz="4" w:space="0" w:color="auto"/>
              <w:left w:val="single" w:sz="4" w:space="0" w:color="auto"/>
              <w:bottom w:val="single" w:sz="4" w:space="0" w:color="auto"/>
              <w:right w:val="single" w:sz="4" w:space="0" w:color="auto"/>
            </w:tcBorders>
            <w:vAlign w:val="center"/>
          </w:tcPr>
          <w:p w14:paraId="0A26FC39" w14:textId="77777777" w:rsidR="003A594A" w:rsidRPr="003A67DA" w:rsidRDefault="003A594A" w:rsidP="003A594A">
            <w:pPr>
              <w:tabs>
                <w:tab w:val="left" w:pos="567"/>
              </w:tabs>
              <w:jc w:val="center"/>
              <w:rPr>
                <w:rFonts w:ascii="Arial" w:hAnsi="Arial" w:cs="Arial"/>
                <w:b/>
                <w:sz w:val="24"/>
                <w:szCs w:val="24"/>
              </w:rPr>
            </w:pPr>
            <w:proofErr w:type="spellStart"/>
            <w:r w:rsidRPr="003A67DA">
              <w:rPr>
                <w:rFonts w:ascii="Arial" w:hAnsi="Arial" w:cs="Arial"/>
                <w:b/>
                <w:sz w:val="24"/>
                <w:szCs w:val="24"/>
              </w:rPr>
              <w:t>Κωδικός</w:t>
            </w:r>
            <w:proofErr w:type="spellEnd"/>
          </w:p>
          <w:p w14:paraId="14A6C324" w14:textId="77777777" w:rsidR="003A594A" w:rsidRPr="003A67DA" w:rsidRDefault="003A594A" w:rsidP="003A594A">
            <w:pPr>
              <w:tabs>
                <w:tab w:val="left" w:pos="567"/>
              </w:tabs>
              <w:jc w:val="center"/>
              <w:rPr>
                <w:rFonts w:ascii="Arial" w:hAnsi="Arial" w:cs="Arial"/>
                <w:b/>
                <w:sz w:val="24"/>
                <w:szCs w:val="24"/>
              </w:rPr>
            </w:pPr>
            <w:proofErr w:type="spellStart"/>
            <w:r w:rsidRPr="003A67DA">
              <w:rPr>
                <w:rFonts w:ascii="Arial" w:hAnsi="Arial" w:cs="Arial"/>
                <w:b/>
                <w:sz w:val="24"/>
                <w:szCs w:val="24"/>
              </w:rPr>
              <w:t>θέσης</w:t>
            </w:r>
            <w:proofErr w:type="spellEnd"/>
          </w:p>
        </w:tc>
        <w:tc>
          <w:tcPr>
            <w:tcW w:w="1842" w:type="dxa"/>
            <w:tcBorders>
              <w:top w:val="single" w:sz="4" w:space="0" w:color="auto"/>
              <w:left w:val="single" w:sz="4" w:space="0" w:color="auto"/>
              <w:bottom w:val="single" w:sz="4" w:space="0" w:color="auto"/>
              <w:right w:val="single" w:sz="4" w:space="0" w:color="auto"/>
            </w:tcBorders>
            <w:vAlign w:val="center"/>
          </w:tcPr>
          <w:p w14:paraId="5C990AE7" w14:textId="77777777" w:rsidR="003A594A" w:rsidRPr="003A67DA" w:rsidRDefault="003A594A" w:rsidP="003A594A">
            <w:pPr>
              <w:tabs>
                <w:tab w:val="left" w:pos="567"/>
              </w:tabs>
              <w:jc w:val="center"/>
              <w:rPr>
                <w:rFonts w:ascii="Arial" w:hAnsi="Arial" w:cs="Arial"/>
                <w:b/>
                <w:sz w:val="24"/>
                <w:szCs w:val="24"/>
              </w:rPr>
            </w:pPr>
            <w:r w:rsidRPr="003A67DA">
              <w:rPr>
                <w:rFonts w:ascii="Arial" w:hAnsi="Arial" w:cs="Arial"/>
                <w:b/>
                <w:sz w:val="24"/>
                <w:szCs w:val="24"/>
              </w:rPr>
              <w:t>Υπ</w:t>
            </w:r>
            <w:proofErr w:type="spellStart"/>
            <w:r w:rsidRPr="003A67DA">
              <w:rPr>
                <w:rFonts w:ascii="Arial" w:hAnsi="Arial" w:cs="Arial"/>
                <w:b/>
                <w:sz w:val="24"/>
                <w:szCs w:val="24"/>
              </w:rPr>
              <w:t>ηρεσί</w:t>
            </w:r>
            <w:proofErr w:type="spellEnd"/>
            <w:r w:rsidRPr="003A67DA">
              <w:rPr>
                <w:rFonts w:ascii="Arial" w:hAnsi="Arial" w:cs="Arial"/>
                <w:b/>
                <w:sz w:val="24"/>
                <w:szCs w:val="24"/>
              </w:rPr>
              <w:t>α</w:t>
            </w:r>
          </w:p>
        </w:tc>
        <w:tc>
          <w:tcPr>
            <w:tcW w:w="1418" w:type="dxa"/>
            <w:tcBorders>
              <w:top w:val="single" w:sz="4" w:space="0" w:color="auto"/>
              <w:left w:val="single" w:sz="4" w:space="0" w:color="auto"/>
              <w:bottom w:val="single" w:sz="4" w:space="0" w:color="auto"/>
              <w:right w:val="single" w:sz="4" w:space="0" w:color="auto"/>
            </w:tcBorders>
            <w:vAlign w:val="center"/>
          </w:tcPr>
          <w:p w14:paraId="76441D0D" w14:textId="77777777" w:rsidR="003A594A" w:rsidRPr="003A67DA" w:rsidRDefault="003A594A" w:rsidP="003A594A">
            <w:pPr>
              <w:tabs>
                <w:tab w:val="left" w:pos="567"/>
              </w:tabs>
              <w:jc w:val="center"/>
              <w:rPr>
                <w:rFonts w:ascii="Arial" w:hAnsi="Arial" w:cs="Arial"/>
                <w:b/>
                <w:sz w:val="24"/>
                <w:szCs w:val="24"/>
              </w:rPr>
            </w:pPr>
            <w:proofErr w:type="spellStart"/>
            <w:r w:rsidRPr="003A67DA">
              <w:rPr>
                <w:rFonts w:ascii="Arial" w:hAnsi="Arial" w:cs="Arial"/>
                <w:b/>
                <w:sz w:val="24"/>
                <w:szCs w:val="24"/>
              </w:rPr>
              <w:t>Έδρ</w:t>
            </w:r>
            <w:proofErr w:type="spellEnd"/>
            <w:r w:rsidRPr="003A67DA">
              <w:rPr>
                <w:rFonts w:ascii="Arial" w:hAnsi="Arial" w:cs="Arial"/>
                <w:b/>
                <w:sz w:val="24"/>
                <w:szCs w:val="24"/>
              </w:rPr>
              <w:t>α υπ</w:t>
            </w:r>
            <w:proofErr w:type="spellStart"/>
            <w:r w:rsidRPr="003A67DA">
              <w:rPr>
                <w:rFonts w:ascii="Arial" w:hAnsi="Arial" w:cs="Arial"/>
                <w:b/>
                <w:sz w:val="24"/>
                <w:szCs w:val="24"/>
              </w:rPr>
              <w:t>ηρεσί</w:t>
            </w:r>
            <w:proofErr w:type="spellEnd"/>
            <w:r w:rsidRPr="003A67DA">
              <w:rPr>
                <w:rFonts w:ascii="Arial" w:hAnsi="Arial" w:cs="Arial"/>
                <w:b/>
                <w:sz w:val="24"/>
                <w:szCs w:val="24"/>
              </w:rPr>
              <w:t>ας</w:t>
            </w:r>
          </w:p>
        </w:tc>
        <w:tc>
          <w:tcPr>
            <w:tcW w:w="2126" w:type="dxa"/>
            <w:tcBorders>
              <w:top w:val="single" w:sz="4" w:space="0" w:color="auto"/>
              <w:left w:val="single" w:sz="4" w:space="0" w:color="auto"/>
              <w:bottom w:val="single" w:sz="4" w:space="0" w:color="auto"/>
              <w:right w:val="single" w:sz="4" w:space="0" w:color="auto"/>
            </w:tcBorders>
            <w:vAlign w:val="center"/>
          </w:tcPr>
          <w:p w14:paraId="2E1B7376" w14:textId="77777777" w:rsidR="003A594A" w:rsidRPr="003A67DA" w:rsidRDefault="003A594A" w:rsidP="003A594A">
            <w:pPr>
              <w:tabs>
                <w:tab w:val="left" w:pos="567"/>
              </w:tabs>
              <w:jc w:val="center"/>
              <w:rPr>
                <w:rFonts w:ascii="Arial" w:hAnsi="Arial" w:cs="Arial"/>
                <w:b/>
                <w:sz w:val="24"/>
                <w:szCs w:val="24"/>
              </w:rPr>
            </w:pPr>
            <w:proofErr w:type="spellStart"/>
            <w:r w:rsidRPr="003A67DA">
              <w:rPr>
                <w:rFonts w:ascii="Arial" w:hAnsi="Arial" w:cs="Arial"/>
                <w:b/>
                <w:sz w:val="24"/>
                <w:szCs w:val="24"/>
              </w:rPr>
              <w:t>Ειδικότητ</w:t>
            </w:r>
            <w:proofErr w:type="spellEnd"/>
            <w:r w:rsidRPr="003A67DA">
              <w:rPr>
                <w:rFonts w:ascii="Arial" w:hAnsi="Arial" w:cs="Arial"/>
                <w:b/>
                <w:sz w:val="24"/>
                <w:szCs w:val="24"/>
              </w:rPr>
              <w:t>α</w:t>
            </w:r>
          </w:p>
        </w:tc>
        <w:tc>
          <w:tcPr>
            <w:tcW w:w="2226" w:type="dxa"/>
            <w:tcBorders>
              <w:top w:val="single" w:sz="4" w:space="0" w:color="auto"/>
              <w:left w:val="single" w:sz="4" w:space="0" w:color="auto"/>
              <w:bottom w:val="single" w:sz="4" w:space="0" w:color="auto"/>
              <w:right w:val="single" w:sz="4" w:space="0" w:color="auto"/>
            </w:tcBorders>
            <w:vAlign w:val="center"/>
          </w:tcPr>
          <w:p w14:paraId="6E293388" w14:textId="77777777" w:rsidR="003A594A" w:rsidRPr="003A67DA" w:rsidRDefault="003A594A" w:rsidP="003A594A">
            <w:pPr>
              <w:tabs>
                <w:tab w:val="left" w:pos="567"/>
              </w:tabs>
              <w:jc w:val="center"/>
              <w:rPr>
                <w:rFonts w:ascii="Arial" w:hAnsi="Arial" w:cs="Arial"/>
                <w:b/>
                <w:sz w:val="24"/>
                <w:szCs w:val="24"/>
              </w:rPr>
            </w:pPr>
            <w:proofErr w:type="spellStart"/>
            <w:r w:rsidRPr="003A67DA">
              <w:rPr>
                <w:rFonts w:ascii="Arial" w:hAnsi="Arial" w:cs="Arial"/>
                <w:b/>
                <w:sz w:val="24"/>
                <w:szCs w:val="24"/>
              </w:rPr>
              <w:t>Διάρκει</w:t>
            </w:r>
            <w:proofErr w:type="spellEnd"/>
            <w:r w:rsidRPr="003A67DA">
              <w:rPr>
                <w:rFonts w:ascii="Arial" w:hAnsi="Arial" w:cs="Arial"/>
                <w:b/>
                <w:sz w:val="24"/>
                <w:szCs w:val="24"/>
              </w:rPr>
              <w:t xml:space="preserve">α </w:t>
            </w:r>
            <w:proofErr w:type="spellStart"/>
            <w:r w:rsidRPr="003A67DA">
              <w:rPr>
                <w:rFonts w:ascii="Arial" w:hAnsi="Arial" w:cs="Arial"/>
                <w:b/>
                <w:sz w:val="24"/>
                <w:szCs w:val="24"/>
              </w:rPr>
              <w:t>σύμ</w:t>
            </w:r>
            <w:proofErr w:type="spellEnd"/>
            <w:r w:rsidRPr="003A67DA">
              <w:rPr>
                <w:rFonts w:ascii="Arial" w:hAnsi="Arial" w:cs="Arial"/>
                <w:b/>
                <w:sz w:val="24"/>
                <w:szCs w:val="24"/>
              </w:rPr>
              <w:t>βασης</w:t>
            </w:r>
          </w:p>
        </w:tc>
        <w:tc>
          <w:tcPr>
            <w:tcW w:w="109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3DAAD50E" w14:textId="77777777" w:rsidR="003A594A" w:rsidRPr="003A67DA" w:rsidRDefault="003A594A" w:rsidP="003A594A">
            <w:pPr>
              <w:tabs>
                <w:tab w:val="left" w:pos="567"/>
              </w:tabs>
              <w:jc w:val="center"/>
              <w:rPr>
                <w:rFonts w:ascii="Arial" w:hAnsi="Arial" w:cs="Arial"/>
                <w:b/>
                <w:sz w:val="24"/>
                <w:szCs w:val="24"/>
              </w:rPr>
            </w:pPr>
            <w:proofErr w:type="spellStart"/>
            <w:r w:rsidRPr="003A67DA">
              <w:rPr>
                <w:rFonts w:ascii="Arial" w:hAnsi="Arial" w:cs="Arial"/>
                <w:b/>
                <w:sz w:val="24"/>
                <w:szCs w:val="24"/>
              </w:rPr>
              <w:t>Αριθμός</w:t>
            </w:r>
            <w:proofErr w:type="spellEnd"/>
          </w:p>
          <w:p w14:paraId="5DBC3C3F" w14:textId="77777777" w:rsidR="003A594A" w:rsidRPr="003A67DA" w:rsidRDefault="003A594A" w:rsidP="003A594A">
            <w:pPr>
              <w:tabs>
                <w:tab w:val="left" w:pos="567"/>
              </w:tabs>
              <w:jc w:val="center"/>
              <w:rPr>
                <w:rFonts w:ascii="Arial" w:hAnsi="Arial" w:cs="Arial"/>
                <w:b/>
                <w:sz w:val="24"/>
                <w:szCs w:val="24"/>
              </w:rPr>
            </w:pPr>
            <w:r w:rsidRPr="003A67DA">
              <w:rPr>
                <w:rFonts w:ascii="Arial" w:hAnsi="Arial" w:cs="Arial"/>
                <w:b/>
                <w:sz w:val="24"/>
                <w:szCs w:val="24"/>
              </w:rPr>
              <w:t>α</w:t>
            </w:r>
            <w:proofErr w:type="spellStart"/>
            <w:r w:rsidRPr="003A67DA">
              <w:rPr>
                <w:rFonts w:ascii="Arial" w:hAnsi="Arial" w:cs="Arial"/>
                <w:b/>
                <w:sz w:val="24"/>
                <w:szCs w:val="24"/>
              </w:rPr>
              <w:t>τόμων</w:t>
            </w:r>
            <w:proofErr w:type="spellEnd"/>
          </w:p>
        </w:tc>
      </w:tr>
      <w:tr w:rsidR="003A594A" w:rsidRPr="003A67DA" w14:paraId="36FFFF3D" w14:textId="77777777" w:rsidTr="00AE4428">
        <w:trPr>
          <w:trHeight w:val="567"/>
          <w:jc w:val="center"/>
        </w:trPr>
        <w:tc>
          <w:tcPr>
            <w:tcW w:w="1178" w:type="dxa"/>
            <w:tcBorders>
              <w:top w:val="single" w:sz="4" w:space="0" w:color="auto"/>
              <w:left w:val="single" w:sz="4" w:space="0" w:color="auto"/>
              <w:bottom w:val="single" w:sz="4" w:space="0" w:color="auto"/>
              <w:right w:val="single" w:sz="4" w:space="0" w:color="auto"/>
            </w:tcBorders>
            <w:vAlign w:val="center"/>
          </w:tcPr>
          <w:p w14:paraId="1890B582" w14:textId="77777777" w:rsidR="003A594A" w:rsidRPr="007F0084" w:rsidRDefault="003A594A" w:rsidP="003A594A">
            <w:pPr>
              <w:tabs>
                <w:tab w:val="left" w:pos="567"/>
              </w:tabs>
              <w:jc w:val="center"/>
              <w:rPr>
                <w:rFonts w:ascii="Arial" w:hAnsi="Arial" w:cs="Arial"/>
              </w:rPr>
            </w:pPr>
            <w:r w:rsidRPr="007F0084">
              <w:rPr>
                <w:rFonts w:ascii="Arial" w:hAnsi="Arial" w:cs="Arial"/>
              </w:rPr>
              <w:t>101</w:t>
            </w:r>
          </w:p>
        </w:tc>
        <w:tc>
          <w:tcPr>
            <w:tcW w:w="1842" w:type="dxa"/>
            <w:tcBorders>
              <w:top w:val="single" w:sz="4" w:space="0" w:color="auto"/>
              <w:left w:val="single" w:sz="4" w:space="0" w:color="auto"/>
              <w:bottom w:val="single" w:sz="4" w:space="0" w:color="auto"/>
              <w:right w:val="single" w:sz="4" w:space="0" w:color="auto"/>
            </w:tcBorders>
            <w:vAlign w:val="center"/>
          </w:tcPr>
          <w:p w14:paraId="02900729" w14:textId="77777777" w:rsidR="00704F92" w:rsidRPr="007F0084" w:rsidRDefault="00704F92" w:rsidP="00704F92">
            <w:pPr>
              <w:tabs>
                <w:tab w:val="left" w:pos="567"/>
              </w:tabs>
              <w:jc w:val="center"/>
              <w:rPr>
                <w:rFonts w:ascii="Arial" w:hAnsi="Arial" w:cs="Arial"/>
                <w:lang w:val="el-GR"/>
              </w:rPr>
            </w:pPr>
            <w:r w:rsidRPr="007F0084">
              <w:rPr>
                <w:rFonts w:ascii="Arial" w:hAnsi="Arial" w:cs="Arial"/>
                <w:lang w:val="el-GR"/>
              </w:rPr>
              <w:t>ΓΕΝΙΚΟ ΝΟΣΟΚΟΜΕΙΟ</w:t>
            </w:r>
          </w:p>
          <w:p w14:paraId="6A6F5595" w14:textId="77777777" w:rsidR="00704F92" w:rsidRPr="007F0084" w:rsidRDefault="00704F92" w:rsidP="00704F92">
            <w:pPr>
              <w:tabs>
                <w:tab w:val="left" w:pos="567"/>
              </w:tabs>
              <w:jc w:val="center"/>
              <w:rPr>
                <w:rFonts w:ascii="Arial" w:hAnsi="Arial" w:cs="Arial"/>
                <w:lang w:val="el-GR"/>
              </w:rPr>
            </w:pPr>
            <w:r w:rsidRPr="007F0084">
              <w:rPr>
                <w:rFonts w:ascii="Arial" w:hAnsi="Arial" w:cs="Arial"/>
                <w:lang w:val="el-GR"/>
              </w:rPr>
              <w:t xml:space="preserve"> ΠΑΤΡΩΝ</w:t>
            </w:r>
          </w:p>
          <w:p w14:paraId="4C331CFB" w14:textId="77777777" w:rsidR="00704F92" w:rsidRPr="007F0084" w:rsidRDefault="00514F6E" w:rsidP="00704F92">
            <w:pPr>
              <w:tabs>
                <w:tab w:val="left" w:pos="567"/>
              </w:tabs>
              <w:jc w:val="center"/>
              <w:rPr>
                <w:rFonts w:ascii="Arial" w:hAnsi="Arial" w:cs="Arial"/>
                <w:lang w:val="el-GR"/>
              </w:rPr>
            </w:pPr>
            <w:r w:rsidRPr="007F0084">
              <w:rPr>
                <w:rFonts w:ascii="Arial" w:hAnsi="Arial" w:cs="Arial"/>
                <w:lang w:val="el-GR"/>
              </w:rPr>
              <w:t xml:space="preserve"> </w:t>
            </w:r>
          </w:p>
          <w:p w14:paraId="5FEBB095" w14:textId="77777777" w:rsidR="003A594A" w:rsidRPr="007F0084" w:rsidRDefault="00514F6E" w:rsidP="00704F92">
            <w:pPr>
              <w:tabs>
                <w:tab w:val="left" w:pos="567"/>
              </w:tabs>
              <w:jc w:val="center"/>
              <w:rPr>
                <w:rFonts w:ascii="Arial" w:hAnsi="Arial" w:cs="Arial"/>
                <w:lang w:val="el-GR"/>
              </w:rPr>
            </w:pPr>
            <w:r w:rsidRPr="007F0084">
              <w:rPr>
                <w:rFonts w:ascii="Arial" w:hAnsi="Arial" w:cs="Arial"/>
                <w:lang w:val="el-GR"/>
              </w:rPr>
              <w:t>«Ο ΑΓΙΟΣ ΑΝΔΡΕΑΣ»</w:t>
            </w:r>
          </w:p>
        </w:tc>
        <w:tc>
          <w:tcPr>
            <w:tcW w:w="1418" w:type="dxa"/>
            <w:tcBorders>
              <w:top w:val="single" w:sz="4" w:space="0" w:color="auto"/>
              <w:left w:val="single" w:sz="4" w:space="0" w:color="auto"/>
              <w:bottom w:val="single" w:sz="4" w:space="0" w:color="auto"/>
              <w:right w:val="single" w:sz="4" w:space="0" w:color="auto"/>
            </w:tcBorders>
            <w:vAlign w:val="center"/>
          </w:tcPr>
          <w:p w14:paraId="6FE23771" w14:textId="77777777" w:rsidR="003A594A" w:rsidRPr="007F0084" w:rsidRDefault="003A594A" w:rsidP="003A594A">
            <w:pPr>
              <w:tabs>
                <w:tab w:val="left" w:pos="567"/>
              </w:tabs>
              <w:jc w:val="center"/>
              <w:rPr>
                <w:rFonts w:ascii="Arial" w:hAnsi="Arial"/>
                <w:lang w:val="el-GR"/>
              </w:rPr>
            </w:pPr>
            <w:r w:rsidRPr="007F0084">
              <w:rPr>
                <w:rFonts w:ascii="Arial" w:hAnsi="Arial"/>
                <w:lang w:val="el-GR"/>
              </w:rPr>
              <w:t>Πάτρα</w:t>
            </w:r>
          </w:p>
          <w:p w14:paraId="5475D8CB" w14:textId="77777777" w:rsidR="00514F6E" w:rsidRPr="007F0084" w:rsidRDefault="00514F6E" w:rsidP="003A594A">
            <w:pPr>
              <w:tabs>
                <w:tab w:val="left" w:pos="567"/>
              </w:tabs>
              <w:jc w:val="center"/>
              <w:rPr>
                <w:rFonts w:ascii="Arial" w:hAnsi="Arial"/>
                <w:lang w:val="el-GR"/>
              </w:rPr>
            </w:pPr>
            <w:r w:rsidRPr="007F0084">
              <w:rPr>
                <w:rFonts w:ascii="Arial" w:hAnsi="Arial"/>
                <w:lang w:val="el-GR"/>
              </w:rPr>
              <w:t>(Δ.</w:t>
            </w:r>
            <w:r w:rsidR="00236536" w:rsidRPr="007F0084">
              <w:rPr>
                <w:rFonts w:ascii="Arial" w:hAnsi="Arial"/>
                <w:lang w:val="el-GR"/>
              </w:rPr>
              <w:t xml:space="preserve"> </w:t>
            </w:r>
            <w:proofErr w:type="spellStart"/>
            <w:r w:rsidRPr="007F0084">
              <w:rPr>
                <w:rFonts w:ascii="Arial" w:hAnsi="Arial"/>
                <w:lang w:val="el-GR"/>
              </w:rPr>
              <w:t>Πατρέων</w:t>
            </w:r>
            <w:proofErr w:type="spellEnd"/>
            <w:r w:rsidR="00704F92" w:rsidRPr="007F0084">
              <w:rPr>
                <w:rFonts w:ascii="Arial" w:hAnsi="Arial"/>
                <w:lang w:val="el-GR"/>
              </w:rPr>
              <w:t>)</w:t>
            </w:r>
          </w:p>
          <w:p w14:paraId="480ACF91" w14:textId="77777777" w:rsidR="00704F92" w:rsidRPr="007F0084" w:rsidRDefault="00704F92" w:rsidP="003A594A">
            <w:pPr>
              <w:tabs>
                <w:tab w:val="left" w:pos="567"/>
              </w:tabs>
              <w:jc w:val="center"/>
              <w:rPr>
                <w:rFonts w:ascii="Arial" w:hAnsi="Arial"/>
                <w:lang w:val="el-GR"/>
              </w:rPr>
            </w:pPr>
          </w:p>
          <w:p w14:paraId="61C9D620" w14:textId="77777777" w:rsidR="00514F6E" w:rsidRPr="007F0084" w:rsidRDefault="00514F6E" w:rsidP="003A594A">
            <w:pPr>
              <w:tabs>
                <w:tab w:val="left" w:pos="567"/>
              </w:tabs>
              <w:jc w:val="center"/>
              <w:rPr>
                <w:rFonts w:ascii="Arial" w:hAnsi="Arial" w:cs="Arial"/>
                <w:lang w:val="el-GR"/>
              </w:rPr>
            </w:pPr>
            <w:r w:rsidRPr="007F0084">
              <w:rPr>
                <w:rFonts w:ascii="Arial" w:hAnsi="Arial"/>
                <w:lang w:val="el-GR"/>
              </w:rPr>
              <w:t>Ν.</w:t>
            </w:r>
            <w:r w:rsidR="00236536" w:rsidRPr="007F0084">
              <w:rPr>
                <w:rFonts w:ascii="Arial" w:hAnsi="Arial"/>
                <w:lang w:val="el-GR"/>
              </w:rPr>
              <w:t xml:space="preserve"> </w:t>
            </w:r>
            <w:r w:rsidR="00704F92" w:rsidRPr="007F0084">
              <w:rPr>
                <w:rFonts w:ascii="Arial" w:hAnsi="Arial"/>
                <w:lang w:val="el-GR"/>
              </w:rPr>
              <w:t>Αχαΐας</w:t>
            </w:r>
          </w:p>
        </w:tc>
        <w:tc>
          <w:tcPr>
            <w:tcW w:w="2126" w:type="dxa"/>
            <w:tcBorders>
              <w:top w:val="single" w:sz="4" w:space="0" w:color="auto"/>
              <w:left w:val="single" w:sz="4" w:space="0" w:color="auto"/>
              <w:bottom w:val="single" w:sz="4" w:space="0" w:color="auto"/>
              <w:right w:val="single" w:sz="4" w:space="0" w:color="auto"/>
            </w:tcBorders>
            <w:vAlign w:val="center"/>
          </w:tcPr>
          <w:p w14:paraId="17286B69" w14:textId="77777777" w:rsidR="003A594A" w:rsidRPr="007F0084" w:rsidRDefault="007F0084" w:rsidP="003A594A">
            <w:pPr>
              <w:tabs>
                <w:tab w:val="left" w:pos="567"/>
              </w:tabs>
              <w:jc w:val="center"/>
              <w:rPr>
                <w:rFonts w:ascii="Arial" w:hAnsi="Arial" w:cs="Arial"/>
                <w:lang w:val="el-GR"/>
              </w:rPr>
            </w:pPr>
            <w:r>
              <w:rPr>
                <w:rFonts w:ascii="Arial" w:hAnsi="Arial" w:cs="Arial"/>
                <w:lang w:val="el-GR"/>
              </w:rPr>
              <w:t>Δ</w:t>
            </w:r>
            <w:r w:rsidR="003A594A" w:rsidRPr="007F0084">
              <w:rPr>
                <w:rFonts w:ascii="Arial" w:hAnsi="Arial" w:cs="Arial"/>
                <w:lang w:val="el-GR"/>
              </w:rPr>
              <w:t xml:space="preserve">Ε </w:t>
            </w:r>
          </w:p>
          <w:p w14:paraId="04AD5033" w14:textId="77777777" w:rsidR="003A594A" w:rsidRPr="007F0084" w:rsidRDefault="007F0084" w:rsidP="003A594A">
            <w:pPr>
              <w:tabs>
                <w:tab w:val="left" w:pos="567"/>
              </w:tabs>
              <w:jc w:val="center"/>
              <w:rPr>
                <w:rFonts w:ascii="Arial" w:hAnsi="Arial" w:cs="Arial"/>
                <w:lang w:val="el-GR"/>
              </w:rPr>
            </w:pPr>
            <w:r>
              <w:rPr>
                <w:rFonts w:ascii="Arial" w:hAnsi="Arial" w:cs="Arial"/>
                <w:lang w:val="el-GR"/>
              </w:rPr>
              <w:t>ΠΡΟΣΩΠΙΚΟ ΦΥΛΑΞΗΣ</w:t>
            </w:r>
          </w:p>
        </w:tc>
        <w:tc>
          <w:tcPr>
            <w:tcW w:w="2226" w:type="dxa"/>
            <w:tcBorders>
              <w:top w:val="single" w:sz="4" w:space="0" w:color="auto"/>
              <w:left w:val="single" w:sz="4" w:space="0" w:color="auto"/>
              <w:bottom w:val="single" w:sz="4" w:space="0" w:color="auto"/>
              <w:right w:val="single" w:sz="4" w:space="0" w:color="auto"/>
            </w:tcBorders>
            <w:vAlign w:val="center"/>
          </w:tcPr>
          <w:p w14:paraId="07EA58B9" w14:textId="77777777" w:rsidR="003A594A" w:rsidRPr="007F0084" w:rsidRDefault="003A594A" w:rsidP="003A594A">
            <w:pPr>
              <w:tabs>
                <w:tab w:val="left" w:pos="567"/>
              </w:tabs>
              <w:jc w:val="center"/>
              <w:rPr>
                <w:rFonts w:ascii="Arial" w:hAnsi="Arial" w:cs="Arial"/>
                <w:lang w:val="el-GR"/>
              </w:rPr>
            </w:pPr>
            <w:r w:rsidRPr="007F0084">
              <w:rPr>
                <w:rFonts w:ascii="Arial" w:hAnsi="Arial" w:cs="Arial"/>
                <w:lang w:val="el-GR"/>
              </w:rPr>
              <w:t>Από την</w:t>
            </w:r>
            <w:r w:rsidR="00514F6E" w:rsidRPr="007F0084">
              <w:rPr>
                <w:rFonts w:ascii="Arial" w:hAnsi="Arial" w:cs="Arial"/>
                <w:lang w:val="el-GR"/>
              </w:rPr>
              <w:t xml:space="preserve"> ημε</w:t>
            </w:r>
            <w:r w:rsidR="00704F92" w:rsidRPr="007F0084">
              <w:rPr>
                <w:rFonts w:ascii="Arial" w:hAnsi="Arial" w:cs="Arial"/>
                <w:lang w:val="el-GR"/>
              </w:rPr>
              <w:t xml:space="preserve">ρομηνία υπογραφής της σύμβασης </w:t>
            </w:r>
            <w:r w:rsidR="009949DB" w:rsidRPr="007F0084">
              <w:rPr>
                <w:rFonts w:ascii="Arial" w:hAnsi="Arial" w:cs="Arial"/>
                <w:lang w:val="el-GR"/>
              </w:rPr>
              <w:t>και</w:t>
            </w:r>
            <w:r w:rsidR="00407993" w:rsidRPr="007F0084">
              <w:rPr>
                <w:rFonts w:ascii="Arial" w:hAnsi="Arial" w:cs="Arial"/>
                <w:lang w:val="el-GR"/>
              </w:rPr>
              <w:t xml:space="preserve"> </w:t>
            </w:r>
            <w:r w:rsidR="008D3771" w:rsidRPr="007F0084">
              <w:rPr>
                <w:rFonts w:ascii="Arial" w:hAnsi="Arial" w:cs="Arial"/>
                <w:lang w:val="el-GR"/>
              </w:rPr>
              <w:t xml:space="preserve">έως </w:t>
            </w:r>
            <w:r w:rsidR="009949DB" w:rsidRPr="007F0084">
              <w:rPr>
                <w:rFonts w:ascii="Arial" w:hAnsi="Arial" w:cs="Arial"/>
                <w:lang w:val="el-GR"/>
              </w:rPr>
              <w:t>δώδεκα (12) μήνες</w:t>
            </w:r>
          </w:p>
          <w:p w14:paraId="445A5A6B" w14:textId="77777777" w:rsidR="00BB24BC" w:rsidRPr="007F0084" w:rsidRDefault="00BB24BC" w:rsidP="003A594A">
            <w:pPr>
              <w:tabs>
                <w:tab w:val="left" w:pos="567"/>
              </w:tabs>
              <w:jc w:val="center"/>
              <w:rPr>
                <w:rFonts w:ascii="Arial" w:hAnsi="Arial" w:cs="Arial"/>
                <w:lang w:val="el-GR"/>
              </w:rPr>
            </w:pPr>
          </w:p>
          <w:p w14:paraId="594B90F6" w14:textId="77777777" w:rsidR="003A594A" w:rsidRPr="007F0084" w:rsidRDefault="003A594A" w:rsidP="003A594A">
            <w:pPr>
              <w:tabs>
                <w:tab w:val="left" w:pos="567"/>
              </w:tabs>
              <w:jc w:val="center"/>
              <w:rPr>
                <w:rFonts w:ascii="Arial" w:hAnsi="Arial" w:cs="Arial"/>
                <w:lang w:val="el-GR"/>
              </w:rPr>
            </w:pPr>
            <w:r w:rsidRPr="007F0084">
              <w:rPr>
                <w:rFonts w:ascii="Arial" w:hAnsi="Arial" w:cs="Arial"/>
                <w:lang w:val="el-GR"/>
              </w:rPr>
              <w:t>(8ωρη  απασχόληση με κυκλικό ωράριο</w:t>
            </w:r>
            <w:r w:rsidRPr="007F0084">
              <w:rPr>
                <w:rFonts w:ascii="Arial" w:hAnsi="Arial" w:cs="Arial"/>
                <w:b/>
                <w:lang w:val="el-GR"/>
              </w:rPr>
              <w:t>)</w:t>
            </w:r>
          </w:p>
        </w:tc>
        <w:tc>
          <w:tcPr>
            <w:tcW w:w="109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43052241" w14:textId="77777777" w:rsidR="003A594A" w:rsidRPr="007F0084" w:rsidRDefault="007F0084" w:rsidP="003A594A">
            <w:pPr>
              <w:tabs>
                <w:tab w:val="left" w:pos="567"/>
              </w:tabs>
              <w:jc w:val="center"/>
              <w:rPr>
                <w:rFonts w:ascii="Arial" w:hAnsi="Arial" w:cs="Arial"/>
              </w:rPr>
            </w:pPr>
            <w:r>
              <w:rPr>
                <w:rFonts w:ascii="Arial" w:hAnsi="Arial" w:cs="Arial"/>
                <w:lang w:val="el-GR"/>
              </w:rPr>
              <w:t>1</w:t>
            </w:r>
            <w:r w:rsidR="003A594A" w:rsidRPr="007F0084">
              <w:rPr>
                <w:rFonts w:ascii="Arial" w:hAnsi="Arial" w:cs="Arial"/>
              </w:rPr>
              <w:t>0</w:t>
            </w:r>
          </w:p>
        </w:tc>
      </w:tr>
      <w:tr w:rsidR="007F0084" w:rsidRPr="003A67DA" w14:paraId="2BD90482" w14:textId="77777777" w:rsidTr="00AE4428">
        <w:trPr>
          <w:trHeight w:val="567"/>
          <w:jc w:val="center"/>
        </w:trPr>
        <w:tc>
          <w:tcPr>
            <w:tcW w:w="1178" w:type="dxa"/>
            <w:tcBorders>
              <w:top w:val="single" w:sz="4" w:space="0" w:color="auto"/>
              <w:left w:val="single" w:sz="4" w:space="0" w:color="auto"/>
              <w:bottom w:val="single" w:sz="4" w:space="0" w:color="auto"/>
              <w:right w:val="single" w:sz="4" w:space="0" w:color="auto"/>
            </w:tcBorders>
            <w:vAlign w:val="center"/>
          </w:tcPr>
          <w:p w14:paraId="15EFA905" w14:textId="77777777" w:rsidR="007F0084" w:rsidRPr="007F0084" w:rsidRDefault="007F0084" w:rsidP="007F0084">
            <w:pPr>
              <w:tabs>
                <w:tab w:val="left" w:pos="567"/>
              </w:tabs>
              <w:jc w:val="center"/>
              <w:rPr>
                <w:rFonts w:ascii="Arial" w:hAnsi="Arial" w:cs="Arial"/>
                <w:lang w:val="el-GR"/>
              </w:rPr>
            </w:pPr>
            <w:r w:rsidRPr="007F0084">
              <w:rPr>
                <w:rFonts w:ascii="Arial" w:hAnsi="Arial" w:cs="Arial"/>
              </w:rPr>
              <w:t>10</w:t>
            </w:r>
            <w:r>
              <w:rPr>
                <w:rFonts w:ascii="Arial" w:hAnsi="Arial" w:cs="Arial"/>
                <w:lang w:val="el-GR"/>
              </w:rPr>
              <w:t>2</w:t>
            </w:r>
          </w:p>
        </w:tc>
        <w:tc>
          <w:tcPr>
            <w:tcW w:w="1842" w:type="dxa"/>
            <w:tcBorders>
              <w:top w:val="single" w:sz="4" w:space="0" w:color="auto"/>
              <w:left w:val="single" w:sz="4" w:space="0" w:color="auto"/>
              <w:bottom w:val="single" w:sz="4" w:space="0" w:color="auto"/>
              <w:right w:val="single" w:sz="4" w:space="0" w:color="auto"/>
            </w:tcBorders>
            <w:vAlign w:val="center"/>
          </w:tcPr>
          <w:p w14:paraId="2633E0D6" w14:textId="77777777" w:rsidR="007F0084" w:rsidRPr="007F0084" w:rsidRDefault="007F0084" w:rsidP="008A070F">
            <w:pPr>
              <w:tabs>
                <w:tab w:val="left" w:pos="567"/>
              </w:tabs>
              <w:jc w:val="center"/>
              <w:rPr>
                <w:rFonts w:ascii="Arial" w:hAnsi="Arial" w:cs="Arial"/>
                <w:lang w:val="el-GR"/>
              </w:rPr>
            </w:pPr>
            <w:r w:rsidRPr="007F0084">
              <w:rPr>
                <w:rFonts w:ascii="Arial" w:hAnsi="Arial" w:cs="Arial"/>
                <w:lang w:val="el-GR"/>
              </w:rPr>
              <w:t>ΓΕΝΙΚΟ ΝΟΣΟΚΟΜΕΙΟ</w:t>
            </w:r>
          </w:p>
          <w:p w14:paraId="2F45382D" w14:textId="77777777" w:rsidR="007F0084" w:rsidRPr="007F0084" w:rsidRDefault="007F0084" w:rsidP="008A070F">
            <w:pPr>
              <w:tabs>
                <w:tab w:val="left" w:pos="567"/>
              </w:tabs>
              <w:jc w:val="center"/>
              <w:rPr>
                <w:rFonts w:ascii="Arial" w:hAnsi="Arial" w:cs="Arial"/>
                <w:lang w:val="el-GR"/>
              </w:rPr>
            </w:pPr>
            <w:r w:rsidRPr="007F0084">
              <w:rPr>
                <w:rFonts w:ascii="Arial" w:hAnsi="Arial" w:cs="Arial"/>
                <w:lang w:val="el-GR"/>
              </w:rPr>
              <w:t xml:space="preserve"> ΠΑΤΡΩΝ</w:t>
            </w:r>
          </w:p>
          <w:p w14:paraId="0D88E64D" w14:textId="77777777" w:rsidR="007F0084" w:rsidRPr="007F0084" w:rsidRDefault="007F0084" w:rsidP="008A070F">
            <w:pPr>
              <w:tabs>
                <w:tab w:val="left" w:pos="567"/>
              </w:tabs>
              <w:jc w:val="center"/>
              <w:rPr>
                <w:rFonts w:ascii="Arial" w:hAnsi="Arial" w:cs="Arial"/>
                <w:lang w:val="el-GR"/>
              </w:rPr>
            </w:pPr>
            <w:r w:rsidRPr="007F0084">
              <w:rPr>
                <w:rFonts w:ascii="Arial" w:hAnsi="Arial" w:cs="Arial"/>
                <w:lang w:val="el-GR"/>
              </w:rPr>
              <w:t xml:space="preserve"> </w:t>
            </w:r>
          </w:p>
          <w:p w14:paraId="57F7C42E" w14:textId="77777777" w:rsidR="007F0084" w:rsidRPr="007F0084" w:rsidRDefault="007F0084" w:rsidP="008A070F">
            <w:pPr>
              <w:tabs>
                <w:tab w:val="left" w:pos="567"/>
              </w:tabs>
              <w:jc w:val="center"/>
              <w:rPr>
                <w:rFonts w:ascii="Arial" w:hAnsi="Arial" w:cs="Arial"/>
                <w:lang w:val="el-GR"/>
              </w:rPr>
            </w:pPr>
            <w:r w:rsidRPr="007F0084">
              <w:rPr>
                <w:rFonts w:ascii="Arial" w:hAnsi="Arial" w:cs="Arial"/>
                <w:lang w:val="el-GR"/>
              </w:rPr>
              <w:t>«Ο ΑΓΙΟΣ ΑΝΔΡΕΑΣ»</w:t>
            </w:r>
          </w:p>
        </w:tc>
        <w:tc>
          <w:tcPr>
            <w:tcW w:w="1418" w:type="dxa"/>
            <w:tcBorders>
              <w:top w:val="single" w:sz="4" w:space="0" w:color="auto"/>
              <w:left w:val="single" w:sz="4" w:space="0" w:color="auto"/>
              <w:bottom w:val="single" w:sz="4" w:space="0" w:color="auto"/>
              <w:right w:val="single" w:sz="4" w:space="0" w:color="auto"/>
            </w:tcBorders>
            <w:vAlign w:val="center"/>
          </w:tcPr>
          <w:p w14:paraId="572DF8FE" w14:textId="77777777" w:rsidR="007F0084" w:rsidRPr="007F0084" w:rsidRDefault="007F0084" w:rsidP="008A070F">
            <w:pPr>
              <w:tabs>
                <w:tab w:val="left" w:pos="567"/>
              </w:tabs>
              <w:jc w:val="center"/>
              <w:rPr>
                <w:rFonts w:ascii="Arial" w:hAnsi="Arial"/>
                <w:lang w:val="el-GR"/>
              </w:rPr>
            </w:pPr>
            <w:r w:rsidRPr="007F0084">
              <w:rPr>
                <w:rFonts w:ascii="Arial" w:hAnsi="Arial"/>
                <w:lang w:val="el-GR"/>
              </w:rPr>
              <w:t>Πάτρα</w:t>
            </w:r>
          </w:p>
          <w:p w14:paraId="19B611C6" w14:textId="77777777" w:rsidR="007F0084" w:rsidRPr="007F0084" w:rsidRDefault="007F0084" w:rsidP="008A070F">
            <w:pPr>
              <w:tabs>
                <w:tab w:val="left" w:pos="567"/>
              </w:tabs>
              <w:jc w:val="center"/>
              <w:rPr>
                <w:rFonts w:ascii="Arial" w:hAnsi="Arial"/>
                <w:lang w:val="el-GR"/>
              </w:rPr>
            </w:pPr>
            <w:r w:rsidRPr="007F0084">
              <w:rPr>
                <w:rFonts w:ascii="Arial" w:hAnsi="Arial"/>
                <w:lang w:val="el-GR"/>
              </w:rPr>
              <w:t xml:space="preserve">(Δ. </w:t>
            </w:r>
            <w:proofErr w:type="spellStart"/>
            <w:r w:rsidRPr="007F0084">
              <w:rPr>
                <w:rFonts w:ascii="Arial" w:hAnsi="Arial"/>
                <w:lang w:val="el-GR"/>
              </w:rPr>
              <w:t>Πατρέων</w:t>
            </w:r>
            <w:proofErr w:type="spellEnd"/>
            <w:r w:rsidRPr="007F0084">
              <w:rPr>
                <w:rFonts w:ascii="Arial" w:hAnsi="Arial"/>
                <w:lang w:val="el-GR"/>
              </w:rPr>
              <w:t>)</w:t>
            </w:r>
          </w:p>
          <w:p w14:paraId="78D4A92D" w14:textId="77777777" w:rsidR="007F0084" w:rsidRPr="007F0084" w:rsidRDefault="007F0084" w:rsidP="008A070F">
            <w:pPr>
              <w:tabs>
                <w:tab w:val="left" w:pos="567"/>
              </w:tabs>
              <w:jc w:val="center"/>
              <w:rPr>
                <w:rFonts w:ascii="Arial" w:hAnsi="Arial"/>
                <w:lang w:val="el-GR"/>
              </w:rPr>
            </w:pPr>
          </w:p>
          <w:p w14:paraId="116B11CC" w14:textId="77777777" w:rsidR="007F0084" w:rsidRPr="007F0084" w:rsidRDefault="007F0084" w:rsidP="008A070F">
            <w:pPr>
              <w:tabs>
                <w:tab w:val="left" w:pos="567"/>
              </w:tabs>
              <w:jc w:val="center"/>
              <w:rPr>
                <w:rFonts w:ascii="Arial" w:hAnsi="Arial" w:cs="Arial"/>
                <w:lang w:val="el-GR"/>
              </w:rPr>
            </w:pPr>
            <w:r w:rsidRPr="007F0084">
              <w:rPr>
                <w:rFonts w:ascii="Arial" w:hAnsi="Arial"/>
                <w:lang w:val="el-GR"/>
              </w:rPr>
              <w:t>Ν. Αχαΐας</w:t>
            </w:r>
          </w:p>
        </w:tc>
        <w:tc>
          <w:tcPr>
            <w:tcW w:w="2126" w:type="dxa"/>
            <w:tcBorders>
              <w:top w:val="single" w:sz="4" w:space="0" w:color="auto"/>
              <w:left w:val="single" w:sz="4" w:space="0" w:color="auto"/>
              <w:bottom w:val="single" w:sz="4" w:space="0" w:color="auto"/>
              <w:right w:val="single" w:sz="4" w:space="0" w:color="auto"/>
            </w:tcBorders>
            <w:vAlign w:val="center"/>
          </w:tcPr>
          <w:p w14:paraId="539668B2" w14:textId="77777777" w:rsidR="007F0084" w:rsidRPr="007F0084" w:rsidRDefault="007F0084" w:rsidP="008A070F">
            <w:pPr>
              <w:tabs>
                <w:tab w:val="left" w:pos="567"/>
              </w:tabs>
              <w:jc w:val="center"/>
              <w:rPr>
                <w:rFonts w:ascii="Arial" w:hAnsi="Arial" w:cs="Arial"/>
                <w:lang w:val="el-GR"/>
              </w:rPr>
            </w:pPr>
            <w:r w:rsidRPr="007F0084">
              <w:rPr>
                <w:rFonts w:ascii="Arial" w:hAnsi="Arial" w:cs="Arial"/>
                <w:lang w:val="el-GR"/>
              </w:rPr>
              <w:t xml:space="preserve">*ΥΕ </w:t>
            </w:r>
          </w:p>
          <w:p w14:paraId="4C3B473C" w14:textId="77777777" w:rsidR="007F0084" w:rsidRPr="007F0084" w:rsidRDefault="007F0084" w:rsidP="008A070F">
            <w:pPr>
              <w:tabs>
                <w:tab w:val="left" w:pos="567"/>
              </w:tabs>
              <w:jc w:val="center"/>
              <w:rPr>
                <w:rFonts w:ascii="Arial" w:hAnsi="Arial" w:cs="Arial"/>
                <w:lang w:val="el-GR"/>
              </w:rPr>
            </w:pPr>
            <w:r>
              <w:rPr>
                <w:rFonts w:ascii="Arial" w:hAnsi="Arial" w:cs="Arial"/>
                <w:lang w:val="el-GR"/>
              </w:rPr>
              <w:t>ΤΡΑΠΕΖΟΚΟΜΩΝ</w:t>
            </w:r>
          </w:p>
        </w:tc>
        <w:tc>
          <w:tcPr>
            <w:tcW w:w="2226" w:type="dxa"/>
            <w:tcBorders>
              <w:top w:val="single" w:sz="4" w:space="0" w:color="auto"/>
              <w:left w:val="single" w:sz="4" w:space="0" w:color="auto"/>
              <w:bottom w:val="single" w:sz="4" w:space="0" w:color="auto"/>
              <w:right w:val="single" w:sz="4" w:space="0" w:color="auto"/>
            </w:tcBorders>
            <w:vAlign w:val="center"/>
          </w:tcPr>
          <w:p w14:paraId="1928A915" w14:textId="77777777" w:rsidR="007F0084" w:rsidRPr="007F0084" w:rsidRDefault="007F0084" w:rsidP="008A070F">
            <w:pPr>
              <w:tabs>
                <w:tab w:val="left" w:pos="567"/>
              </w:tabs>
              <w:jc w:val="center"/>
              <w:rPr>
                <w:rFonts w:ascii="Arial" w:hAnsi="Arial" w:cs="Arial"/>
                <w:lang w:val="el-GR"/>
              </w:rPr>
            </w:pPr>
            <w:r w:rsidRPr="007F0084">
              <w:rPr>
                <w:rFonts w:ascii="Arial" w:hAnsi="Arial" w:cs="Arial"/>
                <w:lang w:val="el-GR"/>
              </w:rPr>
              <w:t xml:space="preserve">Από την ημερομηνία υπογραφής της σύμβασης και </w:t>
            </w:r>
            <w:r w:rsidR="008D3771" w:rsidRPr="007F0084">
              <w:rPr>
                <w:rFonts w:ascii="Arial" w:hAnsi="Arial" w:cs="Arial"/>
                <w:lang w:val="el-GR"/>
              </w:rPr>
              <w:t xml:space="preserve">έως </w:t>
            </w:r>
            <w:r w:rsidRPr="007F0084">
              <w:rPr>
                <w:rFonts w:ascii="Arial" w:hAnsi="Arial" w:cs="Arial"/>
                <w:lang w:val="el-GR"/>
              </w:rPr>
              <w:t>δώδεκα (12) μήνες</w:t>
            </w:r>
          </w:p>
          <w:p w14:paraId="47EB4DC4" w14:textId="77777777" w:rsidR="007F0084" w:rsidRPr="007F0084" w:rsidRDefault="007F0084" w:rsidP="008A070F">
            <w:pPr>
              <w:tabs>
                <w:tab w:val="left" w:pos="567"/>
              </w:tabs>
              <w:jc w:val="center"/>
              <w:rPr>
                <w:rFonts w:ascii="Arial" w:hAnsi="Arial" w:cs="Arial"/>
                <w:lang w:val="el-GR"/>
              </w:rPr>
            </w:pPr>
          </w:p>
          <w:p w14:paraId="29132874" w14:textId="77777777" w:rsidR="007F0084" w:rsidRPr="007F0084" w:rsidRDefault="007F0084" w:rsidP="00AE4428">
            <w:pPr>
              <w:tabs>
                <w:tab w:val="left" w:pos="567"/>
              </w:tabs>
              <w:jc w:val="center"/>
              <w:rPr>
                <w:rFonts w:ascii="Arial" w:hAnsi="Arial" w:cs="Arial"/>
                <w:lang w:val="el-GR"/>
              </w:rPr>
            </w:pPr>
            <w:r w:rsidRPr="007F0084">
              <w:rPr>
                <w:rFonts w:ascii="Arial" w:hAnsi="Arial" w:cs="Arial"/>
                <w:lang w:val="el-GR"/>
              </w:rPr>
              <w:t>(</w:t>
            </w:r>
            <w:r w:rsidR="00AE4428">
              <w:rPr>
                <w:rFonts w:ascii="Arial" w:hAnsi="Arial" w:cs="Arial"/>
                <w:lang w:val="el-GR"/>
              </w:rPr>
              <w:t>6</w:t>
            </w:r>
            <w:r w:rsidRPr="007F0084">
              <w:rPr>
                <w:rFonts w:ascii="Arial" w:hAnsi="Arial" w:cs="Arial"/>
                <w:lang w:val="el-GR"/>
              </w:rPr>
              <w:t xml:space="preserve">ωρη  </w:t>
            </w:r>
            <w:r w:rsidR="00AE4428">
              <w:rPr>
                <w:rFonts w:ascii="Arial" w:hAnsi="Arial" w:cs="Arial"/>
                <w:lang w:val="el-GR"/>
              </w:rPr>
              <w:t xml:space="preserve">ημερήσια </w:t>
            </w:r>
            <w:r w:rsidRPr="007F0084">
              <w:rPr>
                <w:rFonts w:ascii="Arial" w:hAnsi="Arial" w:cs="Arial"/>
                <w:lang w:val="el-GR"/>
              </w:rPr>
              <w:t xml:space="preserve">απασχόληση </w:t>
            </w:r>
            <w:r w:rsidRPr="007F0084">
              <w:rPr>
                <w:rFonts w:ascii="Arial" w:hAnsi="Arial" w:cs="Arial"/>
                <w:b/>
                <w:lang w:val="el-GR"/>
              </w:rPr>
              <w:t>)</w:t>
            </w:r>
          </w:p>
        </w:tc>
        <w:tc>
          <w:tcPr>
            <w:tcW w:w="109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5F03B238" w14:textId="77777777" w:rsidR="007F0084" w:rsidRPr="007F0084" w:rsidRDefault="007F0084" w:rsidP="008A070F">
            <w:pPr>
              <w:tabs>
                <w:tab w:val="left" w:pos="567"/>
              </w:tabs>
              <w:jc w:val="center"/>
              <w:rPr>
                <w:rFonts w:ascii="Arial" w:hAnsi="Arial" w:cs="Arial"/>
              </w:rPr>
            </w:pPr>
            <w:r>
              <w:rPr>
                <w:rFonts w:ascii="Arial" w:hAnsi="Arial" w:cs="Arial"/>
                <w:lang w:val="el-GR"/>
              </w:rPr>
              <w:t>1</w:t>
            </w:r>
            <w:r w:rsidRPr="007F0084">
              <w:rPr>
                <w:rFonts w:ascii="Arial" w:hAnsi="Arial" w:cs="Arial"/>
              </w:rPr>
              <w:t>0</w:t>
            </w:r>
          </w:p>
        </w:tc>
      </w:tr>
      <w:tr w:rsidR="007F0084" w:rsidRPr="003A67DA" w14:paraId="633AC1A8" w14:textId="77777777" w:rsidTr="00AE4428">
        <w:trPr>
          <w:trHeight w:val="567"/>
          <w:jc w:val="center"/>
        </w:trPr>
        <w:tc>
          <w:tcPr>
            <w:tcW w:w="1178" w:type="dxa"/>
            <w:tcBorders>
              <w:top w:val="single" w:sz="4" w:space="0" w:color="auto"/>
              <w:left w:val="single" w:sz="4" w:space="0" w:color="auto"/>
              <w:bottom w:val="single" w:sz="4" w:space="0" w:color="auto"/>
              <w:right w:val="single" w:sz="4" w:space="0" w:color="auto"/>
            </w:tcBorders>
            <w:vAlign w:val="center"/>
          </w:tcPr>
          <w:p w14:paraId="3F8EB3DC" w14:textId="77777777" w:rsidR="007F0084" w:rsidRPr="005530C2" w:rsidRDefault="007F0084" w:rsidP="005530C2">
            <w:pPr>
              <w:tabs>
                <w:tab w:val="left" w:pos="567"/>
              </w:tabs>
              <w:jc w:val="center"/>
              <w:rPr>
                <w:rFonts w:ascii="Arial" w:hAnsi="Arial" w:cs="Arial"/>
                <w:lang w:val="el-GR"/>
              </w:rPr>
            </w:pPr>
            <w:r w:rsidRPr="007F0084">
              <w:rPr>
                <w:rFonts w:ascii="Arial" w:hAnsi="Arial" w:cs="Arial"/>
              </w:rPr>
              <w:t>10</w:t>
            </w:r>
            <w:r w:rsidR="005530C2">
              <w:rPr>
                <w:rFonts w:ascii="Arial" w:hAnsi="Arial" w:cs="Arial"/>
                <w:lang w:val="el-GR"/>
              </w:rPr>
              <w:t>3</w:t>
            </w:r>
          </w:p>
        </w:tc>
        <w:tc>
          <w:tcPr>
            <w:tcW w:w="1842" w:type="dxa"/>
            <w:tcBorders>
              <w:top w:val="single" w:sz="4" w:space="0" w:color="auto"/>
              <w:left w:val="single" w:sz="4" w:space="0" w:color="auto"/>
              <w:bottom w:val="single" w:sz="4" w:space="0" w:color="auto"/>
              <w:right w:val="single" w:sz="4" w:space="0" w:color="auto"/>
            </w:tcBorders>
            <w:vAlign w:val="center"/>
          </w:tcPr>
          <w:p w14:paraId="6096E772" w14:textId="77777777" w:rsidR="007F0084" w:rsidRPr="007F0084" w:rsidRDefault="007F0084" w:rsidP="008A070F">
            <w:pPr>
              <w:tabs>
                <w:tab w:val="left" w:pos="567"/>
              </w:tabs>
              <w:jc w:val="center"/>
              <w:rPr>
                <w:rFonts w:ascii="Arial" w:hAnsi="Arial" w:cs="Arial"/>
                <w:lang w:val="el-GR"/>
              </w:rPr>
            </w:pPr>
            <w:r w:rsidRPr="007F0084">
              <w:rPr>
                <w:rFonts w:ascii="Arial" w:hAnsi="Arial" w:cs="Arial"/>
                <w:lang w:val="el-GR"/>
              </w:rPr>
              <w:t>ΓΕΝΙΚΟ ΝΟΣΟΚΟΜΕΙΟ</w:t>
            </w:r>
          </w:p>
          <w:p w14:paraId="1839E92B" w14:textId="77777777" w:rsidR="007F0084" w:rsidRPr="007F0084" w:rsidRDefault="007F0084" w:rsidP="008A070F">
            <w:pPr>
              <w:tabs>
                <w:tab w:val="left" w:pos="567"/>
              </w:tabs>
              <w:jc w:val="center"/>
              <w:rPr>
                <w:rFonts w:ascii="Arial" w:hAnsi="Arial" w:cs="Arial"/>
                <w:lang w:val="el-GR"/>
              </w:rPr>
            </w:pPr>
            <w:r w:rsidRPr="007F0084">
              <w:rPr>
                <w:rFonts w:ascii="Arial" w:hAnsi="Arial" w:cs="Arial"/>
                <w:lang w:val="el-GR"/>
              </w:rPr>
              <w:t xml:space="preserve"> ΠΑΤΡΩΝ</w:t>
            </w:r>
          </w:p>
          <w:p w14:paraId="00B2C78E" w14:textId="77777777" w:rsidR="007F0084" w:rsidRPr="007F0084" w:rsidRDefault="007F0084" w:rsidP="008A070F">
            <w:pPr>
              <w:tabs>
                <w:tab w:val="left" w:pos="567"/>
              </w:tabs>
              <w:jc w:val="center"/>
              <w:rPr>
                <w:rFonts w:ascii="Arial" w:hAnsi="Arial" w:cs="Arial"/>
                <w:lang w:val="el-GR"/>
              </w:rPr>
            </w:pPr>
            <w:r w:rsidRPr="007F0084">
              <w:rPr>
                <w:rFonts w:ascii="Arial" w:hAnsi="Arial" w:cs="Arial"/>
                <w:lang w:val="el-GR"/>
              </w:rPr>
              <w:t xml:space="preserve"> </w:t>
            </w:r>
          </w:p>
          <w:p w14:paraId="659E3726" w14:textId="77777777" w:rsidR="007F0084" w:rsidRPr="007F0084" w:rsidRDefault="007F0084" w:rsidP="008A070F">
            <w:pPr>
              <w:tabs>
                <w:tab w:val="left" w:pos="567"/>
              </w:tabs>
              <w:jc w:val="center"/>
              <w:rPr>
                <w:rFonts w:ascii="Arial" w:hAnsi="Arial" w:cs="Arial"/>
                <w:lang w:val="el-GR"/>
              </w:rPr>
            </w:pPr>
            <w:r w:rsidRPr="007F0084">
              <w:rPr>
                <w:rFonts w:ascii="Arial" w:hAnsi="Arial" w:cs="Arial"/>
                <w:lang w:val="el-GR"/>
              </w:rPr>
              <w:t>«Ο ΑΓΙΟΣ ΑΝΔΡΕΑΣ»</w:t>
            </w:r>
          </w:p>
        </w:tc>
        <w:tc>
          <w:tcPr>
            <w:tcW w:w="1418" w:type="dxa"/>
            <w:tcBorders>
              <w:top w:val="single" w:sz="4" w:space="0" w:color="auto"/>
              <w:left w:val="single" w:sz="4" w:space="0" w:color="auto"/>
              <w:bottom w:val="single" w:sz="4" w:space="0" w:color="auto"/>
              <w:right w:val="single" w:sz="4" w:space="0" w:color="auto"/>
            </w:tcBorders>
            <w:vAlign w:val="center"/>
          </w:tcPr>
          <w:p w14:paraId="01B69F3A" w14:textId="77777777" w:rsidR="007F0084" w:rsidRPr="007F0084" w:rsidRDefault="007F0084" w:rsidP="008A070F">
            <w:pPr>
              <w:tabs>
                <w:tab w:val="left" w:pos="567"/>
              </w:tabs>
              <w:jc w:val="center"/>
              <w:rPr>
                <w:rFonts w:ascii="Arial" w:hAnsi="Arial"/>
                <w:lang w:val="el-GR"/>
              </w:rPr>
            </w:pPr>
            <w:r w:rsidRPr="007F0084">
              <w:rPr>
                <w:rFonts w:ascii="Arial" w:hAnsi="Arial"/>
                <w:lang w:val="el-GR"/>
              </w:rPr>
              <w:t>Πάτρα</w:t>
            </w:r>
          </w:p>
          <w:p w14:paraId="56071AA8" w14:textId="77777777" w:rsidR="007F0084" w:rsidRPr="007F0084" w:rsidRDefault="007F0084" w:rsidP="008A070F">
            <w:pPr>
              <w:tabs>
                <w:tab w:val="left" w:pos="567"/>
              </w:tabs>
              <w:jc w:val="center"/>
              <w:rPr>
                <w:rFonts w:ascii="Arial" w:hAnsi="Arial"/>
                <w:lang w:val="el-GR"/>
              </w:rPr>
            </w:pPr>
            <w:r w:rsidRPr="007F0084">
              <w:rPr>
                <w:rFonts w:ascii="Arial" w:hAnsi="Arial"/>
                <w:lang w:val="el-GR"/>
              </w:rPr>
              <w:t xml:space="preserve">(Δ. </w:t>
            </w:r>
            <w:proofErr w:type="spellStart"/>
            <w:r w:rsidRPr="007F0084">
              <w:rPr>
                <w:rFonts w:ascii="Arial" w:hAnsi="Arial"/>
                <w:lang w:val="el-GR"/>
              </w:rPr>
              <w:t>Πατρέων</w:t>
            </w:r>
            <w:proofErr w:type="spellEnd"/>
            <w:r w:rsidRPr="007F0084">
              <w:rPr>
                <w:rFonts w:ascii="Arial" w:hAnsi="Arial"/>
                <w:lang w:val="el-GR"/>
              </w:rPr>
              <w:t>)</w:t>
            </w:r>
          </w:p>
          <w:p w14:paraId="69968DC7" w14:textId="77777777" w:rsidR="007F0084" w:rsidRPr="007F0084" w:rsidRDefault="007F0084" w:rsidP="008A070F">
            <w:pPr>
              <w:tabs>
                <w:tab w:val="left" w:pos="567"/>
              </w:tabs>
              <w:jc w:val="center"/>
              <w:rPr>
                <w:rFonts w:ascii="Arial" w:hAnsi="Arial"/>
                <w:lang w:val="el-GR"/>
              </w:rPr>
            </w:pPr>
          </w:p>
          <w:p w14:paraId="4FC9E79B" w14:textId="77777777" w:rsidR="007F0084" w:rsidRPr="007F0084" w:rsidRDefault="007F0084" w:rsidP="008A070F">
            <w:pPr>
              <w:tabs>
                <w:tab w:val="left" w:pos="567"/>
              </w:tabs>
              <w:jc w:val="center"/>
              <w:rPr>
                <w:rFonts w:ascii="Arial" w:hAnsi="Arial" w:cs="Arial"/>
                <w:lang w:val="el-GR"/>
              </w:rPr>
            </w:pPr>
            <w:r w:rsidRPr="007F0084">
              <w:rPr>
                <w:rFonts w:ascii="Arial" w:hAnsi="Arial"/>
                <w:lang w:val="el-GR"/>
              </w:rPr>
              <w:t>Ν. Αχαΐας</w:t>
            </w:r>
          </w:p>
        </w:tc>
        <w:tc>
          <w:tcPr>
            <w:tcW w:w="2126" w:type="dxa"/>
            <w:tcBorders>
              <w:top w:val="single" w:sz="4" w:space="0" w:color="auto"/>
              <w:left w:val="single" w:sz="4" w:space="0" w:color="auto"/>
              <w:bottom w:val="single" w:sz="4" w:space="0" w:color="auto"/>
              <w:right w:val="single" w:sz="4" w:space="0" w:color="auto"/>
            </w:tcBorders>
            <w:vAlign w:val="center"/>
          </w:tcPr>
          <w:p w14:paraId="0FC6F6C2" w14:textId="77777777" w:rsidR="007F0084" w:rsidRPr="007F0084" w:rsidRDefault="007F0084" w:rsidP="008A070F">
            <w:pPr>
              <w:tabs>
                <w:tab w:val="left" w:pos="567"/>
              </w:tabs>
              <w:jc w:val="center"/>
              <w:rPr>
                <w:rFonts w:ascii="Arial" w:hAnsi="Arial" w:cs="Arial"/>
                <w:lang w:val="el-GR"/>
              </w:rPr>
            </w:pPr>
            <w:r w:rsidRPr="007F0084">
              <w:rPr>
                <w:rFonts w:ascii="Arial" w:hAnsi="Arial" w:cs="Arial"/>
                <w:lang w:val="el-GR"/>
              </w:rPr>
              <w:t xml:space="preserve">ΥΕ </w:t>
            </w:r>
          </w:p>
          <w:p w14:paraId="5EF534F6" w14:textId="77777777" w:rsidR="007F0084" w:rsidRPr="007F0084" w:rsidRDefault="007F0084" w:rsidP="007F0084">
            <w:pPr>
              <w:tabs>
                <w:tab w:val="left" w:pos="567"/>
              </w:tabs>
              <w:jc w:val="center"/>
              <w:rPr>
                <w:rFonts w:ascii="Arial" w:hAnsi="Arial" w:cs="Arial"/>
                <w:lang w:val="el-GR"/>
              </w:rPr>
            </w:pPr>
            <w:r w:rsidRPr="007F0084">
              <w:rPr>
                <w:rFonts w:ascii="Arial" w:hAnsi="Arial" w:cs="Arial"/>
                <w:lang w:val="el-GR"/>
              </w:rPr>
              <w:t>Κ</w:t>
            </w:r>
            <w:r>
              <w:rPr>
                <w:rFonts w:ascii="Arial" w:hAnsi="Arial" w:cs="Arial"/>
                <w:lang w:val="el-GR"/>
              </w:rPr>
              <w:t>ΑΘΑΡΙΣΤΩΝ/ΤΡΙΩΝ</w:t>
            </w:r>
          </w:p>
        </w:tc>
        <w:tc>
          <w:tcPr>
            <w:tcW w:w="2226" w:type="dxa"/>
            <w:tcBorders>
              <w:top w:val="single" w:sz="4" w:space="0" w:color="auto"/>
              <w:left w:val="single" w:sz="4" w:space="0" w:color="auto"/>
              <w:bottom w:val="single" w:sz="4" w:space="0" w:color="auto"/>
              <w:right w:val="single" w:sz="4" w:space="0" w:color="auto"/>
            </w:tcBorders>
            <w:vAlign w:val="center"/>
          </w:tcPr>
          <w:p w14:paraId="7FFD9BF4" w14:textId="77777777" w:rsidR="007F0084" w:rsidRPr="007F0084" w:rsidRDefault="007F0084" w:rsidP="008A070F">
            <w:pPr>
              <w:tabs>
                <w:tab w:val="left" w:pos="567"/>
              </w:tabs>
              <w:jc w:val="center"/>
              <w:rPr>
                <w:rFonts w:ascii="Arial" w:hAnsi="Arial" w:cs="Arial"/>
                <w:lang w:val="el-GR"/>
              </w:rPr>
            </w:pPr>
            <w:r w:rsidRPr="007F0084">
              <w:rPr>
                <w:rFonts w:ascii="Arial" w:hAnsi="Arial" w:cs="Arial"/>
                <w:lang w:val="el-GR"/>
              </w:rPr>
              <w:t xml:space="preserve">Από την ημερομηνία υπογραφής της σύμβασης και </w:t>
            </w:r>
            <w:r w:rsidR="008D3771" w:rsidRPr="007F0084">
              <w:rPr>
                <w:rFonts w:ascii="Arial" w:hAnsi="Arial" w:cs="Arial"/>
                <w:lang w:val="el-GR"/>
              </w:rPr>
              <w:t xml:space="preserve">έως </w:t>
            </w:r>
            <w:r w:rsidRPr="007F0084">
              <w:rPr>
                <w:rFonts w:ascii="Arial" w:hAnsi="Arial" w:cs="Arial"/>
                <w:lang w:val="el-GR"/>
              </w:rPr>
              <w:t>δώδεκα (12) μήνες</w:t>
            </w:r>
          </w:p>
          <w:p w14:paraId="3F54D0A2" w14:textId="77777777" w:rsidR="007F0084" w:rsidRPr="007F0084" w:rsidRDefault="007F0084" w:rsidP="008A070F">
            <w:pPr>
              <w:tabs>
                <w:tab w:val="left" w:pos="567"/>
              </w:tabs>
              <w:jc w:val="center"/>
              <w:rPr>
                <w:rFonts w:ascii="Arial" w:hAnsi="Arial" w:cs="Arial"/>
                <w:lang w:val="el-GR"/>
              </w:rPr>
            </w:pPr>
          </w:p>
          <w:p w14:paraId="33D4AD65" w14:textId="77777777" w:rsidR="007F0084" w:rsidRPr="007F0084" w:rsidRDefault="007F0084" w:rsidP="008A070F">
            <w:pPr>
              <w:tabs>
                <w:tab w:val="left" w:pos="567"/>
              </w:tabs>
              <w:jc w:val="center"/>
              <w:rPr>
                <w:rFonts w:ascii="Arial" w:hAnsi="Arial" w:cs="Arial"/>
                <w:lang w:val="el-GR"/>
              </w:rPr>
            </w:pPr>
            <w:r w:rsidRPr="007F0084">
              <w:rPr>
                <w:rFonts w:ascii="Arial" w:hAnsi="Arial" w:cs="Arial"/>
                <w:lang w:val="el-GR"/>
              </w:rPr>
              <w:t>(8ωρη  απασχόληση με κυκλικό ωράριο</w:t>
            </w:r>
            <w:r w:rsidRPr="007F0084">
              <w:rPr>
                <w:rFonts w:ascii="Arial" w:hAnsi="Arial" w:cs="Arial"/>
                <w:b/>
                <w:lang w:val="el-GR"/>
              </w:rPr>
              <w:t>)</w:t>
            </w:r>
          </w:p>
        </w:tc>
        <w:tc>
          <w:tcPr>
            <w:tcW w:w="109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010CCDAB" w14:textId="77777777" w:rsidR="007F0084" w:rsidRPr="007F0084" w:rsidRDefault="00AE4428" w:rsidP="008A070F">
            <w:pPr>
              <w:tabs>
                <w:tab w:val="left" w:pos="567"/>
              </w:tabs>
              <w:jc w:val="center"/>
              <w:rPr>
                <w:rFonts w:ascii="Arial" w:hAnsi="Arial" w:cs="Arial"/>
              </w:rPr>
            </w:pPr>
            <w:r>
              <w:rPr>
                <w:rFonts w:ascii="Arial" w:hAnsi="Arial" w:cs="Arial"/>
                <w:lang w:val="el-GR"/>
              </w:rPr>
              <w:t>4</w:t>
            </w:r>
          </w:p>
        </w:tc>
      </w:tr>
    </w:tbl>
    <w:p w14:paraId="60242E23" w14:textId="77777777" w:rsidR="003A594A" w:rsidRPr="00704F92" w:rsidRDefault="00704F92" w:rsidP="00704F92">
      <w:pPr>
        <w:tabs>
          <w:tab w:val="left" w:pos="0"/>
          <w:tab w:val="left" w:pos="567"/>
        </w:tabs>
        <w:jc w:val="both"/>
        <w:rPr>
          <w:rFonts w:ascii="Arial" w:hAnsi="Arial" w:cs="Arial"/>
          <w:b/>
          <w:sz w:val="24"/>
          <w:szCs w:val="24"/>
          <w:lang w:val="el-GR"/>
        </w:rPr>
      </w:pPr>
      <w:r w:rsidRPr="00704F92">
        <w:rPr>
          <w:rFonts w:ascii="Arial" w:hAnsi="Arial" w:cs="Arial"/>
          <w:sz w:val="24"/>
          <w:szCs w:val="24"/>
          <w:lang w:val="el-GR"/>
        </w:rPr>
        <w:t xml:space="preserve"> </w:t>
      </w:r>
      <w:r w:rsidRPr="00704F92">
        <w:rPr>
          <w:rFonts w:ascii="Arial" w:hAnsi="Arial" w:cs="Arial"/>
          <w:b/>
          <w:sz w:val="24"/>
          <w:szCs w:val="24"/>
          <w:lang w:val="el-GR"/>
        </w:rPr>
        <w:t>* ΕΠΙΣΗΜΑΝΣΗ</w:t>
      </w:r>
      <w:r w:rsidRPr="00704F92">
        <w:rPr>
          <w:rFonts w:ascii="Arial" w:hAnsi="Arial" w:cs="Arial"/>
          <w:sz w:val="24"/>
          <w:szCs w:val="24"/>
          <w:lang w:val="el-GR"/>
        </w:rPr>
        <w:t xml:space="preserve"> : </w:t>
      </w:r>
      <w:r w:rsidRPr="00704F92">
        <w:rPr>
          <w:rFonts w:ascii="Arial" w:hAnsi="Arial" w:cs="Arial"/>
          <w:b/>
          <w:sz w:val="24"/>
          <w:szCs w:val="24"/>
          <w:lang w:val="el-GR"/>
        </w:rPr>
        <w:t>Οι Υποψήφιοι/ες που θα επιλεγούν</w:t>
      </w:r>
      <w:r w:rsidR="00AE4428">
        <w:rPr>
          <w:rFonts w:ascii="Arial" w:hAnsi="Arial" w:cs="Arial"/>
          <w:b/>
          <w:sz w:val="24"/>
          <w:szCs w:val="24"/>
          <w:lang w:val="el-GR"/>
        </w:rPr>
        <w:t xml:space="preserve"> για τις θέσεις με κωδικό 102</w:t>
      </w:r>
      <w:r w:rsidRPr="00704F92">
        <w:rPr>
          <w:rFonts w:ascii="Arial" w:hAnsi="Arial" w:cs="Arial"/>
          <w:b/>
          <w:sz w:val="24"/>
          <w:szCs w:val="24"/>
          <w:lang w:val="el-GR"/>
        </w:rPr>
        <w:t xml:space="preserve"> θα υποβληθούν υποχρεωτικά στις απαραίτητες Ιατρικές εξετάσεις προκειμένου να </w:t>
      </w:r>
      <w:r w:rsidRPr="00704F92">
        <w:rPr>
          <w:rFonts w:ascii="Arial" w:hAnsi="Arial" w:cs="Arial"/>
          <w:b/>
          <w:sz w:val="24"/>
          <w:szCs w:val="24"/>
          <w:lang w:val="el-GR"/>
        </w:rPr>
        <w:lastRenderedPageBreak/>
        <w:t>προσκομίσουν Πιστοποιητικό Υγείας σε ισχύ, σύμφωνα με την υγειονομική διάταξη υπ’αριθμ.Υ1γ/Γ.Π. οικ</w:t>
      </w:r>
      <w:r w:rsidR="00AE4428">
        <w:rPr>
          <w:rFonts w:ascii="Arial" w:hAnsi="Arial" w:cs="Arial"/>
          <w:b/>
          <w:sz w:val="24"/>
          <w:szCs w:val="24"/>
          <w:lang w:val="el-GR"/>
        </w:rPr>
        <w:t xml:space="preserve">. </w:t>
      </w:r>
      <w:r w:rsidRPr="00704F92">
        <w:rPr>
          <w:rFonts w:ascii="Arial" w:hAnsi="Arial" w:cs="Arial"/>
          <w:b/>
          <w:sz w:val="24"/>
          <w:szCs w:val="24"/>
          <w:lang w:val="el-GR"/>
        </w:rPr>
        <w:t>35797/4-4-2012 (ΦΕΚ 1199/τ. Β</w:t>
      </w:r>
      <w:r w:rsidR="00AE4428">
        <w:rPr>
          <w:rFonts w:ascii="Arial" w:hAnsi="Arial" w:cs="Arial"/>
          <w:b/>
          <w:sz w:val="24"/>
          <w:szCs w:val="24"/>
          <w:lang w:val="el-GR"/>
        </w:rPr>
        <w:t>΄</w:t>
      </w:r>
      <w:r w:rsidRPr="00704F92">
        <w:rPr>
          <w:rFonts w:ascii="Arial" w:hAnsi="Arial" w:cs="Arial"/>
          <w:b/>
          <w:sz w:val="24"/>
          <w:szCs w:val="24"/>
          <w:lang w:val="el-GR"/>
        </w:rPr>
        <w:t>/11-4-2012) του Υπουργείου Υγείας, όπως κάθε φορά ισχύει και την υπ’</w:t>
      </w:r>
      <w:r w:rsidR="00AE4428">
        <w:rPr>
          <w:rFonts w:ascii="Arial" w:hAnsi="Arial" w:cs="Arial"/>
          <w:b/>
          <w:sz w:val="24"/>
          <w:szCs w:val="24"/>
          <w:lang w:val="el-GR"/>
        </w:rPr>
        <w:t xml:space="preserve"> </w:t>
      </w:r>
      <w:proofErr w:type="spellStart"/>
      <w:r w:rsidRPr="00704F92">
        <w:rPr>
          <w:rFonts w:ascii="Arial" w:hAnsi="Arial" w:cs="Arial"/>
          <w:b/>
          <w:sz w:val="24"/>
          <w:szCs w:val="24"/>
          <w:lang w:val="el-GR"/>
        </w:rPr>
        <w:t>αριθμ</w:t>
      </w:r>
      <w:proofErr w:type="spellEnd"/>
      <w:r w:rsidRPr="00704F92">
        <w:rPr>
          <w:rFonts w:ascii="Arial" w:hAnsi="Arial" w:cs="Arial"/>
          <w:b/>
          <w:sz w:val="24"/>
          <w:szCs w:val="24"/>
          <w:lang w:val="el-GR"/>
        </w:rPr>
        <w:t>. Υ1γ/Γ.Π.οικ.96967/08-10-2012 (ΦΕΚ 2718/τ. Β’/8-10-2012) απόφαση του Υπουργείου Υγείας.</w:t>
      </w:r>
    </w:p>
    <w:p w14:paraId="670ACD6E" w14:textId="77777777" w:rsidR="00704F92" w:rsidRDefault="00704F92" w:rsidP="00704F92">
      <w:pPr>
        <w:tabs>
          <w:tab w:val="left" w:pos="0"/>
          <w:tab w:val="left" w:pos="567"/>
        </w:tabs>
        <w:jc w:val="both"/>
        <w:rPr>
          <w:rFonts w:ascii="Arial" w:hAnsi="Arial" w:cs="Arial"/>
          <w:b/>
          <w:sz w:val="22"/>
          <w:szCs w:val="22"/>
          <w:lang w:val="el-GR"/>
        </w:rPr>
      </w:pPr>
    </w:p>
    <w:tbl>
      <w:tblPr>
        <w:tblW w:w="102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00" w:firstRow="0" w:lastRow="0" w:firstColumn="0" w:lastColumn="0" w:noHBand="0" w:noVBand="0"/>
      </w:tblPr>
      <w:tblGrid>
        <w:gridCol w:w="2490"/>
        <w:gridCol w:w="7715"/>
      </w:tblGrid>
      <w:tr w:rsidR="003A594A" w:rsidRPr="00DE284E" w14:paraId="23A15C02" w14:textId="77777777" w:rsidTr="006B293E">
        <w:trPr>
          <w:trHeight w:val="284"/>
          <w:tblHeader/>
          <w:jc w:val="center"/>
        </w:trPr>
        <w:tc>
          <w:tcPr>
            <w:tcW w:w="10205" w:type="dxa"/>
            <w:gridSpan w:val="2"/>
            <w:tcBorders>
              <w:top w:val="single" w:sz="4" w:space="0" w:color="auto"/>
              <w:left w:val="single" w:sz="4" w:space="0" w:color="auto"/>
              <w:bottom w:val="single" w:sz="4" w:space="0" w:color="auto"/>
              <w:right w:val="single" w:sz="4" w:space="0" w:color="auto"/>
            </w:tcBorders>
            <w:shd w:val="clear" w:color="auto" w:fill="E5FFFF"/>
            <w:vAlign w:val="center"/>
          </w:tcPr>
          <w:p w14:paraId="2477D133" w14:textId="77777777" w:rsidR="003A594A" w:rsidRPr="00AE4428" w:rsidRDefault="003A594A" w:rsidP="003A594A">
            <w:pPr>
              <w:tabs>
                <w:tab w:val="left" w:pos="567"/>
              </w:tabs>
              <w:jc w:val="center"/>
              <w:rPr>
                <w:rFonts w:ascii="Arial" w:hAnsi="Arial" w:cs="Arial"/>
                <w:b/>
                <w:sz w:val="24"/>
                <w:szCs w:val="24"/>
                <w:lang w:val="el-GR"/>
              </w:rPr>
            </w:pPr>
            <w:r w:rsidRPr="00AE4428">
              <w:rPr>
                <w:rFonts w:ascii="Arial" w:hAnsi="Arial" w:cs="Arial"/>
                <w:b/>
                <w:sz w:val="24"/>
                <w:szCs w:val="24"/>
                <w:lang w:val="el-GR"/>
              </w:rPr>
              <w:t xml:space="preserve">ΠΙΝΑΚΑΣ Β: ΑΠΑΙΤΟΥΜΕΝΑ ΠΡΟΣΟΝΤΑ </w:t>
            </w:r>
            <w:r w:rsidR="00AE4428">
              <w:rPr>
                <w:rFonts w:ascii="Arial" w:hAnsi="Arial" w:cs="Arial"/>
                <w:b/>
                <w:sz w:val="24"/>
                <w:szCs w:val="24"/>
                <w:lang w:val="el-GR"/>
              </w:rPr>
              <w:t>(ανά κωδικό θέσης)</w:t>
            </w:r>
          </w:p>
        </w:tc>
      </w:tr>
      <w:tr w:rsidR="003A594A" w:rsidRPr="00DE284E" w14:paraId="44CDB661" w14:textId="77777777" w:rsidTr="006B293E">
        <w:trPr>
          <w:trHeight w:val="561"/>
          <w:tblHeader/>
          <w:jc w:val="center"/>
        </w:trPr>
        <w:tc>
          <w:tcPr>
            <w:tcW w:w="2490" w:type="dxa"/>
            <w:tcBorders>
              <w:top w:val="single" w:sz="4" w:space="0" w:color="auto"/>
              <w:left w:val="single" w:sz="4" w:space="0" w:color="auto"/>
              <w:bottom w:val="single" w:sz="4" w:space="0" w:color="auto"/>
              <w:right w:val="single" w:sz="4" w:space="0" w:color="auto"/>
            </w:tcBorders>
            <w:vAlign w:val="center"/>
          </w:tcPr>
          <w:p w14:paraId="00538156" w14:textId="77777777" w:rsidR="003A594A" w:rsidRPr="00AE4428" w:rsidRDefault="003A594A" w:rsidP="003A594A">
            <w:pPr>
              <w:tabs>
                <w:tab w:val="left" w:pos="567"/>
              </w:tabs>
              <w:jc w:val="center"/>
              <w:rPr>
                <w:rFonts w:ascii="Arial" w:hAnsi="Arial" w:cs="Arial"/>
                <w:b/>
                <w:sz w:val="24"/>
                <w:szCs w:val="24"/>
                <w:lang w:val="el-GR"/>
              </w:rPr>
            </w:pPr>
            <w:r w:rsidRPr="00AE4428">
              <w:rPr>
                <w:rFonts w:ascii="Arial" w:hAnsi="Arial" w:cs="Arial"/>
                <w:b/>
                <w:sz w:val="24"/>
                <w:szCs w:val="24"/>
                <w:lang w:val="el-GR"/>
              </w:rPr>
              <w:t>Κωδικός θέσης</w:t>
            </w:r>
          </w:p>
        </w:tc>
        <w:tc>
          <w:tcPr>
            <w:tcW w:w="7715" w:type="dxa"/>
            <w:tcBorders>
              <w:top w:val="single" w:sz="4" w:space="0" w:color="auto"/>
              <w:left w:val="single" w:sz="4" w:space="0" w:color="auto"/>
              <w:bottom w:val="single" w:sz="4" w:space="0" w:color="auto"/>
              <w:right w:val="single" w:sz="4" w:space="0" w:color="auto"/>
            </w:tcBorders>
            <w:vAlign w:val="center"/>
          </w:tcPr>
          <w:p w14:paraId="1E957418" w14:textId="77777777" w:rsidR="003A594A" w:rsidRPr="00704F92" w:rsidRDefault="003A594A" w:rsidP="003A594A">
            <w:pPr>
              <w:tabs>
                <w:tab w:val="left" w:pos="567"/>
              </w:tabs>
              <w:jc w:val="center"/>
              <w:rPr>
                <w:rFonts w:ascii="Arial" w:hAnsi="Arial" w:cs="Arial"/>
                <w:b/>
                <w:sz w:val="24"/>
                <w:szCs w:val="24"/>
                <w:lang w:val="el-GR"/>
              </w:rPr>
            </w:pPr>
            <w:r w:rsidRPr="00704F92">
              <w:rPr>
                <w:rFonts w:ascii="Arial" w:hAnsi="Arial" w:cs="Arial"/>
                <w:b/>
                <w:sz w:val="24"/>
                <w:szCs w:val="24"/>
                <w:lang w:val="el-GR"/>
              </w:rPr>
              <w:t xml:space="preserve">Τίτλος σπουδών </w:t>
            </w:r>
          </w:p>
          <w:p w14:paraId="66938ADE" w14:textId="77777777" w:rsidR="003A594A" w:rsidRPr="00704F92" w:rsidRDefault="003A594A" w:rsidP="003A594A">
            <w:pPr>
              <w:tabs>
                <w:tab w:val="left" w:pos="567"/>
              </w:tabs>
              <w:jc w:val="center"/>
              <w:rPr>
                <w:rFonts w:ascii="Arial" w:hAnsi="Arial" w:cs="Arial"/>
                <w:b/>
                <w:sz w:val="24"/>
                <w:szCs w:val="24"/>
                <w:lang w:val="el-GR"/>
              </w:rPr>
            </w:pPr>
            <w:r w:rsidRPr="00704F92">
              <w:rPr>
                <w:rFonts w:ascii="Arial" w:hAnsi="Arial" w:cs="Arial"/>
                <w:b/>
                <w:sz w:val="24"/>
                <w:szCs w:val="24"/>
                <w:lang w:val="el-GR"/>
              </w:rPr>
              <w:t xml:space="preserve">και </w:t>
            </w:r>
          </w:p>
          <w:p w14:paraId="4543602F" w14:textId="77777777" w:rsidR="003A594A" w:rsidRPr="00704F92" w:rsidRDefault="003A594A" w:rsidP="003A594A">
            <w:pPr>
              <w:tabs>
                <w:tab w:val="left" w:pos="567"/>
              </w:tabs>
              <w:jc w:val="center"/>
              <w:rPr>
                <w:rFonts w:ascii="Arial" w:hAnsi="Arial" w:cs="Arial"/>
                <w:b/>
                <w:sz w:val="24"/>
                <w:szCs w:val="24"/>
                <w:lang w:val="el-GR"/>
              </w:rPr>
            </w:pPr>
            <w:r w:rsidRPr="00704F92">
              <w:rPr>
                <w:rFonts w:ascii="Arial" w:hAnsi="Arial" w:cs="Arial"/>
                <w:b/>
                <w:sz w:val="24"/>
                <w:szCs w:val="24"/>
                <w:lang w:val="el-GR"/>
              </w:rPr>
              <w:t>λοιπά απαιτούμενα (τυπικά &amp; τυχόν πρόσθετα) προσόντα</w:t>
            </w:r>
          </w:p>
        </w:tc>
      </w:tr>
      <w:tr w:rsidR="003A594A" w:rsidRPr="00DE284E" w14:paraId="2152E7A0" w14:textId="77777777" w:rsidTr="006B293E">
        <w:trPr>
          <w:trHeight w:val="284"/>
          <w:jc w:val="center"/>
        </w:trPr>
        <w:tc>
          <w:tcPr>
            <w:tcW w:w="2490" w:type="dxa"/>
            <w:tcBorders>
              <w:top w:val="single" w:sz="4" w:space="0" w:color="auto"/>
              <w:left w:val="single" w:sz="4" w:space="0" w:color="auto"/>
              <w:bottom w:val="single" w:sz="4" w:space="0" w:color="auto"/>
              <w:right w:val="single" w:sz="4" w:space="0" w:color="auto"/>
            </w:tcBorders>
          </w:tcPr>
          <w:p w14:paraId="22DA6FC5" w14:textId="77777777" w:rsidR="003A594A" w:rsidRPr="00704F92" w:rsidRDefault="003A594A" w:rsidP="003A594A">
            <w:pPr>
              <w:tabs>
                <w:tab w:val="left" w:pos="567"/>
              </w:tabs>
              <w:jc w:val="center"/>
              <w:rPr>
                <w:rFonts w:ascii="Arial" w:hAnsi="Arial" w:cs="Arial"/>
                <w:b/>
                <w:sz w:val="24"/>
                <w:szCs w:val="24"/>
                <w:highlight w:val="yellow"/>
              </w:rPr>
            </w:pPr>
            <w:r w:rsidRPr="00704F92">
              <w:rPr>
                <w:rFonts w:ascii="Arial" w:hAnsi="Arial" w:cs="Arial"/>
                <w:b/>
                <w:sz w:val="24"/>
                <w:szCs w:val="24"/>
              </w:rPr>
              <w:t>101</w:t>
            </w:r>
          </w:p>
        </w:tc>
        <w:tc>
          <w:tcPr>
            <w:tcW w:w="7715" w:type="dxa"/>
            <w:tcBorders>
              <w:top w:val="single" w:sz="4" w:space="0" w:color="auto"/>
              <w:left w:val="single" w:sz="4" w:space="0" w:color="auto"/>
              <w:bottom w:val="single" w:sz="4" w:space="0" w:color="auto"/>
              <w:right w:val="single" w:sz="4" w:space="0" w:color="auto"/>
            </w:tcBorders>
          </w:tcPr>
          <w:p w14:paraId="30FEABD0" w14:textId="77777777" w:rsidR="00AE4428" w:rsidRPr="00AE4428" w:rsidRDefault="00AE4428" w:rsidP="00AE4428">
            <w:pPr>
              <w:autoSpaceDE w:val="0"/>
              <w:autoSpaceDN w:val="0"/>
              <w:adjustRightInd w:val="0"/>
              <w:jc w:val="both"/>
              <w:rPr>
                <w:rFonts w:ascii="Arial" w:hAnsi="Arial" w:cs="Arial"/>
                <w:color w:val="000000"/>
                <w:sz w:val="22"/>
                <w:szCs w:val="22"/>
                <w:u w:val="single"/>
                <w:lang w:val="el-GR" w:eastAsia="el-GR"/>
              </w:rPr>
            </w:pPr>
            <w:r w:rsidRPr="00AE4428">
              <w:rPr>
                <w:rFonts w:ascii="Arial" w:hAnsi="Arial" w:cs="Arial"/>
                <w:b/>
                <w:bCs/>
                <w:color w:val="000000"/>
                <w:sz w:val="22"/>
                <w:szCs w:val="22"/>
                <w:u w:val="single"/>
                <w:lang w:val="el-GR" w:eastAsia="el-GR"/>
              </w:rPr>
              <w:t xml:space="preserve">ΚΥΡΙΑ ΠΡΟΣΟΝΤΑ: </w:t>
            </w:r>
          </w:p>
          <w:p w14:paraId="35121CD6" w14:textId="77777777" w:rsidR="00AE4428" w:rsidRPr="00AE4428" w:rsidRDefault="00AE4428" w:rsidP="00AE4428">
            <w:pPr>
              <w:numPr>
                <w:ilvl w:val="0"/>
                <w:numId w:val="17"/>
              </w:numPr>
              <w:autoSpaceDN w:val="0"/>
              <w:adjustRightInd w:val="0"/>
              <w:ind w:left="287" w:hanging="284"/>
              <w:jc w:val="both"/>
              <w:rPr>
                <w:rFonts w:ascii="Arial" w:hAnsi="Arial" w:cs="Arial"/>
                <w:sz w:val="22"/>
                <w:szCs w:val="22"/>
                <w:lang w:val="el-GR" w:eastAsia="el-GR"/>
              </w:rPr>
            </w:pPr>
            <w:r w:rsidRPr="00AE4428">
              <w:rPr>
                <w:rFonts w:ascii="Arial" w:hAnsi="Arial" w:cs="Arial"/>
                <w:sz w:val="22"/>
                <w:szCs w:val="22"/>
                <w:lang w:val="el-GR" w:eastAsia="el-GR"/>
              </w:rPr>
              <w:t>Πτυχίο ή δίπλωμα ή απολυτήριος τίτλος ειδικότητας Στέλεχος Υπηρεσιών Ασφάλειας ή Στέλεχος Ασφαλείας Προσώπων και Υποδομών ή αντίστοιχο πτυχίο ή δίπλωμα ή απολυτήριος τίτλος των παρακάτω σχολικών μονάδων : ΙΕΚ  ή  Επαγγελματικού Λυκείου ή Τεχνικού Επαγγελματικού Εκπαιδευτηρίου Α’ ή Β’ κύκλου σπουδών ή Ενιαίου Πολυκλαδικού Λυκείου ή Τεχνικού Επαγγελματικού Λυκείου ή Επαγγελματικής Σχολής ή Τεχνικής Επαγγελματικής Σχολής δευτεροβάθμιας εκπαίδευσης ή σχολής μαθητείας του ΟΑΕΔ του Ν. 1346/1983 ή Ν. 3475/2006 ή άλλος ισότιμος τίτλος σχολικής μονάδας της ημεδαπής ή αλλοδαπής, αντίστοιχης ειδικότητας.</w:t>
            </w:r>
          </w:p>
          <w:p w14:paraId="12E90228" w14:textId="77777777" w:rsidR="00AE4428" w:rsidRPr="00AE4428" w:rsidRDefault="00AE4428" w:rsidP="00AE4428">
            <w:pPr>
              <w:autoSpaceDE w:val="0"/>
              <w:autoSpaceDN w:val="0"/>
              <w:adjustRightInd w:val="0"/>
              <w:ind w:left="287" w:hanging="284"/>
              <w:jc w:val="both"/>
              <w:rPr>
                <w:rFonts w:ascii="Arial" w:hAnsi="Arial" w:cs="Arial"/>
                <w:color w:val="000000"/>
                <w:sz w:val="22"/>
                <w:szCs w:val="22"/>
                <w:lang w:val="el-GR" w:eastAsia="el-GR"/>
              </w:rPr>
            </w:pPr>
            <w:r w:rsidRPr="00AE4428">
              <w:rPr>
                <w:rFonts w:ascii="Arial" w:hAnsi="Arial" w:cs="Arial"/>
                <w:b/>
                <w:bCs/>
                <w:color w:val="000000"/>
                <w:sz w:val="22"/>
                <w:szCs w:val="22"/>
                <w:lang w:val="el-GR" w:eastAsia="el-GR"/>
              </w:rPr>
              <w:t xml:space="preserve">2) Άδεια εργασίας Α΄ </w:t>
            </w:r>
            <w:r w:rsidRPr="00AE4428">
              <w:rPr>
                <w:rFonts w:ascii="Arial" w:hAnsi="Arial" w:cs="Arial"/>
                <w:color w:val="000000"/>
                <w:sz w:val="22"/>
                <w:szCs w:val="22"/>
                <w:lang w:val="el-GR" w:eastAsia="el-GR"/>
              </w:rPr>
              <w:t xml:space="preserve">κατηγορίας (Ν.3707/08 </w:t>
            </w:r>
            <w:proofErr w:type="spellStart"/>
            <w:r w:rsidRPr="00AE4428">
              <w:rPr>
                <w:rFonts w:ascii="Arial" w:hAnsi="Arial" w:cs="Arial"/>
                <w:color w:val="000000"/>
                <w:sz w:val="22"/>
                <w:szCs w:val="22"/>
                <w:lang w:val="el-GR" w:eastAsia="el-GR"/>
              </w:rPr>
              <w:t>τ.Α</w:t>
            </w:r>
            <w:proofErr w:type="spellEnd"/>
            <w:r w:rsidRPr="00AE4428">
              <w:rPr>
                <w:rFonts w:ascii="Arial" w:hAnsi="Arial" w:cs="Arial"/>
                <w:color w:val="000000"/>
                <w:sz w:val="22"/>
                <w:szCs w:val="22"/>
                <w:lang w:val="el-GR" w:eastAsia="el-GR"/>
              </w:rPr>
              <w:t xml:space="preserve">΄) που εκδίδεται από την Αστυνομική Διεύθυνση του Νομού </w:t>
            </w:r>
            <w:r w:rsidRPr="00AE4428">
              <w:rPr>
                <w:rFonts w:ascii="Arial" w:hAnsi="Arial" w:cs="Arial"/>
                <w:b/>
                <w:bCs/>
                <w:color w:val="000000"/>
                <w:sz w:val="22"/>
                <w:szCs w:val="22"/>
                <w:lang w:val="el-GR" w:eastAsia="el-GR"/>
              </w:rPr>
              <w:t xml:space="preserve">ή </w:t>
            </w:r>
            <w:r w:rsidRPr="00AE4428">
              <w:rPr>
                <w:rFonts w:ascii="Arial" w:hAnsi="Arial" w:cs="Arial"/>
                <w:color w:val="000000"/>
                <w:sz w:val="22"/>
                <w:szCs w:val="22"/>
                <w:lang w:val="el-GR" w:eastAsia="el-GR"/>
              </w:rPr>
              <w:t xml:space="preserve">τη Διεύθυνση Ασφάλειας του τόπου κατοικίας του αιτούντος </w:t>
            </w:r>
            <w:r w:rsidRPr="00AE4428">
              <w:rPr>
                <w:rFonts w:ascii="Arial" w:hAnsi="Arial" w:cs="Arial"/>
                <w:b/>
                <w:color w:val="000000"/>
                <w:sz w:val="22"/>
                <w:szCs w:val="22"/>
                <w:lang w:val="el-GR" w:eastAsia="el-GR"/>
              </w:rPr>
              <w:t>(σε ισχύ).</w:t>
            </w:r>
            <w:r w:rsidRPr="00AE4428">
              <w:rPr>
                <w:rFonts w:ascii="Arial" w:hAnsi="Arial" w:cs="Arial"/>
                <w:color w:val="000000"/>
                <w:sz w:val="22"/>
                <w:szCs w:val="22"/>
                <w:lang w:val="el-GR" w:eastAsia="el-GR"/>
              </w:rPr>
              <w:t xml:space="preserve"> </w:t>
            </w:r>
          </w:p>
          <w:p w14:paraId="100465CB" w14:textId="77777777" w:rsidR="00AE4428" w:rsidRPr="00AE4428" w:rsidRDefault="00AE4428" w:rsidP="00AE4428">
            <w:pPr>
              <w:autoSpaceDE w:val="0"/>
              <w:autoSpaceDN w:val="0"/>
              <w:adjustRightInd w:val="0"/>
              <w:ind w:left="287" w:hanging="284"/>
              <w:jc w:val="both"/>
              <w:rPr>
                <w:rFonts w:ascii="Arial" w:hAnsi="Arial" w:cs="Arial"/>
                <w:color w:val="000000"/>
                <w:sz w:val="22"/>
                <w:szCs w:val="22"/>
                <w:lang w:val="el-GR" w:eastAsia="el-GR"/>
              </w:rPr>
            </w:pPr>
          </w:p>
          <w:p w14:paraId="13C1C523" w14:textId="77777777" w:rsidR="00AE4428" w:rsidRPr="00AE4428" w:rsidRDefault="00AE4428" w:rsidP="00AE4428">
            <w:pPr>
              <w:autoSpaceDE w:val="0"/>
              <w:autoSpaceDN w:val="0"/>
              <w:adjustRightInd w:val="0"/>
              <w:ind w:left="287" w:hanging="284"/>
              <w:jc w:val="both"/>
              <w:rPr>
                <w:rFonts w:ascii="Arial" w:hAnsi="Arial" w:cs="Arial"/>
                <w:color w:val="000000"/>
                <w:sz w:val="22"/>
                <w:szCs w:val="22"/>
                <w:lang w:val="el-GR" w:eastAsia="el-GR"/>
              </w:rPr>
            </w:pPr>
          </w:p>
          <w:p w14:paraId="0BB47F86" w14:textId="77777777" w:rsidR="00AE4428" w:rsidRPr="00AE4428" w:rsidRDefault="00AE4428" w:rsidP="00AE4428">
            <w:pPr>
              <w:autoSpaceDE w:val="0"/>
              <w:autoSpaceDN w:val="0"/>
              <w:adjustRightInd w:val="0"/>
              <w:ind w:left="287" w:hanging="284"/>
              <w:jc w:val="both"/>
              <w:rPr>
                <w:rFonts w:ascii="Arial" w:hAnsi="Arial" w:cs="Arial"/>
                <w:color w:val="000000"/>
                <w:sz w:val="22"/>
                <w:szCs w:val="22"/>
                <w:u w:val="single"/>
                <w:lang w:val="el-GR" w:eastAsia="el-GR"/>
              </w:rPr>
            </w:pPr>
            <w:r w:rsidRPr="00AE4428">
              <w:rPr>
                <w:rFonts w:ascii="Arial" w:hAnsi="Arial" w:cs="Arial"/>
                <w:b/>
                <w:bCs/>
                <w:color w:val="000000"/>
                <w:sz w:val="22"/>
                <w:szCs w:val="22"/>
                <w:u w:val="single"/>
                <w:lang w:val="el-GR" w:eastAsia="el-GR"/>
              </w:rPr>
              <w:t xml:space="preserve">ΠΡΟΣΟΝΤΑ </w:t>
            </w:r>
            <w:r w:rsidR="00583C9A">
              <w:rPr>
                <w:rFonts w:ascii="Arial" w:hAnsi="Arial" w:cs="Arial"/>
                <w:b/>
                <w:bCs/>
                <w:color w:val="000000"/>
                <w:sz w:val="22"/>
                <w:szCs w:val="22"/>
                <w:u w:val="single"/>
                <w:lang w:val="el-GR" w:eastAsia="el-GR"/>
              </w:rPr>
              <w:t xml:space="preserve">Α΄ </w:t>
            </w:r>
            <w:r w:rsidRPr="00AE4428">
              <w:rPr>
                <w:rFonts w:ascii="Arial" w:hAnsi="Arial" w:cs="Arial"/>
                <w:b/>
                <w:bCs/>
                <w:color w:val="000000"/>
                <w:sz w:val="22"/>
                <w:szCs w:val="22"/>
                <w:u w:val="single"/>
                <w:lang w:val="el-GR" w:eastAsia="el-GR"/>
              </w:rPr>
              <w:t xml:space="preserve">ΕΠΙΚΟΥΡΙΑΣ: </w:t>
            </w:r>
          </w:p>
          <w:p w14:paraId="268CE6D0" w14:textId="77777777" w:rsidR="00AE4428" w:rsidRPr="00AE4428" w:rsidRDefault="00AE4428" w:rsidP="00AE4428">
            <w:pPr>
              <w:autoSpaceDE w:val="0"/>
              <w:autoSpaceDN w:val="0"/>
              <w:adjustRightInd w:val="0"/>
              <w:spacing w:after="120"/>
              <w:ind w:left="287" w:hanging="284"/>
              <w:jc w:val="both"/>
              <w:rPr>
                <w:rFonts w:ascii="Arial" w:hAnsi="Arial" w:cs="Arial"/>
                <w:color w:val="000000"/>
                <w:sz w:val="22"/>
                <w:szCs w:val="22"/>
                <w:lang w:val="el-GR" w:eastAsia="el-GR"/>
              </w:rPr>
            </w:pPr>
            <w:r w:rsidRPr="00AE4428">
              <w:rPr>
                <w:rFonts w:ascii="Arial" w:hAnsi="Arial" w:cs="Arial"/>
                <w:b/>
                <w:bCs/>
                <w:color w:val="000000"/>
                <w:sz w:val="22"/>
                <w:szCs w:val="22"/>
                <w:lang w:val="el-GR" w:eastAsia="el-GR"/>
              </w:rPr>
              <w:t xml:space="preserve">(Εφόσον </w:t>
            </w:r>
            <w:r w:rsidR="00D4023F">
              <w:rPr>
                <w:rFonts w:ascii="Arial" w:hAnsi="Arial" w:cs="Arial"/>
                <w:b/>
                <w:bCs/>
                <w:color w:val="000000"/>
                <w:sz w:val="22"/>
                <w:szCs w:val="22"/>
                <w:lang w:val="el-GR" w:eastAsia="el-GR"/>
              </w:rPr>
              <w:t xml:space="preserve">οι </w:t>
            </w:r>
            <w:r w:rsidRPr="00AE4428">
              <w:rPr>
                <w:rFonts w:ascii="Arial" w:hAnsi="Arial" w:cs="Arial"/>
                <w:b/>
                <w:bCs/>
                <w:color w:val="000000"/>
                <w:sz w:val="22"/>
                <w:szCs w:val="22"/>
                <w:lang w:val="el-GR" w:eastAsia="el-GR"/>
              </w:rPr>
              <w:t>θέσ</w:t>
            </w:r>
            <w:r w:rsidR="00D4023F">
              <w:rPr>
                <w:rFonts w:ascii="Arial" w:hAnsi="Arial" w:cs="Arial"/>
                <w:b/>
                <w:bCs/>
                <w:color w:val="000000"/>
                <w:sz w:val="22"/>
                <w:szCs w:val="22"/>
                <w:lang w:val="el-GR" w:eastAsia="el-GR"/>
              </w:rPr>
              <w:t>εις</w:t>
            </w:r>
            <w:r w:rsidRPr="00AE4428">
              <w:rPr>
                <w:rFonts w:ascii="Arial" w:hAnsi="Arial" w:cs="Arial"/>
                <w:b/>
                <w:bCs/>
                <w:color w:val="000000"/>
                <w:sz w:val="22"/>
                <w:szCs w:val="22"/>
                <w:lang w:val="el-GR" w:eastAsia="el-GR"/>
              </w:rPr>
              <w:t xml:space="preserve"> δεν καλυφθ</w:t>
            </w:r>
            <w:r w:rsidR="008A070F">
              <w:rPr>
                <w:rFonts w:ascii="Arial" w:hAnsi="Arial" w:cs="Arial"/>
                <w:b/>
                <w:bCs/>
                <w:color w:val="000000"/>
                <w:sz w:val="22"/>
                <w:szCs w:val="22"/>
                <w:lang w:val="el-GR" w:eastAsia="el-GR"/>
              </w:rPr>
              <w:t xml:space="preserve">ούν </w:t>
            </w:r>
            <w:r w:rsidRPr="00AE4428">
              <w:rPr>
                <w:rFonts w:ascii="Arial" w:hAnsi="Arial" w:cs="Arial"/>
                <w:b/>
                <w:bCs/>
                <w:color w:val="000000"/>
                <w:sz w:val="22"/>
                <w:szCs w:val="22"/>
                <w:lang w:val="el-GR" w:eastAsia="el-GR"/>
              </w:rPr>
              <w:t>από υποψ</w:t>
            </w:r>
            <w:r w:rsidR="008A070F">
              <w:rPr>
                <w:rFonts w:ascii="Arial" w:hAnsi="Arial" w:cs="Arial"/>
                <w:b/>
                <w:bCs/>
                <w:color w:val="000000"/>
                <w:sz w:val="22"/>
                <w:szCs w:val="22"/>
                <w:lang w:val="el-GR" w:eastAsia="el-GR"/>
              </w:rPr>
              <w:t>ήφιους</w:t>
            </w:r>
            <w:r w:rsidRPr="00AE4428">
              <w:rPr>
                <w:rFonts w:ascii="Arial" w:hAnsi="Arial" w:cs="Arial"/>
                <w:b/>
                <w:bCs/>
                <w:color w:val="000000"/>
                <w:sz w:val="22"/>
                <w:szCs w:val="22"/>
                <w:lang w:val="el-GR" w:eastAsia="el-GR"/>
              </w:rPr>
              <w:t>/</w:t>
            </w:r>
            <w:r w:rsidR="008A070F">
              <w:rPr>
                <w:rFonts w:ascii="Arial" w:hAnsi="Arial" w:cs="Arial"/>
                <w:b/>
                <w:bCs/>
                <w:color w:val="000000"/>
                <w:sz w:val="22"/>
                <w:szCs w:val="22"/>
                <w:lang w:val="el-GR" w:eastAsia="el-GR"/>
              </w:rPr>
              <w:t>ες</w:t>
            </w:r>
            <w:r w:rsidRPr="00AE4428">
              <w:rPr>
                <w:rFonts w:ascii="Arial" w:hAnsi="Arial" w:cs="Arial"/>
                <w:b/>
                <w:bCs/>
                <w:color w:val="000000"/>
                <w:sz w:val="22"/>
                <w:szCs w:val="22"/>
                <w:lang w:val="el-GR" w:eastAsia="el-GR"/>
              </w:rPr>
              <w:t xml:space="preserve"> με τα ανωτέρω προσόντα) </w:t>
            </w:r>
          </w:p>
          <w:p w14:paraId="067F76B5" w14:textId="77777777" w:rsidR="00AE4428" w:rsidRPr="00AE4428" w:rsidRDefault="00AE4428" w:rsidP="00AE4428">
            <w:pPr>
              <w:autoSpaceDE w:val="0"/>
              <w:autoSpaceDN w:val="0"/>
              <w:adjustRightInd w:val="0"/>
              <w:spacing w:after="120"/>
              <w:ind w:left="287" w:hanging="284"/>
              <w:jc w:val="both"/>
              <w:rPr>
                <w:rFonts w:ascii="Arial" w:hAnsi="Arial" w:cs="Arial"/>
                <w:color w:val="000000"/>
                <w:sz w:val="22"/>
                <w:szCs w:val="22"/>
                <w:lang w:val="el-GR" w:eastAsia="el-GR"/>
              </w:rPr>
            </w:pPr>
            <w:r w:rsidRPr="00AE4428">
              <w:rPr>
                <w:rFonts w:ascii="Arial" w:hAnsi="Arial" w:cs="Arial"/>
                <w:b/>
                <w:bCs/>
                <w:color w:val="000000"/>
                <w:sz w:val="22"/>
                <w:szCs w:val="22"/>
                <w:lang w:val="el-GR" w:eastAsia="el-GR"/>
              </w:rPr>
              <w:t xml:space="preserve">1) </w:t>
            </w:r>
            <w:r w:rsidRPr="00AE4428">
              <w:rPr>
                <w:rFonts w:ascii="Arial" w:hAnsi="Arial" w:cs="Arial"/>
                <w:color w:val="000000"/>
                <w:sz w:val="22"/>
                <w:szCs w:val="22"/>
                <w:lang w:val="el-GR" w:eastAsia="el-GR"/>
              </w:rPr>
              <w:t xml:space="preserve">Οποιοδήποτε πτυχίο ή δίπλωμα ή απολυτήριος τίτλος δευτεροβάθμιας ή </w:t>
            </w:r>
            <w:proofErr w:type="spellStart"/>
            <w:r w:rsidRPr="00AE4428">
              <w:rPr>
                <w:rFonts w:ascii="Arial" w:hAnsi="Arial" w:cs="Arial"/>
                <w:color w:val="000000"/>
                <w:sz w:val="22"/>
                <w:szCs w:val="22"/>
                <w:lang w:val="el-GR" w:eastAsia="el-GR"/>
              </w:rPr>
              <w:t>μεταδευτεροβάθμιας</w:t>
            </w:r>
            <w:proofErr w:type="spellEnd"/>
            <w:r w:rsidRPr="00AE4428">
              <w:rPr>
                <w:rFonts w:ascii="Arial" w:hAnsi="Arial" w:cs="Arial"/>
                <w:color w:val="000000"/>
                <w:sz w:val="22"/>
                <w:szCs w:val="22"/>
                <w:lang w:val="el-GR" w:eastAsia="el-GR"/>
              </w:rPr>
              <w:t xml:space="preserve"> εκπαίδευσης της ημεδαπής ή άλλος ισότιμος τίτλος της αλλοδαπής, ανεξαρτήτως ειδικότητας. </w:t>
            </w:r>
          </w:p>
          <w:p w14:paraId="62F9B99F" w14:textId="77777777" w:rsidR="003A594A" w:rsidRPr="00704F92" w:rsidRDefault="00AE4428" w:rsidP="00AE4428">
            <w:pPr>
              <w:tabs>
                <w:tab w:val="num" w:pos="0"/>
              </w:tabs>
              <w:spacing w:before="60"/>
              <w:ind w:right="-1"/>
              <w:rPr>
                <w:rFonts w:ascii="Arial" w:hAnsi="Arial" w:cs="Arial"/>
                <w:b/>
                <w:i/>
                <w:spacing w:val="-4"/>
                <w:sz w:val="24"/>
                <w:szCs w:val="24"/>
                <w:lang w:val="el-GR"/>
              </w:rPr>
            </w:pPr>
            <w:r w:rsidRPr="00AE4428">
              <w:rPr>
                <w:rFonts w:ascii="Arial" w:hAnsi="Arial" w:cs="Arial"/>
                <w:b/>
                <w:bCs/>
                <w:sz w:val="22"/>
                <w:szCs w:val="22"/>
                <w:lang w:val="el-GR" w:eastAsia="el-GR"/>
              </w:rPr>
              <w:t xml:space="preserve">2) Άδεια εργασίας Α΄ </w:t>
            </w:r>
            <w:r w:rsidRPr="00AE4428">
              <w:rPr>
                <w:rFonts w:ascii="Arial" w:hAnsi="Arial" w:cs="Arial"/>
                <w:sz w:val="22"/>
                <w:szCs w:val="22"/>
                <w:lang w:val="el-GR" w:eastAsia="el-GR"/>
              </w:rPr>
              <w:t xml:space="preserve">κατηγορίας (Ν.3707/08 </w:t>
            </w:r>
            <w:proofErr w:type="spellStart"/>
            <w:r w:rsidRPr="00AE4428">
              <w:rPr>
                <w:rFonts w:ascii="Arial" w:hAnsi="Arial" w:cs="Arial"/>
                <w:sz w:val="22"/>
                <w:szCs w:val="22"/>
                <w:lang w:val="el-GR" w:eastAsia="el-GR"/>
              </w:rPr>
              <w:t>τ.Α</w:t>
            </w:r>
            <w:proofErr w:type="spellEnd"/>
            <w:r w:rsidRPr="00AE4428">
              <w:rPr>
                <w:rFonts w:ascii="Arial" w:hAnsi="Arial" w:cs="Arial"/>
                <w:sz w:val="22"/>
                <w:szCs w:val="22"/>
                <w:lang w:val="el-GR" w:eastAsia="el-GR"/>
              </w:rPr>
              <w:t xml:space="preserve">΄) που εκδίδεται από την Αστυνομική Διεύθυνση του Νομού </w:t>
            </w:r>
            <w:r w:rsidRPr="00AE4428">
              <w:rPr>
                <w:rFonts w:ascii="Arial" w:hAnsi="Arial" w:cs="Arial"/>
                <w:b/>
                <w:bCs/>
                <w:sz w:val="22"/>
                <w:szCs w:val="22"/>
                <w:lang w:val="el-GR" w:eastAsia="el-GR"/>
              </w:rPr>
              <w:t xml:space="preserve">ή </w:t>
            </w:r>
            <w:r w:rsidRPr="00AE4428">
              <w:rPr>
                <w:rFonts w:ascii="Arial" w:hAnsi="Arial" w:cs="Arial"/>
                <w:sz w:val="22"/>
                <w:szCs w:val="22"/>
                <w:lang w:val="el-GR" w:eastAsia="el-GR"/>
              </w:rPr>
              <w:t xml:space="preserve">τη Διεύθυνση Ασφάλειας του τόπου κατοικίας του αιτούντος </w:t>
            </w:r>
            <w:r w:rsidRPr="00AE4428">
              <w:rPr>
                <w:rFonts w:ascii="Arial" w:hAnsi="Arial" w:cs="Arial"/>
                <w:b/>
                <w:sz w:val="22"/>
                <w:szCs w:val="22"/>
                <w:lang w:val="el-GR" w:eastAsia="el-GR"/>
              </w:rPr>
              <w:t>(σε ισχύ).</w:t>
            </w:r>
          </w:p>
        </w:tc>
      </w:tr>
      <w:tr w:rsidR="00AE4428" w:rsidRPr="00DE284E" w14:paraId="17BAF632" w14:textId="77777777" w:rsidTr="006B293E">
        <w:trPr>
          <w:trHeight w:val="284"/>
          <w:jc w:val="center"/>
        </w:trPr>
        <w:tc>
          <w:tcPr>
            <w:tcW w:w="2490" w:type="dxa"/>
            <w:tcBorders>
              <w:top w:val="single" w:sz="4" w:space="0" w:color="auto"/>
              <w:left w:val="single" w:sz="4" w:space="0" w:color="auto"/>
              <w:bottom w:val="single" w:sz="4" w:space="0" w:color="auto"/>
              <w:right w:val="single" w:sz="4" w:space="0" w:color="auto"/>
            </w:tcBorders>
          </w:tcPr>
          <w:p w14:paraId="048C96F5" w14:textId="77777777" w:rsidR="00AE4428" w:rsidRPr="00AE4428" w:rsidRDefault="00AE4428" w:rsidP="003A594A">
            <w:pPr>
              <w:tabs>
                <w:tab w:val="left" w:pos="567"/>
              </w:tabs>
              <w:jc w:val="center"/>
              <w:rPr>
                <w:rFonts w:ascii="Arial" w:hAnsi="Arial" w:cs="Arial"/>
                <w:b/>
                <w:sz w:val="24"/>
                <w:szCs w:val="24"/>
                <w:lang w:val="el-GR"/>
              </w:rPr>
            </w:pPr>
            <w:r>
              <w:rPr>
                <w:rFonts w:ascii="Arial" w:hAnsi="Arial" w:cs="Arial"/>
                <w:b/>
                <w:sz w:val="24"/>
                <w:szCs w:val="24"/>
                <w:lang w:val="el-GR"/>
              </w:rPr>
              <w:t>102, 103</w:t>
            </w:r>
          </w:p>
        </w:tc>
        <w:tc>
          <w:tcPr>
            <w:tcW w:w="7715" w:type="dxa"/>
            <w:tcBorders>
              <w:top w:val="single" w:sz="4" w:space="0" w:color="auto"/>
              <w:left w:val="single" w:sz="4" w:space="0" w:color="auto"/>
              <w:bottom w:val="single" w:sz="4" w:space="0" w:color="auto"/>
              <w:right w:val="single" w:sz="4" w:space="0" w:color="auto"/>
            </w:tcBorders>
          </w:tcPr>
          <w:p w14:paraId="2087E077" w14:textId="77777777" w:rsidR="00AE4428" w:rsidRPr="001547C0" w:rsidRDefault="00AE4428" w:rsidP="00514F6E">
            <w:pPr>
              <w:tabs>
                <w:tab w:val="num" w:pos="0"/>
              </w:tabs>
              <w:spacing w:before="60"/>
              <w:ind w:right="-1"/>
              <w:rPr>
                <w:rFonts w:ascii="Arial" w:hAnsi="Arial" w:cs="Arial"/>
                <w:sz w:val="24"/>
                <w:szCs w:val="24"/>
                <w:lang w:val="el-GR"/>
              </w:rPr>
            </w:pPr>
            <w:r w:rsidRPr="001547C0">
              <w:rPr>
                <w:rFonts w:ascii="Arial" w:hAnsi="Arial" w:cs="Arial"/>
                <w:sz w:val="24"/>
                <w:szCs w:val="24"/>
                <w:lang w:val="el-GR"/>
              </w:rPr>
              <w:t>Δεν απαιτούνται ειδικά τυπικά προσόντα σύμφωνα με το άρθρο 5, παρ. 2 του Ν. 2527/1997</w:t>
            </w:r>
            <w:r w:rsidR="001547C0" w:rsidRPr="001547C0">
              <w:rPr>
                <w:rFonts w:ascii="Arial" w:hAnsi="Arial" w:cs="Arial"/>
                <w:sz w:val="24"/>
                <w:szCs w:val="24"/>
                <w:lang w:val="el-GR"/>
              </w:rPr>
              <w:t>.</w:t>
            </w:r>
          </w:p>
        </w:tc>
      </w:tr>
    </w:tbl>
    <w:p w14:paraId="7A83A225" w14:textId="77777777" w:rsidR="003A594A" w:rsidRPr="00704F92" w:rsidRDefault="00265767" w:rsidP="008A070F">
      <w:pPr>
        <w:pBdr>
          <w:top w:val="single" w:sz="4" w:space="1" w:color="auto"/>
          <w:left w:val="single" w:sz="4" w:space="1" w:color="auto"/>
          <w:bottom w:val="single" w:sz="4" w:space="1" w:color="auto"/>
          <w:right w:val="single" w:sz="4" w:space="0" w:color="auto"/>
        </w:pBdr>
        <w:spacing w:before="120"/>
        <w:rPr>
          <w:rFonts w:ascii="Arial" w:hAnsi="Arial" w:cs="Arial"/>
          <w:b/>
          <w:bCs/>
          <w:sz w:val="24"/>
          <w:szCs w:val="24"/>
          <w:lang w:val="el-GR"/>
        </w:rPr>
      </w:pPr>
      <w:r>
        <w:rPr>
          <w:rFonts w:ascii="Arial" w:hAnsi="Arial" w:cs="Arial"/>
          <w:b/>
          <w:sz w:val="24"/>
          <w:szCs w:val="24"/>
          <w:lang w:val="el-GR"/>
        </w:rPr>
        <w:t xml:space="preserve"> </w:t>
      </w:r>
      <w:r w:rsidR="003A594A" w:rsidRPr="00704F92">
        <w:rPr>
          <w:rFonts w:ascii="Arial" w:hAnsi="Arial" w:cs="Arial"/>
          <w:b/>
          <w:sz w:val="24"/>
          <w:szCs w:val="24"/>
          <w:lang w:val="el-GR"/>
        </w:rPr>
        <w:t xml:space="preserve">Οι υποψήφιοι  </w:t>
      </w:r>
      <w:r w:rsidR="008A070F">
        <w:rPr>
          <w:rFonts w:ascii="Arial" w:hAnsi="Arial" w:cs="Arial"/>
          <w:b/>
          <w:sz w:val="24"/>
          <w:szCs w:val="24"/>
          <w:lang w:val="el-GR"/>
        </w:rPr>
        <w:t xml:space="preserve">όλων των ειδικοτήτων </w:t>
      </w:r>
      <w:r w:rsidR="003A594A" w:rsidRPr="00704F92">
        <w:rPr>
          <w:rFonts w:ascii="Arial" w:hAnsi="Arial" w:cs="Arial"/>
          <w:b/>
          <w:sz w:val="24"/>
          <w:szCs w:val="24"/>
          <w:lang w:val="el-GR"/>
        </w:rPr>
        <w:t>πρέπει να είναι ηλικίας από 18 έως 65 ετών.</w:t>
      </w:r>
    </w:p>
    <w:p w14:paraId="26F0584F" w14:textId="77777777" w:rsidR="003A594A" w:rsidRPr="003A594A" w:rsidRDefault="003A594A" w:rsidP="003A594A">
      <w:pPr>
        <w:tabs>
          <w:tab w:val="left" w:pos="567"/>
        </w:tabs>
        <w:ind w:left="360"/>
        <w:jc w:val="both"/>
        <w:rPr>
          <w:sz w:val="28"/>
          <w:szCs w:val="28"/>
          <w:lang w:val="el-GR"/>
        </w:rPr>
      </w:pPr>
    </w:p>
    <w:p w14:paraId="6D7893B5" w14:textId="77777777" w:rsidR="003A594A" w:rsidRPr="003A594A" w:rsidRDefault="003A594A" w:rsidP="003A594A">
      <w:pPr>
        <w:tabs>
          <w:tab w:val="left" w:pos="567"/>
        </w:tabs>
        <w:ind w:left="360"/>
        <w:jc w:val="both"/>
        <w:rPr>
          <w:sz w:val="28"/>
          <w:szCs w:val="28"/>
          <w:lang w:val="el-GR"/>
        </w:rPr>
      </w:pPr>
    </w:p>
    <w:p w14:paraId="45C76BC2" w14:textId="77777777" w:rsidR="00704F92" w:rsidRPr="00704F92" w:rsidRDefault="00704F92" w:rsidP="00704F92">
      <w:pPr>
        <w:keepNext/>
        <w:keepLines/>
        <w:ind w:right="227"/>
        <w:jc w:val="both"/>
        <w:rPr>
          <w:rStyle w:val="24"/>
          <w:rFonts w:cs="Arial"/>
          <w:b/>
          <w:sz w:val="24"/>
          <w:szCs w:val="24"/>
          <w:lang w:val="el-GR"/>
        </w:rPr>
      </w:pPr>
      <w:bookmarkStart w:id="1" w:name="bookmark2"/>
      <w:r w:rsidRPr="00704F92">
        <w:rPr>
          <w:rStyle w:val="24"/>
          <w:rFonts w:cs="Arial"/>
          <w:b/>
          <w:sz w:val="24"/>
          <w:szCs w:val="24"/>
          <w:lang w:val="el-GR"/>
        </w:rPr>
        <w:t>ΚΡΙΤΗΡΙΑ ΚΑΙ ΒΑΘΜΟΛΟΓΗΣΗ ΑΥΤΩΝ</w:t>
      </w:r>
      <w:bookmarkEnd w:id="1"/>
    </w:p>
    <w:p w14:paraId="0E7DC5A0" w14:textId="77777777" w:rsidR="00704F92" w:rsidRPr="00704F92" w:rsidRDefault="00704F92" w:rsidP="00704F92">
      <w:pPr>
        <w:tabs>
          <w:tab w:val="left" w:pos="0"/>
          <w:tab w:val="left" w:pos="567"/>
        </w:tabs>
        <w:jc w:val="both"/>
        <w:rPr>
          <w:rFonts w:ascii="Arial" w:hAnsi="Arial" w:cs="Arial"/>
          <w:sz w:val="24"/>
          <w:szCs w:val="24"/>
          <w:lang w:val="el-GR"/>
        </w:rPr>
      </w:pPr>
      <w:r w:rsidRPr="00704F92">
        <w:rPr>
          <w:rFonts w:ascii="Arial" w:hAnsi="Arial" w:cs="Arial"/>
          <w:sz w:val="24"/>
          <w:szCs w:val="24"/>
          <w:lang w:val="el-GR"/>
        </w:rPr>
        <w:t>Η σειρά κατάταξης μεταξύ των υποψηφίων καθορίζεται με βάση τα ακόλουθα κριτήρια:</w:t>
      </w:r>
    </w:p>
    <w:p w14:paraId="0A133DEE" w14:textId="77777777" w:rsidR="00704F92" w:rsidRPr="007C6448" w:rsidRDefault="00704F92" w:rsidP="00704F92">
      <w:pPr>
        <w:numPr>
          <w:ilvl w:val="0"/>
          <w:numId w:val="7"/>
        </w:numPr>
        <w:tabs>
          <w:tab w:val="clear" w:pos="720"/>
          <w:tab w:val="num" w:pos="567"/>
        </w:tabs>
        <w:ind w:left="567" w:hanging="567"/>
        <w:jc w:val="both"/>
        <w:rPr>
          <w:rFonts w:ascii="Arial" w:hAnsi="Arial" w:cs="Arial"/>
          <w:spacing w:val="-2"/>
          <w:sz w:val="24"/>
          <w:szCs w:val="24"/>
        </w:rPr>
      </w:pPr>
      <w:r w:rsidRPr="007C6448">
        <w:rPr>
          <w:rFonts w:ascii="Arial" w:hAnsi="Arial" w:cs="Arial"/>
          <w:b/>
          <w:spacing w:val="-2"/>
          <w:sz w:val="24"/>
          <w:szCs w:val="24"/>
        </w:rPr>
        <w:t xml:space="preserve">ΧΡΟΝΟΣ ΑΝΕΡΓΙΑΣ </w:t>
      </w:r>
      <w:r w:rsidRPr="007C6448">
        <w:rPr>
          <w:rFonts w:ascii="Arial" w:hAnsi="Arial" w:cs="Arial"/>
          <w:spacing w:val="-2"/>
          <w:sz w:val="24"/>
          <w:szCs w:val="24"/>
        </w:rPr>
        <w:t xml:space="preserve">(4 </w:t>
      </w:r>
      <w:proofErr w:type="spellStart"/>
      <w:r w:rsidRPr="007C6448">
        <w:rPr>
          <w:rFonts w:ascii="Arial" w:hAnsi="Arial" w:cs="Arial"/>
          <w:spacing w:val="-2"/>
          <w:sz w:val="24"/>
          <w:szCs w:val="24"/>
        </w:rPr>
        <w:t>μήνες</w:t>
      </w:r>
      <w:proofErr w:type="spellEnd"/>
      <w:r w:rsidRPr="007C6448">
        <w:rPr>
          <w:rFonts w:ascii="Arial" w:hAnsi="Arial" w:cs="Arial"/>
          <w:spacing w:val="-2"/>
          <w:sz w:val="24"/>
          <w:szCs w:val="24"/>
        </w:rPr>
        <w:t>)</w:t>
      </w:r>
    </w:p>
    <w:p w14:paraId="1F3B8CC9" w14:textId="77777777" w:rsidR="00704F92" w:rsidRPr="007C6448" w:rsidRDefault="00704F92" w:rsidP="00704F92">
      <w:pPr>
        <w:tabs>
          <w:tab w:val="num" w:pos="567"/>
        </w:tabs>
        <w:spacing w:before="60"/>
        <w:ind w:left="567" w:hanging="567"/>
        <w:rPr>
          <w:rFonts w:ascii="Arial" w:hAnsi="Arial" w:cs="Arial"/>
          <w:b/>
          <w:sz w:val="24"/>
          <w:szCs w:val="24"/>
        </w:rPr>
      </w:pPr>
      <w:r w:rsidRPr="007C6448">
        <w:rPr>
          <w:rFonts w:ascii="Arial" w:hAnsi="Arial" w:cs="Arial"/>
          <w:b/>
          <w:sz w:val="24"/>
          <w:szCs w:val="24"/>
        </w:rPr>
        <w:t xml:space="preserve">2. </w:t>
      </w:r>
      <w:r w:rsidRPr="007C6448">
        <w:rPr>
          <w:rFonts w:ascii="Arial" w:hAnsi="Arial" w:cs="Arial"/>
          <w:b/>
          <w:sz w:val="24"/>
          <w:szCs w:val="24"/>
        </w:rPr>
        <w:tab/>
        <w:t xml:space="preserve">ΑΝΗΛΙΚΑ ΤΕΚΝΑ </w:t>
      </w:r>
    </w:p>
    <w:p w14:paraId="4A94ACC6" w14:textId="77777777" w:rsidR="00704F92" w:rsidRPr="00704F92" w:rsidRDefault="00704F92" w:rsidP="00704F92">
      <w:pPr>
        <w:tabs>
          <w:tab w:val="num" w:pos="567"/>
        </w:tabs>
        <w:spacing w:before="60"/>
        <w:ind w:left="567" w:right="-1" w:hanging="567"/>
        <w:rPr>
          <w:rFonts w:ascii="Arial" w:hAnsi="Arial" w:cs="Arial"/>
          <w:i/>
          <w:spacing w:val="-4"/>
          <w:sz w:val="24"/>
          <w:szCs w:val="24"/>
          <w:lang w:val="el-GR"/>
        </w:rPr>
      </w:pPr>
      <w:r w:rsidRPr="00704F92">
        <w:rPr>
          <w:rFonts w:ascii="Arial" w:hAnsi="Arial" w:cs="Arial"/>
          <w:b/>
          <w:spacing w:val="-4"/>
          <w:sz w:val="24"/>
          <w:szCs w:val="24"/>
          <w:lang w:val="el-GR"/>
        </w:rPr>
        <w:t xml:space="preserve">3. </w:t>
      </w:r>
      <w:r w:rsidRPr="00704F92">
        <w:rPr>
          <w:rFonts w:ascii="Arial" w:hAnsi="Arial" w:cs="Arial"/>
          <w:b/>
          <w:spacing w:val="-4"/>
          <w:sz w:val="24"/>
          <w:szCs w:val="24"/>
          <w:lang w:val="el-GR"/>
        </w:rPr>
        <w:tab/>
        <w:t xml:space="preserve">ΒΑΘΜΟΣ ΒΑΣΙΚΟΥ ΤΙΤΛΟΥ </w:t>
      </w:r>
      <w:r w:rsidRPr="00704F92">
        <w:rPr>
          <w:rFonts w:ascii="Arial" w:hAnsi="Arial" w:cs="Arial"/>
          <w:spacing w:val="-4"/>
          <w:sz w:val="24"/>
          <w:szCs w:val="24"/>
          <w:lang w:val="el-GR"/>
        </w:rPr>
        <w:t>[Δεν βαθμολογείται όταν απαιτείται τίτλος Υποχρεωτικής Εκπαίδευσης (ΥΕ)]</w:t>
      </w:r>
    </w:p>
    <w:p w14:paraId="44B4F2C8" w14:textId="77777777" w:rsidR="00704F92" w:rsidRPr="00704F92" w:rsidRDefault="00704F92" w:rsidP="00704F92">
      <w:pPr>
        <w:tabs>
          <w:tab w:val="left" w:pos="360"/>
          <w:tab w:val="num" w:pos="567"/>
        </w:tabs>
        <w:spacing w:before="60"/>
        <w:ind w:left="567" w:hanging="567"/>
        <w:jc w:val="both"/>
        <w:rPr>
          <w:rFonts w:ascii="Arial" w:hAnsi="Arial" w:cs="Arial"/>
          <w:sz w:val="24"/>
          <w:szCs w:val="24"/>
          <w:lang w:val="el-GR"/>
        </w:rPr>
      </w:pPr>
      <w:r w:rsidRPr="00704F92">
        <w:rPr>
          <w:rFonts w:ascii="Arial" w:hAnsi="Arial" w:cs="Arial"/>
          <w:b/>
          <w:sz w:val="24"/>
          <w:szCs w:val="24"/>
          <w:lang w:val="el-GR"/>
        </w:rPr>
        <w:t xml:space="preserve">4. </w:t>
      </w:r>
      <w:r w:rsidRPr="00704F92">
        <w:rPr>
          <w:rFonts w:ascii="Arial" w:hAnsi="Arial" w:cs="Arial"/>
          <w:b/>
          <w:sz w:val="24"/>
          <w:szCs w:val="24"/>
          <w:lang w:val="el-GR"/>
        </w:rPr>
        <w:tab/>
      </w:r>
      <w:r w:rsidRPr="00704F92">
        <w:rPr>
          <w:rFonts w:ascii="Arial" w:hAnsi="Arial" w:cs="Arial"/>
          <w:b/>
          <w:sz w:val="24"/>
          <w:szCs w:val="24"/>
          <w:lang w:val="el-GR"/>
        </w:rPr>
        <w:tab/>
        <w:t xml:space="preserve">ΕΜΠΕΙΡΙΑ ΟΜΟΕΙΔΗΣ ΜΕ ΤΗΝ ΕΚΑΣΤΟΤΕ ΕΙΔΙΚΟΤΗΤΑ </w:t>
      </w:r>
      <w:r w:rsidRPr="00704F92">
        <w:rPr>
          <w:rFonts w:ascii="Arial" w:hAnsi="Arial" w:cs="Arial"/>
          <w:sz w:val="24"/>
          <w:szCs w:val="24"/>
          <w:lang w:val="el-GR"/>
        </w:rPr>
        <w:t xml:space="preserve">[συνολικός χρόνος απασχόλησης έως 240 μήνες] </w:t>
      </w:r>
    </w:p>
    <w:p w14:paraId="6CD2CE1A" w14:textId="77777777" w:rsidR="00704F92" w:rsidRPr="00704F92" w:rsidRDefault="00704F92" w:rsidP="00704F92">
      <w:pPr>
        <w:tabs>
          <w:tab w:val="left" w:pos="360"/>
          <w:tab w:val="num" w:pos="567"/>
        </w:tabs>
        <w:spacing w:before="60"/>
        <w:ind w:left="567" w:hanging="567"/>
        <w:jc w:val="both"/>
        <w:rPr>
          <w:rFonts w:ascii="Arial" w:hAnsi="Arial" w:cs="Arial"/>
          <w:sz w:val="24"/>
          <w:szCs w:val="24"/>
          <w:lang w:val="el-GR"/>
        </w:rPr>
      </w:pPr>
      <w:r w:rsidRPr="00704F92">
        <w:rPr>
          <w:rFonts w:ascii="Arial" w:hAnsi="Arial" w:cs="Arial"/>
          <w:b/>
          <w:sz w:val="24"/>
          <w:szCs w:val="24"/>
          <w:lang w:val="el-GR"/>
        </w:rPr>
        <w:t>4.α.</w:t>
      </w:r>
      <w:r w:rsidRPr="00704F92">
        <w:rPr>
          <w:rFonts w:ascii="Arial" w:hAnsi="Arial" w:cs="Arial"/>
          <w:sz w:val="24"/>
          <w:szCs w:val="24"/>
          <w:lang w:val="el-GR"/>
        </w:rPr>
        <w:tab/>
        <w:t>Κτηθείσα σε χώρους παροχής πρωτοβάθμιας ή δευτεροβάθμιας ή τριτοβάθμιας φροντίδας υγείας του ΔΗΜΟΣΙΟΥ ΤΟΜΕΑ</w:t>
      </w:r>
      <w:r w:rsidR="008A070F">
        <w:rPr>
          <w:rFonts w:ascii="Arial" w:hAnsi="Arial" w:cs="Arial"/>
          <w:sz w:val="24"/>
          <w:szCs w:val="24"/>
          <w:lang w:val="el-GR"/>
        </w:rPr>
        <w:t xml:space="preserve"> </w:t>
      </w:r>
      <w:r w:rsidRPr="00704F92">
        <w:rPr>
          <w:rFonts w:ascii="Arial" w:hAnsi="Arial" w:cs="Arial"/>
          <w:sz w:val="24"/>
          <w:szCs w:val="24"/>
          <w:lang w:val="el-GR"/>
        </w:rPr>
        <w:t>(έως 120 μήνες)</w:t>
      </w:r>
    </w:p>
    <w:p w14:paraId="6E39A76A" w14:textId="77777777" w:rsidR="00704F92" w:rsidRPr="00704F92" w:rsidRDefault="00704F92" w:rsidP="00704F92">
      <w:pPr>
        <w:tabs>
          <w:tab w:val="left" w:pos="360"/>
          <w:tab w:val="num" w:pos="567"/>
        </w:tabs>
        <w:spacing w:before="60"/>
        <w:ind w:left="567" w:hanging="567"/>
        <w:jc w:val="both"/>
        <w:rPr>
          <w:rFonts w:ascii="Arial" w:hAnsi="Arial" w:cs="Arial"/>
          <w:b/>
          <w:sz w:val="24"/>
          <w:szCs w:val="24"/>
          <w:lang w:val="el-GR"/>
        </w:rPr>
      </w:pPr>
      <w:r w:rsidRPr="00704F92">
        <w:rPr>
          <w:rFonts w:ascii="Arial" w:hAnsi="Arial" w:cs="Arial"/>
          <w:b/>
          <w:sz w:val="24"/>
          <w:szCs w:val="24"/>
          <w:lang w:val="el-GR"/>
        </w:rPr>
        <w:lastRenderedPageBreak/>
        <w:t xml:space="preserve">4.β. </w:t>
      </w:r>
      <w:r w:rsidRPr="00704F92">
        <w:rPr>
          <w:rFonts w:ascii="Arial" w:hAnsi="Arial" w:cs="Arial"/>
          <w:b/>
          <w:sz w:val="24"/>
          <w:szCs w:val="24"/>
          <w:lang w:val="el-GR"/>
        </w:rPr>
        <w:tab/>
      </w:r>
      <w:r w:rsidRPr="00704F92">
        <w:rPr>
          <w:rFonts w:ascii="Arial" w:hAnsi="Arial" w:cs="Arial"/>
          <w:sz w:val="24"/>
          <w:szCs w:val="24"/>
          <w:lang w:val="el-GR"/>
        </w:rPr>
        <w:t>Κτηθείσα σε χώρους παροχής πρωτοβάθμιας ή δευτεροβάθμιας ή τριτοβάθμιας φροντίδας υγείας στον ΙΔΙΩΤΙΚΟ ΤΟΜΕΑ (έως 120 μήνες)</w:t>
      </w:r>
    </w:p>
    <w:p w14:paraId="34D883F8" w14:textId="77777777" w:rsidR="00704F92" w:rsidRPr="00704F92" w:rsidRDefault="00704F92" w:rsidP="00704F92">
      <w:pPr>
        <w:tabs>
          <w:tab w:val="num" w:pos="567"/>
        </w:tabs>
        <w:spacing w:before="60"/>
        <w:ind w:left="567" w:hanging="567"/>
        <w:jc w:val="both"/>
        <w:rPr>
          <w:rFonts w:ascii="Arial" w:hAnsi="Arial" w:cs="Arial"/>
          <w:b/>
          <w:sz w:val="24"/>
          <w:szCs w:val="24"/>
          <w:lang w:val="el-GR"/>
        </w:rPr>
      </w:pPr>
      <w:r w:rsidRPr="00704F92">
        <w:rPr>
          <w:rFonts w:ascii="Arial" w:hAnsi="Arial" w:cs="Arial"/>
          <w:b/>
          <w:sz w:val="24"/>
          <w:szCs w:val="24"/>
          <w:lang w:val="el-GR"/>
        </w:rPr>
        <w:t xml:space="preserve">5. </w:t>
      </w:r>
      <w:r w:rsidRPr="00704F92">
        <w:rPr>
          <w:rFonts w:ascii="Arial" w:hAnsi="Arial" w:cs="Arial"/>
          <w:b/>
          <w:sz w:val="24"/>
          <w:szCs w:val="24"/>
          <w:lang w:val="el-GR"/>
        </w:rPr>
        <w:tab/>
        <w:t>ΑΝΑΠΗΡΙΑ ΥΠΟΨΗΦΙΟΥ ΜΕ ΠΟΣΟΣΤΟ ΤΟΥΛΑΧΙΣΤΟΝ 50%</w:t>
      </w:r>
    </w:p>
    <w:p w14:paraId="714BA1AC" w14:textId="77777777" w:rsidR="00704F92" w:rsidRDefault="00704F92" w:rsidP="00704F92">
      <w:pPr>
        <w:tabs>
          <w:tab w:val="left" w:pos="567"/>
        </w:tabs>
        <w:spacing w:before="60"/>
        <w:ind w:left="567" w:hanging="567"/>
        <w:rPr>
          <w:rFonts w:ascii="Arial" w:hAnsi="Arial" w:cs="Arial"/>
          <w:b/>
          <w:sz w:val="24"/>
          <w:szCs w:val="24"/>
          <w:lang w:val="el-GR"/>
        </w:rPr>
      </w:pPr>
      <w:r w:rsidRPr="00704F92">
        <w:rPr>
          <w:rFonts w:ascii="Arial" w:hAnsi="Arial" w:cs="Arial"/>
          <w:b/>
          <w:sz w:val="24"/>
          <w:szCs w:val="24"/>
          <w:lang w:val="el-GR"/>
        </w:rPr>
        <w:t xml:space="preserve">6. </w:t>
      </w:r>
      <w:r w:rsidRPr="00704F92">
        <w:rPr>
          <w:rFonts w:ascii="Arial" w:hAnsi="Arial" w:cs="Arial"/>
          <w:b/>
          <w:sz w:val="24"/>
          <w:szCs w:val="24"/>
          <w:lang w:val="el-GR"/>
        </w:rPr>
        <w:tab/>
        <w:t>ΑΝΑΠΗΡΙΑ ΓΟΝΕΑ, ΤΕΚΝΟΥ, ΑΔΕΛΦΟΥ Ή ΣΥΖΥΓΟΥ</w:t>
      </w:r>
    </w:p>
    <w:p w14:paraId="7D8648DA" w14:textId="77777777" w:rsidR="00704F92" w:rsidRDefault="00704F92" w:rsidP="00704F92">
      <w:pPr>
        <w:tabs>
          <w:tab w:val="left" w:pos="567"/>
        </w:tabs>
        <w:spacing w:before="60"/>
        <w:ind w:left="567" w:hanging="567"/>
        <w:rPr>
          <w:rFonts w:ascii="Arial" w:hAnsi="Arial" w:cs="Arial"/>
          <w:b/>
          <w:sz w:val="24"/>
          <w:szCs w:val="24"/>
          <w:lang w:val="el-GR"/>
        </w:rPr>
      </w:pPr>
    </w:p>
    <w:p w14:paraId="23A5DFB0" w14:textId="77777777" w:rsidR="00704F92" w:rsidRPr="00704F92" w:rsidRDefault="00704F92" w:rsidP="00704F92">
      <w:pPr>
        <w:tabs>
          <w:tab w:val="left" w:pos="567"/>
        </w:tabs>
        <w:jc w:val="both"/>
        <w:rPr>
          <w:rFonts w:ascii="Arial" w:hAnsi="Arial" w:cs="Arial"/>
          <w:b/>
          <w:sz w:val="24"/>
          <w:szCs w:val="24"/>
          <w:u w:val="single"/>
          <w:lang w:val="el-GR"/>
        </w:rPr>
      </w:pPr>
      <w:r w:rsidRPr="00704F92">
        <w:rPr>
          <w:rFonts w:ascii="Arial" w:hAnsi="Arial" w:cs="Arial"/>
          <w:b/>
          <w:sz w:val="24"/>
          <w:szCs w:val="24"/>
          <w:u w:val="single"/>
          <w:lang w:val="el-GR"/>
        </w:rPr>
        <w:t xml:space="preserve">Τα ανωτέρω κριτήρια </w:t>
      </w:r>
      <w:proofErr w:type="spellStart"/>
      <w:r w:rsidRPr="00704F92">
        <w:rPr>
          <w:rFonts w:ascii="Arial" w:hAnsi="Arial" w:cs="Arial"/>
          <w:b/>
          <w:sz w:val="24"/>
          <w:szCs w:val="24"/>
          <w:u w:val="single"/>
          <w:lang w:val="el-GR"/>
        </w:rPr>
        <w:t>μοριοδοτούνται</w:t>
      </w:r>
      <w:proofErr w:type="spellEnd"/>
      <w:r w:rsidRPr="00704F92">
        <w:rPr>
          <w:rFonts w:ascii="Arial" w:hAnsi="Arial" w:cs="Arial"/>
          <w:b/>
          <w:sz w:val="24"/>
          <w:szCs w:val="24"/>
          <w:u w:val="single"/>
          <w:lang w:val="el-GR"/>
        </w:rPr>
        <w:t xml:space="preserve"> όπως αναλυτικά περιγράφεται στον κατωτέρω πίνακα βαθμολόγησής τους.</w:t>
      </w:r>
    </w:p>
    <w:p w14:paraId="2D832C98" w14:textId="77777777" w:rsidR="00704F92" w:rsidRPr="00704F92" w:rsidRDefault="00704F92" w:rsidP="00704F92">
      <w:pPr>
        <w:tabs>
          <w:tab w:val="left" w:pos="567"/>
        </w:tabs>
        <w:jc w:val="both"/>
        <w:rPr>
          <w:rFonts w:ascii="Arial" w:hAnsi="Arial" w:cs="Arial"/>
          <w:b/>
          <w:sz w:val="24"/>
          <w:szCs w:val="24"/>
          <w:u w:val="single"/>
          <w:lang w:val="el-GR"/>
        </w:rPr>
      </w:pPr>
    </w:p>
    <w:p w14:paraId="1C528BE7" w14:textId="77777777" w:rsidR="00704F92" w:rsidRPr="00704F92" w:rsidRDefault="00704F92" w:rsidP="00704F92">
      <w:pPr>
        <w:tabs>
          <w:tab w:val="left" w:pos="567"/>
        </w:tabs>
        <w:spacing w:before="60"/>
        <w:ind w:left="567" w:hanging="567"/>
        <w:rPr>
          <w:rFonts w:ascii="Arial" w:hAnsi="Arial" w:cs="Arial"/>
          <w:sz w:val="24"/>
          <w:szCs w:val="24"/>
          <w:lang w:val="el-GR"/>
        </w:rPr>
      </w:pPr>
    </w:p>
    <w:p w14:paraId="25CDD7BD" w14:textId="77777777" w:rsidR="00704F92" w:rsidRDefault="00704F92" w:rsidP="009D3878">
      <w:pPr>
        <w:ind w:left="-567" w:right="227"/>
        <w:jc w:val="both"/>
        <w:rPr>
          <w:rStyle w:val="23"/>
          <w:b/>
          <w:sz w:val="24"/>
          <w:szCs w:val="24"/>
        </w:rPr>
      </w:pPr>
      <w:r w:rsidRPr="007C6448">
        <w:rPr>
          <w:rStyle w:val="23"/>
          <w:b/>
          <w:sz w:val="24"/>
          <w:szCs w:val="24"/>
        </w:rPr>
        <w:t>ΒΑΘΜΟΛΟΓΗΣΗ ΚΡΙΤΗΡΙΩΝ</w:t>
      </w:r>
    </w:p>
    <w:p w14:paraId="64DA37B0" w14:textId="77777777" w:rsidR="00704F92" w:rsidRDefault="00704F92" w:rsidP="00704F92">
      <w:pPr>
        <w:ind w:right="227"/>
        <w:jc w:val="both"/>
        <w:rPr>
          <w:rStyle w:val="23"/>
          <w:b/>
          <w:sz w:val="24"/>
          <w:szCs w:val="24"/>
        </w:rPr>
      </w:pPr>
    </w:p>
    <w:tbl>
      <w:tblPr>
        <w:tblW w:w="109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36"/>
      </w:tblGrid>
      <w:tr w:rsidR="00704F92" w:rsidRPr="00DE284E" w14:paraId="51A729C7" w14:textId="77777777" w:rsidTr="008A070F">
        <w:trPr>
          <w:trHeight w:val="2967"/>
          <w:jc w:val="center"/>
        </w:trPr>
        <w:tc>
          <w:tcPr>
            <w:tcW w:w="10936" w:type="dxa"/>
            <w:tcBorders>
              <w:top w:val="single" w:sz="4" w:space="0" w:color="auto"/>
              <w:left w:val="single" w:sz="4" w:space="0" w:color="auto"/>
              <w:bottom w:val="single" w:sz="4" w:space="0" w:color="auto"/>
              <w:right w:val="single" w:sz="4" w:space="0" w:color="auto"/>
            </w:tcBorders>
          </w:tcPr>
          <w:p w14:paraId="22974676" w14:textId="77777777" w:rsidR="00704F92" w:rsidRPr="00704F92" w:rsidRDefault="00704F92" w:rsidP="008A070F">
            <w:pPr>
              <w:ind w:left="180"/>
              <w:jc w:val="center"/>
              <w:rPr>
                <w:rFonts w:ascii="Arial" w:hAnsi="Arial" w:cs="Arial"/>
                <w:b/>
                <w:sz w:val="16"/>
                <w:szCs w:val="16"/>
                <w:lang w:val="el-GR"/>
              </w:rPr>
            </w:pPr>
            <w:r w:rsidRPr="00704F92">
              <w:rPr>
                <w:rFonts w:ascii="Arial" w:hAnsi="Arial" w:cs="Arial"/>
                <w:b/>
                <w:sz w:val="16"/>
                <w:szCs w:val="16"/>
                <w:lang w:val="el-GR"/>
              </w:rPr>
              <w:t>ΠΙΝΑΚΑΣ ΒΑΘΜΟΛΟΓΗΣΗΣ ΚΡΙΤΗΡΙΩΝ</w:t>
            </w:r>
          </w:p>
          <w:p w14:paraId="2076E972" w14:textId="77777777" w:rsidR="00704F92" w:rsidRPr="00704F92" w:rsidRDefault="00704F92" w:rsidP="008A070F">
            <w:pPr>
              <w:ind w:left="180"/>
              <w:jc w:val="center"/>
              <w:rPr>
                <w:rFonts w:ascii="Arial" w:hAnsi="Arial" w:cs="Arial"/>
                <w:b/>
                <w:sz w:val="8"/>
                <w:szCs w:val="8"/>
                <w:lang w:val="el-GR"/>
              </w:rPr>
            </w:pPr>
          </w:p>
          <w:p w14:paraId="0CE68652" w14:textId="77777777" w:rsidR="00704F92" w:rsidRPr="00704F92" w:rsidRDefault="00704F92" w:rsidP="008A070F">
            <w:pPr>
              <w:tabs>
                <w:tab w:val="left" w:pos="360"/>
              </w:tabs>
              <w:ind w:left="180"/>
              <w:rPr>
                <w:rFonts w:ascii="Arial" w:hAnsi="Arial" w:cs="Arial"/>
                <w:b/>
                <w:spacing w:val="-2"/>
                <w:sz w:val="16"/>
                <w:szCs w:val="16"/>
                <w:lang w:val="el-GR"/>
              </w:rPr>
            </w:pPr>
            <w:r w:rsidRPr="00704F92">
              <w:rPr>
                <w:rFonts w:ascii="Arial" w:hAnsi="Arial" w:cs="Arial"/>
                <w:b/>
                <w:spacing w:val="-2"/>
                <w:sz w:val="14"/>
                <w:szCs w:val="14"/>
                <w:lang w:val="el-GR"/>
              </w:rPr>
              <w:t xml:space="preserve">1. </w:t>
            </w:r>
            <w:r w:rsidRPr="00704F92">
              <w:rPr>
                <w:rFonts w:ascii="Arial" w:hAnsi="Arial" w:cs="Arial"/>
                <w:b/>
                <w:spacing w:val="-2"/>
                <w:sz w:val="16"/>
                <w:szCs w:val="16"/>
                <w:lang w:val="el-GR"/>
              </w:rPr>
              <w:t>ΧΡΟΝΟΣ ΑΝΕΡΓΙΑΣ (200 μονάδες για 4 συνεχείς πλήρεις μήνες ανεργίας)</w:t>
            </w:r>
          </w:p>
          <w:tbl>
            <w:tblPr>
              <w:tblW w:w="9732" w:type="dxa"/>
              <w:tblLook w:val="0000" w:firstRow="0" w:lastRow="0" w:firstColumn="0" w:lastColumn="0" w:noHBand="0" w:noVBand="0"/>
            </w:tblPr>
            <w:tblGrid>
              <w:gridCol w:w="988"/>
              <w:gridCol w:w="485"/>
              <w:gridCol w:w="485"/>
              <w:gridCol w:w="485"/>
              <w:gridCol w:w="752"/>
              <w:gridCol w:w="752"/>
              <w:gridCol w:w="752"/>
              <w:gridCol w:w="752"/>
              <w:gridCol w:w="752"/>
              <w:gridCol w:w="752"/>
              <w:gridCol w:w="752"/>
              <w:gridCol w:w="752"/>
              <w:gridCol w:w="1273"/>
            </w:tblGrid>
            <w:tr w:rsidR="00704F92" w:rsidRPr="00DE284E" w14:paraId="5D6B050C" w14:textId="77777777" w:rsidTr="008A070F">
              <w:trPr>
                <w:trHeight w:hRule="exact" w:val="227"/>
              </w:trPr>
              <w:tc>
                <w:tcPr>
                  <w:tcW w:w="988" w:type="dxa"/>
                  <w:tcBorders>
                    <w:top w:val="nil"/>
                    <w:left w:val="nil"/>
                    <w:bottom w:val="nil"/>
                    <w:right w:val="nil"/>
                  </w:tcBorders>
                  <w:noWrap/>
                  <w:vAlign w:val="center"/>
                </w:tcPr>
                <w:p w14:paraId="02BBAB58" w14:textId="77777777" w:rsidR="00704F92" w:rsidRPr="00704F92" w:rsidRDefault="00704F92" w:rsidP="008A070F">
                  <w:pPr>
                    <w:tabs>
                      <w:tab w:val="left" w:pos="0"/>
                    </w:tabs>
                    <w:spacing w:line="180" w:lineRule="exact"/>
                    <w:rPr>
                      <w:rFonts w:ascii="Arial" w:hAnsi="Arial" w:cs="Arial"/>
                      <w:bCs/>
                      <w:sz w:val="16"/>
                      <w:szCs w:val="16"/>
                      <w:lang w:val="el-GR"/>
                    </w:rPr>
                  </w:pPr>
                  <w:r w:rsidRPr="00704F92">
                    <w:rPr>
                      <w:rFonts w:ascii="Arial" w:hAnsi="Arial" w:cs="Arial"/>
                      <w:bCs/>
                      <w:sz w:val="16"/>
                      <w:szCs w:val="16"/>
                      <w:lang w:val="el-GR"/>
                    </w:rPr>
                    <w:t>μήνες</w:t>
                  </w:r>
                </w:p>
              </w:tc>
              <w:tc>
                <w:tcPr>
                  <w:tcW w:w="485" w:type="dxa"/>
                  <w:tcBorders>
                    <w:top w:val="nil"/>
                    <w:left w:val="nil"/>
                    <w:bottom w:val="nil"/>
                    <w:right w:val="nil"/>
                  </w:tcBorders>
                  <w:noWrap/>
                  <w:vAlign w:val="center"/>
                </w:tcPr>
                <w:p w14:paraId="74A9013E" w14:textId="77777777" w:rsidR="00704F92" w:rsidRPr="00704F92" w:rsidRDefault="00704F92" w:rsidP="008A070F">
                  <w:pPr>
                    <w:tabs>
                      <w:tab w:val="left" w:pos="284"/>
                    </w:tabs>
                    <w:spacing w:line="180" w:lineRule="exact"/>
                    <w:ind w:left="180"/>
                    <w:jc w:val="center"/>
                    <w:rPr>
                      <w:rFonts w:ascii="Arial" w:hAnsi="Arial" w:cs="Arial"/>
                      <w:sz w:val="16"/>
                      <w:szCs w:val="16"/>
                      <w:lang w:val="el-GR"/>
                    </w:rPr>
                  </w:pPr>
                  <w:r w:rsidRPr="00704F92">
                    <w:rPr>
                      <w:rFonts w:ascii="Arial" w:hAnsi="Arial" w:cs="Arial"/>
                      <w:sz w:val="16"/>
                      <w:szCs w:val="16"/>
                      <w:lang w:val="el-GR"/>
                    </w:rPr>
                    <w:t>1</w:t>
                  </w:r>
                </w:p>
              </w:tc>
              <w:tc>
                <w:tcPr>
                  <w:tcW w:w="485" w:type="dxa"/>
                  <w:tcBorders>
                    <w:top w:val="nil"/>
                    <w:left w:val="nil"/>
                    <w:bottom w:val="nil"/>
                    <w:right w:val="nil"/>
                  </w:tcBorders>
                  <w:noWrap/>
                  <w:vAlign w:val="center"/>
                </w:tcPr>
                <w:p w14:paraId="12A1A329" w14:textId="77777777" w:rsidR="00704F92" w:rsidRPr="00704F92" w:rsidRDefault="00704F92" w:rsidP="008A070F">
                  <w:pPr>
                    <w:tabs>
                      <w:tab w:val="left" w:pos="284"/>
                    </w:tabs>
                    <w:spacing w:line="180" w:lineRule="exact"/>
                    <w:ind w:left="180"/>
                    <w:jc w:val="center"/>
                    <w:rPr>
                      <w:rFonts w:ascii="Arial" w:hAnsi="Arial" w:cs="Arial"/>
                      <w:sz w:val="16"/>
                      <w:szCs w:val="16"/>
                      <w:lang w:val="el-GR"/>
                    </w:rPr>
                  </w:pPr>
                  <w:r w:rsidRPr="00704F92">
                    <w:rPr>
                      <w:rFonts w:ascii="Arial" w:hAnsi="Arial" w:cs="Arial"/>
                      <w:sz w:val="16"/>
                      <w:szCs w:val="16"/>
                      <w:lang w:val="el-GR"/>
                    </w:rPr>
                    <w:t>2</w:t>
                  </w:r>
                </w:p>
              </w:tc>
              <w:tc>
                <w:tcPr>
                  <w:tcW w:w="485" w:type="dxa"/>
                  <w:tcBorders>
                    <w:top w:val="nil"/>
                    <w:left w:val="nil"/>
                    <w:bottom w:val="nil"/>
                    <w:right w:val="nil"/>
                  </w:tcBorders>
                  <w:noWrap/>
                  <w:vAlign w:val="center"/>
                </w:tcPr>
                <w:p w14:paraId="5DFD1B35" w14:textId="77777777" w:rsidR="00704F92" w:rsidRPr="00704F92" w:rsidRDefault="00704F92" w:rsidP="008A070F">
                  <w:pPr>
                    <w:tabs>
                      <w:tab w:val="left" w:pos="284"/>
                    </w:tabs>
                    <w:spacing w:line="180" w:lineRule="exact"/>
                    <w:ind w:left="180"/>
                    <w:jc w:val="center"/>
                    <w:rPr>
                      <w:rFonts w:ascii="Arial" w:hAnsi="Arial" w:cs="Arial"/>
                      <w:sz w:val="16"/>
                      <w:szCs w:val="16"/>
                      <w:lang w:val="el-GR"/>
                    </w:rPr>
                  </w:pPr>
                  <w:r w:rsidRPr="00704F92">
                    <w:rPr>
                      <w:rFonts w:ascii="Arial" w:hAnsi="Arial" w:cs="Arial"/>
                      <w:sz w:val="16"/>
                      <w:szCs w:val="16"/>
                      <w:lang w:val="el-GR"/>
                    </w:rPr>
                    <w:t>3</w:t>
                  </w:r>
                </w:p>
              </w:tc>
              <w:tc>
                <w:tcPr>
                  <w:tcW w:w="752" w:type="dxa"/>
                  <w:tcBorders>
                    <w:top w:val="nil"/>
                    <w:left w:val="nil"/>
                    <w:bottom w:val="nil"/>
                    <w:right w:val="nil"/>
                  </w:tcBorders>
                  <w:noWrap/>
                  <w:vAlign w:val="center"/>
                </w:tcPr>
                <w:p w14:paraId="5209ACC0" w14:textId="77777777" w:rsidR="00704F92" w:rsidRPr="00704F92" w:rsidRDefault="00704F92" w:rsidP="008A070F">
                  <w:pPr>
                    <w:tabs>
                      <w:tab w:val="left" w:pos="284"/>
                    </w:tabs>
                    <w:spacing w:line="180" w:lineRule="exact"/>
                    <w:ind w:left="180"/>
                    <w:jc w:val="center"/>
                    <w:rPr>
                      <w:rFonts w:ascii="Arial" w:hAnsi="Arial" w:cs="Arial"/>
                      <w:sz w:val="16"/>
                      <w:szCs w:val="16"/>
                      <w:lang w:val="el-GR"/>
                    </w:rPr>
                  </w:pPr>
                  <w:r w:rsidRPr="00704F92">
                    <w:rPr>
                      <w:rFonts w:ascii="Arial" w:hAnsi="Arial" w:cs="Arial"/>
                      <w:sz w:val="16"/>
                      <w:szCs w:val="16"/>
                      <w:lang w:val="el-GR"/>
                    </w:rPr>
                    <w:t>4</w:t>
                  </w:r>
                </w:p>
              </w:tc>
              <w:tc>
                <w:tcPr>
                  <w:tcW w:w="752" w:type="dxa"/>
                  <w:tcBorders>
                    <w:top w:val="nil"/>
                    <w:left w:val="nil"/>
                    <w:bottom w:val="nil"/>
                    <w:right w:val="nil"/>
                  </w:tcBorders>
                  <w:noWrap/>
                  <w:vAlign w:val="center"/>
                </w:tcPr>
                <w:p w14:paraId="58351C30" w14:textId="77777777" w:rsidR="00704F92" w:rsidRPr="00704F92" w:rsidRDefault="00704F92" w:rsidP="008A070F">
                  <w:pPr>
                    <w:tabs>
                      <w:tab w:val="left" w:pos="284"/>
                    </w:tabs>
                    <w:spacing w:line="180" w:lineRule="exact"/>
                    <w:ind w:left="180"/>
                    <w:jc w:val="center"/>
                    <w:rPr>
                      <w:rFonts w:ascii="Arial" w:hAnsi="Arial" w:cs="Arial"/>
                      <w:sz w:val="16"/>
                      <w:szCs w:val="16"/>
                      <w:lang w:val="el-GR"/>
                    </w:rPr>
                  </w:pPr>
                </w:p>
              </w:tc>
              <w:tc>
                <w:tcPr>
                  <w:tcW w:w="752" w:type="dxa"/>
                  <w:tcBorders>
                    <w:top w:val="nil"/>
                    <w:left w:val="nil"/>
                    <w:bottom w:val="nil"/>
                    <w:right w:val="nil"/>
                  </w:tcBorders>
                  <w:noWrap/>
                  <w:vAlign w:val="center"/>
                </w:tcPr>
                <w:p w14:paraId="0887407F" w14:textId="77777777" w:rsidR="00704F92" w:rsidRPr="00704F92" w:rsidRDefault="00704F92" w:rsidP="008A070F">
                  <w:pPr>
                    <w:tabs>
                      <w:tab w:val="left" w:pos="284"/>
                    </w:tabs>
                    <w:spacing w:line="180" w:lineRule="exact"/>
                    <w:ind w:left="180"/>
                    <w:jc w:val="center"/>
                    <w:rPr>
                      <w:rFonts w:ascii="Arial" w:hAnsi="Arial" w:cs="Arial"/>
                      <w:sz w:val="16"/>
                      <w:szCs w:val="16"/>
                      <w:lang w:val="el-GR"/>
                    </w:rPr>
                  </w:pPr>
                </w:p>
              </w:tc>
              <w:tc>
                <w:tcPr>
                  <w:tcW w:w="752" w:type="dxa"/>
                  <w:tcBorders>
                    <w:top w:val="nil"/>
                    <w:left w:val="nil"/>
                    <w:bottom w:val="nil"/>
                    <w:right w:val="nil"/>
                  </w:tcBorders>
                  <w:noWrap/>
                  <w:vAlign w:val="center"/>
                </w:tcPr>
                <w:p w14:paraId="47C2008F" w14:textId="77777777" w:rsidR="00704F92" w:rsidRPr="00704F92" w:rsidRDefault="00704F92" w:rsidP="008A070F">
                  <w:pPr>
                    <w:tabs>
                      <w:tab w:val="left" w:pos="284"/>
                    </w:tabs>
                    <w:spacing w:line="180" w:lineRule="exact"/>
                    <w:ind w:left="180"/>
                    <w:jc w:val="center"/>
                    <w:rPr>
                      <w:rFonts w:ascii="Arial" w:hAnsi="Arial" w:cs="Arial"/>
                      <w:sz w:val="16"/>
                      <w:szCs w:val="16"/>
                      <w:lang w:val="el-GR"/>
                    </w:rPr>
                  </w:pPr>
                </w:p>
              </w:tc>
              <w:tc>
                <w:tcPr>
                  <w:tcW w:w="752" w:type="dxa"/>
                  <w:tcBorders>
                    <w:top w:val="nil"/>
                    <w:left w:val="nil"/>
                    <w:bottom w:val="nil"/>
                    <w:right w:val="nil"/>
                  </w:tcBorders>
                  <w:noWrap/>
                  <w:vAlign w:val="center"/>
                </w:tcPr>
                <w:p w14:paraId="789C3F2B" w14:textId="77777777" w:rsidR="00704F92" w:rsidRPr="00704F92" w:rsidRDefault="00704F92" w:rsidP="008A070F">
                  <w:pPr>
                    <w:tabs>
                      <w:tab w:val="left" w:pos="284"/>
                    </w:tabs>
                    <w:spacing w:line="180" w:lineRule="exact"/>
                    <w:ind w:left="180"/>
                    <w:jc w:val="center"/>
                    <w:rPr>
                      <w:rFonts w:ascii="Arial" w:hAnsi="Arial" w:cs="Arial"/>
                      <w:sz w:val="16"/>
                      <w:szCs w:val="16"/>
                      <w:lang w:val="el-GR"/>
                    </w:rPr>
                  </w:pPr>
                </w:p>
              </w:tc>
              <w:tc>
                <w:tcPr>
                  <w:tcW w:w="752" w:type="dxa"/>
                  <w:tcBorders>
                    <w:top w:val="nil"/>
                    <w:left w:val="nil"/>
                    <w:bottom w:val="nil"/>
                    <w:right w:val="nil"/>
                  </w:tcBorders>
                  <w:noWrap/>
                  <w:vAlign w:val="center"/>
                </w:tcPr>
                <w:p w14:paraId="1D3050EE" w14:textId="77777777" w:rsidR="00704F92" w:rsidRPr="00704F92" w:rsidRDefault="00704F92" w:rsidP="008A070F">
                  <w:pPr>
                    <w:tabs>
                      <w:tab w:val="left" w:pos="284"/>
                    </w:tabs>
                    <w:spacing w:line="180" w:lineRule="exact"/>
                    <w:ind w:left="180"/>
                    <w:jc w:val="center"/>
                    <w:rPr>
                      <w:rFonts w:ascii="Arial" w:hAnsi="Arial" w:cs="Arial"/>
                      <w:sz w:val="16"/>
                      <w:szCs w:val="16"/>
                      <w:lang w:val="el-GR"/>
                    </w:rPr>
                  </w:pPr>
                </w:p>
              </w:tc>
              <w:tc>
                <w:tcPr>
                  <w:tcW w:w="752" w:type="dxa"/>
                  <w:tcBorders>
                    <w:top w:val="nil"/>
                    <w:left w:val="nil"/>
                    <w:bottom w:val="nil"/>
                    <w:right w:val="nil"/>
                  </w:tcBorders>
                  <w:noWrap/>
                  <w:vAlign w:val="center"/>
                </w:tcPr>
                <w:p w14:paraId="619D7B1F" w14:textId="77777777" w:rsidR="00704F92" w:rsidRPr="00704F92" w:rsidRDefault="00704F92" w:rsidP="008A070F">
                  <w:pPr>
                    <w:tabs>
                      <w:tab w:val="left" w:pos="284"/>
                    </w:tabs>
                    <w:spacing w:line="180" w:lineRule="exact"/>
                    <w:ind w:left="180"/>
                    <w:jc w:val="center"/>
                    <w:rPr>
                      <w:rFonts w:ascii="Arial" w:hAnsi="Arial" w:cs="Arial"/>
                      <w:sz w:val="16"/>
                      <w:szCs w:val="16"/>
                      <w:lang w:val="el-GR"/>
                    </w:rPr>
                  </w:pPr>
                </w:p>
              </w:tc>
              <w:tc>
                <w:tcPr>
                  <w:tcW w:w="752" w:type="dxa"/>
                  <w:tcBorders>
                    <w:top w:val="nil"/>
                    <w:left w:val="nil"/>
                    <w:bottom w:val="nil"/>
                    <w:right w:val="nil"/>
                  </w:tcBorders>
                  <w:noWrap/>
                  <w:vAlign w:val="center"/>
                </w:tcPr>
                <w:p w14:paraId="71894B18" w14:textId="77777777" w:rsidR="00704F92" w:rsidRPr="00704F92" w:rsidRDefault="00704F92" w:rsidP="008A070F">
                  <w:pPr>
                    <w:tabs>
                      <w:tab w:val="left" w:pos="284"/>
                    </w:tabs>
                    <w:spacing w:line="180" w:lineRule="exact"/>
                    <w:ind w:left="180"/>
                    <w:jc w:val="center"/>
                    <w:rPr>
                      <w:rFonts w:ascii="Arial" w:hAnsi="Arial" w:cs="Arial"/>
                      <w:sz w:val="16"/>
                      <w:szCs w:val="16"/>
                      <w:lang w:val="el-GR"/>
                    </w:rPr>
                  </w:pPr>
                </w:p>
              </w:tc>
              <w:tc>
                <w:tcPr>
                  <w:tcW w:w="1273" w:type="dxa"/>
                  <w:tcBorders>
                    <w:top w:val="nil"/>
                    <w:left w:val="nil"/>
                    <w:bottom w:val="nil"/>
                    <w:right w:val="nil"/>
                  </w:tcBorders>
                  <w:noWrap/>
                  <w:vAlign w:val="center"/>
                </w:tcPr>
                <w:p w14:paraId="3B12DB12" w14:textId="77777777" w:rsidR="00704F92" w:rsidRPr="00704F92" w:rsidRDefault="00704F92" w:rsidP="008A070F">
                  <w:pPr>
                    <w:tabs>
                      <w:tab w:val="left" w:pos="284"/>
                    </w:tabs>
                    <w:spacing w:line="180" w:lineRule="exact"/>
                    <w:ind w:left="180"/>
                    <w:jc w:val="center"/>
                    <w:rPr>
                      <w:rFonts w:ascii="Arial" w:hAnsi="Arial" w:cs="Arial"/>
                      <w:sz w:val="16"/>
                      <w:szCs w:val="16"/>
                      <w:lang w:val="el-GR"/>
                    </w:rPr>
                  </w:pPr>
                </w:p>
              </w:tc>
            </w:tr>
            <w:tr w:rsidR="00704F92" w:rsidRPr="00DE284E" w14:paraId="1D162617" w14:textId="77777777" w:rsidTr="008A070F">
              <w:trPr>
                <w:trHeight w:hRule="exact" w:val="227"/>
              </w:trPr>
              <w:tc>
                <w:tcPr>
                  <w:tcW w:w="988" w:type="dxa"/>
                  <w:tcBorders>
                    <w:top w:val="nil"/>
                    <w:left w:val="nil"/>
                    <w:bottom w:val="nil"/>
                    <w:right w:val="nil"/>
                  </w:tcBorders>
                  <w:noWrap/>
                  <w:vAlign w:val="center"/>
                </w:tcPr>
                <w:p w14:paraId="6DAD9072" w14:textId="77777777" w:rsidR="00704F92" w:rsidRPr="00704F92" w:rsidRDefault="00704F92" w:rsidP="008A070F">
                  <w:pPr>
                    <w:tabs>
                      <w:tab w:val="left" w:pos="72"/>
                    </w:tabs>
                    <w:spacing w:line="180" w:lineRule="exact"/>
                    <w:rPr>
                      <w:rFonts w:ascii="Arial" w:hAnsi="Arial" w:cs="Arial"/>
                      <w:bCs/>
                      <w:sz w:val="16"/>
                      <w:szCs w:val="16"/>
                      <w:lang w:val="el-GR"/>
                    </w:rPr>
                  </w:pPr>
                  <w:r w:rsidRPr="00704F92">
                    <w:rPr>
                      <w:rFonts w:ascii="Arial" w:hAnsi="Arial" w:cs="Arial"/>
                      <w:bCs/>
                      <w:sz w:val="16"/>
                      <w:szCs w:val="16"/>
                      <w:lang w:val="el-GR"/>
                    </w:rPr>
                    <w:t>μονάδες</w:t>
                  </w:r>
                </w:p>
              </w:tc>
              <w:tc>
                <w:tcPr>
                  <w:tcW w:w="485" w:type="dxa"/>
                  <w:tcBorders>
                    <w:top w:val="nil"/>
                    <w:left w:val="nil"/>
                    <w:bottom w:val="nil"/>
                    <w:right w:val="nil"/>
                  </w:tcBorders>
                  <w:noWrap/>
                  <w:vAlign w:val="center"/>
                </w:tcPr>
                <w:p w14:paraId="368B659E" w14:textId="77777777" w:rsidR="00704F92" w:rsidRPr="00704F92" w:rsidRDefault="00704F92" w:rsidP="008A070F">
                  <w:pPr>
                    <w:tabs>
                      <w:tab w:val="left" w:pos="284"/>
                    </w:tabs>
                    <w:spacing w:line="180" w:lineRule="exact"/>
                    <w:ind w:left="180"/>
                    <w:jc w:val="center"/>
                    <w:rPr>
                      <w:rFonts w:ascii="Arial" w:hAnsi="Arial" w:cs="Arial"/>
                      <w:bCs/>
                      <w:sz w:val="16"/>
                      <w:szCs w:val="16"/>
                      <w:lang w:val="el-GR"/>
                    </w:rPr>
                  </w:pPr>
                  <w:r w:rsidRPr="00704F92">
                    <w:rPr>
                      <w:rFonts w:ascii="Arial" w:hAnsi="Arial" w:cs="Arial"/>
                      <w:bCs/>
                      <w:sz w:val="16"/>
                      <w:szCs w:val="16"/>
                      <w:lang w:val="el-GR"/>
                    </w:rPr>
                    <w:t>0</w:t>
                  </w:r>
                </w:p>
              </w:tc>
              <w:tc>
                <w:tcPr>
                  <w:tcW w:w="485" w:type="dxa"/>
                  <w:tcBorders>
                    <w:top w:val="nil"/>
                    <w:left w:val="nil"/>
                    <w:bottom w:val="nil"/>
                    <w:right w:val="nil"/>
                  </w:tcBorders>
                  <w:noWrap/>
                  <w:vAlign w:val="center"/>
                </w:tcPr>
                <w:p w14:paraId="1CC63026" w14:textId="77777777" w:rsidR="00704F92" w:rsidRPr="00704F92" w:rsidRDefault="00704F92" w:rsidP="008A070F">
                  <w:pPr>
                    <w:tabs>
                      <w:tab w:val="left" w:pos="284"/>
                    </w:tabs>
                    <w:spacing w:line="180" w:lineRule="exact"/>
                    <w:ind w:left="180"/>
                    <w:jc w:val="center"/>
                    <w:rPr>
                      <w:rFonts w:ascii="Arial" w:hAnsi="Arial" w:cs="Arial"/>
                      <w:bCs/>
                      <w:sz w:val="16"/>
                      <w:szCs w:val="16"/>
                      <w:lang w:val="el-GR"/>
                    </w:rPr>
                  </w:pPr>
                  <w:r w:rsidRPr="00704F92">
                    <w:rPr>
                      <w:rFonts w:ascii="Arial" w:hAnsi="Arial" w:cs="Arial"/>
                      <w:bCs/>
                      <w:sz w:val="16"/>
                      <w:szCs w:val="16"/>
                      <w:lang w:val="el-GR"/>
                    </w:rPr>
                    <w:t>0</w:t>
                  </w:r>
                </w:p>
              </w:tc>
              <w:tc>
                <w:tcPr>
                  <w:tcW w:w="485" w:type="dxa"/>
                  <w:tcBorders>
                    <w:top w:val="nil"/>
                    <w:left w:val="nil"/>
                    <w:bottom w:val="nil"/>
                    <w:right w:val="nil"/>
                  </w:tcBorders>
                  <w:noWrap/>
                  <w:vAlign w:val="center"/>
                </w:tcPr>
                <w:p w14:paraId="7A31DBCC" w14:textId="77777777" w:rsidR="00704F92" w:rsidRPr="00704F92" w:rsidRDefault="00704F92" w:rsidP="008A070F">
                  <w:pPr>
                    <w:tabs>
                      <w:tab w:val="left" w:pos="284"/>
                    </w:tabs>
                    <w:spacing w:line="180" w:lineRule="exact"/>
                    <w:ind w:left="180"/>
                    <w:jc w:val="center"/>
                    <w:rPr>
                      <w:rFonts w:ascii="Arial" w:hAnsi="Arial" w:cs="Arial"/>
                      <w:bCs/>
                      <w:sz w:val="16"/>
                      <w:szCs w:val="16"/>
                      <w:lang w:val="el-GR"/>
                    </w:rPr>
                  </w:pPr>
                  <w:r w:rsidRPr="00704F92">
                    <w:rPr>
                      <w:rFonts w:ascii="Arial" w:hAnsi="Arial" w:cs="Arial"/>
                      <w:bCs/>
                      <w:sz w:val="16"/>
                      <w:szCs w:val="16"/>
                      <w:lang w:val="el-GR"/>
                    </w:rPr>
                    <w:t>0</w:t>
                  </w:r>
                </w:p>
              </w:tc>
              <w:tc>
                <w:tcPr>
                  <w:tcW w:w="752" w:type="dxa"/>
                  <w:tcBorders>
                    <w:top w:val="nil"/>
                    <w:left w:val="nil"/>
                    <w:bottom w:val="nil"/>
                    <w:right w:val="nil"/>
                  </w:tcBorders>
                  <w:noWrap/>
                  <w:vAlign w:val="center"/>
                </w:tcPr>
                <w:p w14:paraId="65CA1193" w14:textId="77777777" w:rsidR="00704F92" w:rsidRPr="00704F92" w:rsidRDefault="00704F92" w:rsidP="008A070F">
                  <w:pPr>
                    <w:tabs>
                      <w:tab w:val="left" w:pos="284"/>
                    </w:tabs>
                    <w:spacing w:line="180" w:lineRule="exact"/>
                    <w:ind w:left="180"/>
                    <w:jc w:val="center"/>
                    <w:rPr>
                      <w:rFonts w:ascii="Arial" w:hAnsi="Arial" w:cs="Arial"/>
                      <w:bCs/>
                      <w:sz w:val="16"/>
                      <w:szCs w:val="16"/>
                      <w:lang w:val="el-GR"/>
                    </w:rPr>
                  </w:pPr>
                  <w:r w:rsidRPr="00704F92">
                    <w:rPr>
                      <w:rFonts w:ascii="Arial" w:hAnsi="Arial" w:cs="Arial"/>
                      <w:bCs/>
                      <w:sz w:val="16"/>
                      <w:szCs w:val="16"/>
                      <w:lang w:val="el-GR"/>
                    </w:rPr>
                    <w:t>200</w:t>
                  </w:r>
                </w:p>
              </w:tc>
              <w:tc>
                <w:tcPr>
                  <w:tcW w:w="752" w:type="dxa"/>
                  <w:tcBorders>
                    <w:top w:val="nil"/>
                    <w:left w:val="nil"/>
                    <w:bottom w:val="nil"/>
                    <w:right w:val="nil"/>
                  </w:tcBorders>
                  <w:noWrap/>
                  <w:vAlign w:val="center"/>
                </w:tcPr>
                <w:p w14:paraId="141126F9" w14:textId="77777777" w:rsidR="00704F92" w:rsidRPr="00704F92" w:rsidRDefault="00704F92" w:rsidP="008A070F">
                  <w:pPr>
                    <w:tabs>
                      <w:tab w:val="left" w:pos="284"/>
                    </w:tabs>
                    <w:spacing w:line="180" w:lineRule="exact"/>
                    <w:ind w:left="180"/>
                    <w:jc w:val="center"/>
                    <w:rPr>
                      <w:rFonts w:ascii="Arial" w:hAnsi="Arial" w:cs="Arial"/>
                      <w:bCs/>
                      <w:sz w:val="16"/>
                      <w:szCs w:val="16"/>
                      <w:lang w:val="el-GR"/>
                    </w:rPr>
                  </w:pPr>
                </w:p>
              </w:tc>
              <w:tc>
                <w:tcPr>
                  <w:tcW w:w="752" w:type="dxa"/>
                  <w:tcBorders>
                    <w:top w:val="nil"/>
                    <w:left w:val="nil"/>
                    <w:bottom w:val="nil"/>
                    <w:right w:val="nil"/>
                  </w:tcBorders>
                  <w:noWrap/>
                  <w:vAlign w:val="center"/>
                </w:tcPr>
                <w:p w14:paraId="7110C784" w14:textId="77777777" w:rsidR="00704F92" w:rsidRPr="00704F92" w:rsidRDefault="00704F92" w:rsidP="008A070F">
                  <w:pPr>
                    <w:tabs>
                      <w:tab w:val="left" w:pos="284"/>
                    </w:tabs>
                    <w:spacing w:line="180" w:lineRule="exact"/>
                    <w:ind w:left="180"/>
                    <w:jc w:val="center"/>
                    <w:rPr>
                      <w:rFonts w:ascii="Arial" w:hAnsi="Arial" w:cs="Arial"/>
                      <w:bCs/>
                      <w:sz w:val="16"/>
                      <w:szCs w:val="16"/>
                      <w:lang w:val="el-GR"/>
                    </w:rPr>
                  </w:pPr>
                </w:p>
              </w:tc>
              <w:tc>
                <w:tcPr>
                  <w:tcW w:w="752" w:type="dxa"/>
                  <w:tcBorders>
                    <w:top w:val="nil"/>
                    <w:left w:val="nil"/>
                    <w:bottom w:val="nil"/>
                    <w:right w:val="nil"/>
                  </w:tcBorders>
                  <w:noWrap/>
                  <w:vAlign w:val="center"/>
                </w:tcPr>
                <w:p w14:paraId="2BC30179" w14:textId="77777777" w:rsidR="00704F92" w:rsidRPr="00704F92" w:rsidRDefault="00704F92" w:rsidP="008A070F">
                  <w:pPr>
                    <w:tabs>
                      <w:tab w:val="left" w:pos="284"/>
                    </w:tabs>
                    <w:spacing w:line="180" w:lineRule="exact"/>
                    <w:ind w:left="180"/>
                    <w:jc w:val="center"/>
                    <w:rPr>
                      <w:rFonts w:ascii="Arial" w:hAnsi="Arial" w:cs="Arial"/>
                      <w:bCs/>
                      <w:sz w:val="16"/>
                      <w:szCs w:val="16"/>
                      <w:lang w:val="el-GR"/>
                    </w:rPr>
                  </w:pPr>
                </w:p>
              </w:tc>
              <w:tc>
                <w:tcPr>
                  <w:tcW w:w="752" w:type="dxa"/>
                  <w:tcBorders>
                    <w:top w:val="nil"/>
                    <w:left w:val="nil"/>
                    <w:bottom w:val="nil"/>
                    <w:right w:val="nil"/>
                  </w:tcBorders>
                  <w:noWrap/>
                  <w:vAlign w:val="center"/>
                </w:tcPr>
                <w:p w14:paraId="731C55CC" w14:textId="77777777" w:rsidR="00704F92" w:rsidRPr="00704F92" w:rsidRDefault="00704F92" w:rsidP="008A070F">
                  <w:pPr>
                    <w:tabs>
                      <w:tab w:val="left" w:pos="284"/>
                    </w:tabs>
                    <w:spacing w:line="180" w:lineRule="exact"/>
                    <w:ind w:left="180"/>
                    <w:jc w:val="center"/>
                    <w:rPr>
                      <w:rFonts w:ascii="Arial" w:hAnsi="Arial" w:cs="Arial"/>
                      <w:bCs/>
                      <w:sz w:val="16"/>
                      <w:szCs w:val="16"/>
                      <w:lang w:val="el-GR"/>
                    </w:rPr>
                  </w:pPr>
                </w:p>
              </w:tc>
              <w:tc>
                <w:tcPr>
                  <w:tcW w:w="752" w:type="dxa"/>
                  <w:tcBorders>
                    <w:top w:val="nil"/>
                    <w:left w:val="nil"/>
                    <w:bottom w:val="nil"/>
                    <w:right w:val="nil"/>
                  </w:tcBorders>
                  <w:noWrap/>
                  <w:vAlign w:val="center"/>
                </w:tcPr>
                <w:p w14:paraId="211460F5" w14:textId="77777777" w:rsidR="00704F92" w:rsidRPr="00704F92" w:rsidRDefault="00704F92" w:rsidP="008A070F">
                  <w:pPr>
                    <w:tabs>
                      <w:tab w:val="left" w:pos="284"/>
                    </w:tabs>
                    <w:spacing w:line="180" w:lineRule="exact"/>
                    <w:ind w:left="180"/>
                    <w:jc w:val="center"/>
                    <w:rPr>
                      <w:rFonts w:ascii="Arial" w:hAnsi="Arial" w:cs="Arial"/>
                      <w:bCs/>
                      <w:sz w:val="16"/>
                      <w:szCs w:val="16"/>
                      <w:lang w:val="el-GR"/>
                    </w:rPr>
                  </w:pPr>
                </w:p>
              </w:tc>
              <w:tc>
                <w:tcPr>
                  <w:tcW w:w="752" w:type="dxa"/>
                  <w:tcBorders>
                    <w:top w:val="nil"/>
                    <w:left w:val="nil"/>
                    <w:bottom w:val="nil"/>
                    <w:right w:val="nil"/>
                  </w:tcBorders>
                  <w:noWrap/>
                  <w:vAlign w:val="center"/>
                </w:tcPr>
                <w:p w14:paraId="25D85592" w14:textId="77777777" w:rsidR="00704F92" w:rsidRPr="00704F92" w:rsidRDefault="00704F92" w:rsidP="008A070F">
                  <w:pPr>
                    <w:tabs>
                      <w:tab w:val="left" w:pos="284"/>
                    </w:tabs>
                    <w:spacing w:line="180" w:lineRule="exact"/>
                    <w:ind w:left="180"/>
                    <w:jc w:val="center"/>
                    <w:rPr>
                      <w:rFonts w:ascii="Arial" w:hAnsi="Arial" w:cs="Arial"/>
                      <w:bCs/>
                      <w:sz w:val="16"/>
                      <w:szCs w:val="16"/>
                      <w:lang w:val="el-GR"/>
                    </w:rPr>
                  </w:pPr>
                </w:p>
              </w:tc>
              <w:tc>
                <w:tcPr>
                  <w:tcW w:w="752" w:type="dxa"/>
                  <w:tcBorders>
                    <w:top w:val="nil"/>
                    <w:left w:val="nil"/>
                    <w:bottom w:val="nil"/>
                    <w:right w:val="nil"/>
                  </w:tcBorders>
                  <w:noWrap/>
                  <w:vAlign w:val="center"/>
                </w:tcPr>
                <w:p w14:paraId="77578F36" w14:textId="77777777" w:rsidR="00704F92" w:rsidRPr="00704F92" w:rsidRDefault="00704F92" w:rsidP="008A070F">
                  <w:pPr>
                    <w:tabs>
                      <w:tab w:val="left" w:pos="284"/>
                    </w:tabs>
                    <w:spacing w:line="180" w:lineRule="exact"/>
                    <w:ind w:left="180"/>
                    <w:jc w:val="center"/>
                    <w:rPr>
                      <w:rFonts w:ascii="Arial" w:hAnsi="Arial" w:cs="Arial"/>
                      <w:bCs/>
                      <w:sz w:val="16"/>
                      <w:szCs w:val="16"/>
                      <w:lang w:val="el-GR"/>
                    </w:rPr>
                  </w:pPr>
                </w:p>
              </w:tc>
              <w:tc>
                <w:tcPr>
                  <w:tcW w:w="1273" w:type="dxa"/>
                  <w:tcBorders>
                    <w:top w:val="nil"/>
                    <w:left w:val="nil"/>
                    <w:bottom w:val="nil"/>
                    <w:right w:val="nil"/>
                  </w:tcBorders>
                  <w:noWrap/>
                  <w:vAlign w:val="center"/>
                </w:tcPr>
                <w:p w14:paraId="751E0E43" w14:textId="77777777" w:rsidR="00704F92" w:rsidRPr="00704F92" w:rsidRDefault="00704F92" w:rsidP="008A070F">
                  <w:pPr>
                    <w:tabs>
                      <w:tab w:val="left" w:pos="284"/>
                    </w:tabs>
                    <w:spacing w:line="180" w:lineRule="exact"/>
                    <w:ind w:left="180"/>
                    <w:jc w:val="center"/>
                    <w:rPr>
                      <w:rFonts w:ascii="Arial" w:hAnsi="Arial" w:cs="Arial"/>
                      <w:bCs/>
                      <w:sz w:val="16"/>
                      <w:szCs w:val="16"/>
                      <w:lang w:val="el-GR"/>
                    </w:rPr>
                  </w:pPr>
                </w:p>
              </w:tc>
            </w:tr>
          </w:tbl>
          <w:p w14:paraId="75BFFCAB" w14:textId="77777777" w:rsidR="00704F92" w:rsidRPr="00704F92" w:rsidRDefault="00704F92" w:rsidP="008A070F">
            <w:pPr>
              <w:tabs>
                <w:tab w:val="left" w:pos="284"/>
              </w:tabs>
              <w:rPr>
                <w:rFonts w:ascii="Arial" w:hAnsi="Arial" w:cs="Arial"/>
                <w:sz w:val="16"/>
                <w:szCs w:val="16"/>
                <w:lang w:val="el-GR"/>
              </w:rPr>
            </w:pPr>
          </w:p>
          <w:p w14:paraId="614D34CA" w14:textId="77777777" w:rsidR="00704F92" w:rsidRPr="00704F92" w:rsidRDefault="00704F92" w:rsidP="008A070F">
            <w:pPr>
              <w:tabs>
                <w:tab w:val="left" w:pos="284"/>
              </w:tabs>
              <w:rPr>
                <w:rFonts w:ascii="Arial" w:hAnsi="Arial" w:cs="Arial"/>
                <w:sz w:val="16"/>
                <w:szCs w:val="16"/>
                <w:lang w:val="el-GR"/>
              </w:rPr>
            </w:pPr>
          </w:p>
          <w:p w14:paraId="69EF0F35" w14:textId="77777777" w:rsidR="00704F92" w:rsidRPr="00704F92" w:rsidRDefault="00704F92" w:rsidP="008A070F">
            <w:pPr>
              <w:tabs>
                <w:tab w:val="left" w:pos="284"/>
              </w:tabs>
              <w:rPr>
                <w:rFonts w:ascii="Arial" w:hAnsi="Arial" w:cs="Arial"/>
                <w:b/>
                <w:i/>
                <w:sz w:val="16"/>
                <w:szCs w:val="16"/>
                <w:lang w:val="el-GR"/>
              </w:rPr>
            </w:pPr>
            <w:r w:rsidRPr="00704F92">
              <w:rPr>
                <w:rFonts w:ascii="Arial" w:hAnsi="Arial" w:cs="Arial"/>
                <w:b/>
                <w:sz w:val="16"/>
                <w:szCs w:val="16"/>
                <w:lang w:val="el-GR"/>
              </w:rPr>
              <w:t xml:space="preserve">       2. ΑΝΗΛΙΚΑ ΤΕΚΝΑ (30 μονάδες για καθένα από τα ανήλικα τέκνα)</w:t>
            </w:r>
          </w:p>
          <w:tbl>
            <w:tblPr>
              <w:tblW w:w="5760" w:type="dxa"/>
              <w:tblLook w:val="0000" w:firstRow="0" w:lastRow="0" w:firstColumn="0" w:lastColumn="0" w:noHBand="0" w:noVBand="0"/>
            </w:tblPr>
            <w:tblGrid>
              <w:gridCol w:w="1440"/>
              <w:gridCol w:w="720"/>
              <w:gridCol w:w="720"/>
              <w:gridCol w:w="720"/>
              <w:gridCol w:w="720"/>
              <w:gridCol w:w="720"/>
              <w:gridCol w:w="720"/>
            </w:tblGrid>
            <w:tr w:rsidR="00704F92" w:rsidRPr="00DE284E" w14:paraId="77F482EC" w14:textId="77777777" w:rsidTr="008A070F">
              <w:trPr>
                <w:trHeight w:val="227"/>
              </w:trPr>
              <w:tc>
                <w:tcPr>
                  <w:tcW w:w="1440" w:type="dxa"/>
                  <w:tcBorders>
                    <w:top w:val="nil"/>
                    <w:left w:val="nil"/>
                    <w:bottom w:val="nil"/>
                    <w:right w:val="nil"/>
                  </w:tcBorders>
                  <w:noWrap/>
                  <w:vAlign w:val="center"/>
                </w:tcPr>
                <w:p w14:paraId="13275EB1" w14:textId="77777777" w:rsidR="00704F92" w:rsidRPr="00704F92" w:rsidRDefault="00704F92" w:rsidP="008A070F">
                  <w:pPr>
                    <w:tabs>
                      <w:tab w:val="left" w:pos="72"/>
                    </w:tabs>
                    <w:rPr>
                      <w:rFonts w:ascii="Arial" w:hAnsi="Arial" w:cs="Arial"/>
                      <w:bCs/>
                      <w:sz w:val="16"/>
                      <w:szCs w:val="16"/>
                      <w:lang w:val="el-GR"/>
                    </w:rPr>
                  </w:pPr>
                  <w:r w:rsidRPr="00704F92">
                    <w:rPr>
                      <w:rFonts w:ascii="Arial" w:hAnsi="Arial" w:cs="Arial"/>
                      <w:bCs/>
                      <w:sz w:val="16"/>
                      <w:szCs w:val="16"/>
                      <w:lang w:val="el-GR"/>
                    </w:rPr>
                    <w:t>αριθμός τέκνων</w:t>
                  </w:r>
                </w:p>
              </w:tc>
              <w:tc>
                <w:tcPr>
                  <w:tcW w:w="720" w:type="dxa"/>
                  <w:tcBorders>
                    <w:top w:val="nil"/>
                    <w:left w:val="nil"/>
                    <w:bottom w:val="nil"/>
                    <w:right w:val="nil"/>
                  </w:tcBorders>
                  <w:noWrap/>
                  <w:vAlign w:val="center"/>
                </w:tcPr>
                <w:p w14:paraId="68685822" w14:textId="77777777" w:rsidR="00704F92" w:rsidRPr="00704F92" w:rsidRDefault="00704F92" w:rsidP="008A070F">
                  <w:pPr>
                    <w:tabs>
                      <w:tab w:val="left" w:pos="284"/>
                    </w:tabs>
                    <w:jc w:val="center"/>
                    <w:rPr>
                      <w:rFonts w:ascii="Arial" w:hAnsi="Arial" w:cs="Arial"/>
                      <w:sz w:val="16"/>
                      <w:szCs w:val="16"/>
                      <w:lang w:val="el-GR"/>
                    </w:rPr>
                  </w:pPr>
                  <w:r w:rsidRPr="00704F92">
                    <w:rPr>
                      <w:rFonts w:ascii="Arial" w:hAnsi="Arial" w:cs="Arial"/>
                      <w:sz w:val="16"/>
                      <w:szCs w:val="16"/>
                      <w:lang w:val="el-GR"/>
                    </w:rPr>
                    <w:t>1</w:t>
                  </w:r>
                </w:p>
              </w:tc>
              <w:tc>
                <w:tcPr>
                  <w:tcW w:w="720" w:type="dxa"/>
                  <w:tcBorders>
                    <w:top w:val="nil"/>
                    <w:left w:val="nil"/>
                    <w:bottom w:val="nil"/>
                    <w:right w:val="nil"/>
                  </w:tcBorders>
                  <w:noWrap/>
                  <w:vAlign w:val="center"/>
                </w:tcPr>
                <w:p w14:paraId="0609F429" w14:textId="77777777" w:rsidR="00704F92" w:rsidRPr="00704F92" w:rsidRDefault="00704F92" w:rsidP="008A070F">
                  <w:pPr>
                    <w:tabs>
                      <w:tab w:val="left" w:pos="284"/>
                    </w:tabs>
                    <w:jc w:val="center"/>
                    <w:rPr>
                      <w:rFonts w:ascii="Arial" w:hAnsi="Arial" w:cs="Arial"/>
                      <w:sz w:val="16"/>
                      <w:szCs w:val="16"/>
                      <w:lang w:val="el-GR"/>
                    </w:rPr>
                  </w:pPr>
                  <w:r w:rsidRPr="00704F92">
                    <w:rPr>
                      <w:rFonts w:ascii="Arial" w:hAnsi="Arial" w:cs="Arial"/>
                      <w:sz w:val="16"/>
                      <w:szCs w:val="16"/>
                      <w:lang w:val="el-GR"/>
                    </w:rPr>
                    <w:t>2</w:t>
                  </w:r>
                </w:p>
              </w:tc>
              <w:tc>
                <w:tcPr>
                  <w:tcW w:w="720" w:type="dxa"/>
                  <w:tcBorders>
                    <w:top w:val="nil"/>
                    <w:left w:val="nil"/>
                    <w:bottom w:val="nil"/>
                    <w:right w:val="nil"/>
                  </w:tcBorders>
                  <w:noWrap/>
                  <w:vAlign w:val="center"/>
                </w:tcPr>
                <w:p w14:paraId="46E87A46" w14:textId="77777777" w:rsidR="00704F92" w:rsidRPr="00704F92" w:rsidRDefault="00704F92" w:rsidP="008A070F">
                  <w:pPr>
                    <w:tabs>
                      <w:tab w:val="left" w:pos="284"/>
                    </w:tabs>
                    <w:jc w:val="center"/>
                    <w:rPr>
                      <w:rFonts w:ascii="Arial" w:hAnsi="Arial" w:cs="Arial"/>
                      <w:sz w:val="16"/>
                      <w:szCs w:val="16"/>
                      <w:lang w:val="el-GR"/>
                    </w:rPr>
                  </w:pPr>
                  <w:r w:rsidRPr="00704F92">
                    <w:rPr>
                      <w:rFonts w:ascii="Arial" w:hAnsi="Arial" w:cs="Arial"/>
                      <w:sz w:val="16"/>
                      <w:szCs w:val="16"/>
                      <w:lang w:val="el-GR"/>
                    </w:rPr>
                    <w:t>3</w:t>
                  </w:r>
                </w:p>
              </w:tc>
              <w:tc>
                <w:tcPr>
                  <w:tcW w:w="720" w:type="dxa"/>
                  <w:tcBorders>
                    <w:top w:val="nil"/>
                    <w:left w:val="nil"/>
                    <w:bottom w:val="nil"/>
                    <w:right w:val="nil"/>
                  </w:tcBorders>
                  <w:vAlign w:val="center"/>
                </w:tcPr>
                <w:p w14:paraId="5FA79DCE" w14:textId="77777777" w:rsidR="00704F92" w:rsidRPr="00704F92" w:rsidRDefault="00704F92" w:rsidP="008A070F">
                  <w:pPr>
                    <w:tabs>
                      <w:tab w:val="left" w:pos="284"/>
                    </w:tabs>
                    <w:jc w:val="center"/>
                    <w:rPr>
                      <w:rFonts w:ascii="Arial" w:hAnsi="Arial" w:cs="Arial"/>
                      <w:sz w:val="16"/>
                      <w:szCs w:val="16"/>
                      <w:lang w:val="el-GR"/>
                    </w:rPr>
                  </w:pPr>
                  <w:r w:rsidRPr="00704F92">
                    <w:rPr>
                      <w:rFonts w:ascii="Arial" w:hAnsi="Arial" w:cs="Arial"/>
                      <w:sz w:val="16"/>
                      <w:szCs w:val="16"/>
                      <w:lang w:val="el-GR"/>
                    </w:rPr>
                    <w:t>4</w:t>
                  </w:r>
                </w:p>
              </w:tc>
              <w:tc>
                <w:tcPr>
                  <w:tcW w:w="720" w:type="dxa"/>
                  <w:tcBorders>
                    <w:top w:val="nil"/>
                    <w:left w:val="nil"/>
                    <w:bottom w:val="nil"/>
                    <w:right w:val="nil"/>
                  </w:tcBorders>
                  <w:vAlign w:val="center"/>
                </w:tcPr>
                <w:p w14:paraId="3C5DC187" w14:textId="77777777" w:rsidR="00704F92" w:rsidRPr="00704F92" w:rsidRDefault="00704F92" w:rsidP="008A070F">
                  <w:pPr>
                    <w:tabs>
                      <w:tab w:val="left" w:pos="284"/>
                    </w:tabs>
                    <w:jc w:val="center"/>
                    <w:rPr>
                      <w:rFonts w:ascii="Arial" w:hAnsi="Arial" w:cs="Arial"/>
                      <w:sz w:val="16"/>
                      <w:szCs w:val="16"/>
                      <w:lang w:val="el-GR"/>
                    </w:rPr>
                  </w:pPr>
                  <w:r w:rsidRPr="00704F92">
                    <w:rPr>
                      <w:rFonts w:ascii="Arial" w:hAnsi="Arial" w:cs="Arial"/>
                      <w:sz w:val="16"/>
                      <w:szCs w:val="16"/>
                      <w:lang w:val="el-GR"/>
                    </w:rPr>
                    <w:t>5</w:t>
                  </w:r>
                </w:p>
              </w:tc>
              <w:tc>
                <w:tcPr>
                  <w:tcW w:w="720" w:type="dxa"/>
                  <w:tcBorders>
                    <w:top w:val="nil"/>
                    <w:left w:val="nil"/>
                    <w:bottom w:val="nil"/>
                    <w:right w:val="nil"/>
                  </w:tcBorders>
                  <w:vAlign w:val="center"/>
                </w:tcPr>
                <w:p w14:paraId="73D61BC6" w14:textId="77777777" w:rsidR="00704F92" w:rsidRPr="00704F92" w:rsidRDefault="00704F92" w:rsidP="008A070F">
                  <w:pPr>
                    <w:tabs>
                      <w:tab w:val="left" w:pos="284"/>
                    </w:tabs>
                    <w:jc w:val="center"/>
                    <w:rPr>
                      <w:rFonts w:ascii="Arial" w:hAnsi="Arial" w:cs="Arial"/>
                      <w:sz w:val="16"/>
                      <w:szCs w:val="16"/>
                      <w:lang w:val="el-GR"/>
                    </w:rPr>
                  </w:pPr>
                  <w:r w:rsidRPr="00704F92">
                    <w:rPr>
                      <w:rFonts w:ascii="Arial" w:hAnsi="Arial" w:cs="Arial"/>
                      <w:sz w:val="16"/>
                      <w:szCs w:val="16"/>
                      <w:lang w:val="el-GR"/>
                    </w:rPr>
                    <w:t>…</w:t>
                  </w:r>
                </w:p>
              </w:tc>
            </w:tr>
            <w:tr w:rsidR="00704F92" w:rsidRPr="00DE284E" w14:paraId="07CAEFC5" w14:textId="77777777" w:rsidTr="008A070F">
              <w:trPr>
                <w:trHeight w:val="227"/>
              </w:trPr>
              <w:tc>
                <w:tcPr>
                  <w:tcW w:w="1440" w:type="dxa"/>
                  <w:tcBorders>
                    <w:top w:val="nil"/>
                    <w:left w:val="nil"/>
                    <w:bottom w:val="nil"/>
                    <w:right w:val="nil"/>
                  </w:tcBorders>
                  <w:noWrap/>
                  <w:vAlign w:val="center"/>
                </w:tcPr>
                <w:p w14:paraId="7A4F8BA5" w14:textId="77777777" w:rsidR="00704F92" w:rsidRPr="00704F92" w:rsidRDefault="00704F92" w:rsidP="008A070F">
                  <w:pPr>
                    <w:tabs>
                      <w:tab w:val="left" w:pos="72"/>
                    </w:tabs>
                    <w:rPr>
                      <w:rFonts w:ascii="Arial" w:hAnsi="Arial" w:cs="Arial"/>
                      <w:bCs/>
                      <w:sz w:val="16"/>
                      <w:szCs w:val="16"/>
                      <w:lang w:val="el-GR"/>
                    </w:rPr>
                  </w:pPr>
                  <w:r w:rsidRPr="00704F92">
                    <w:rPr>
                      <w:rFonts w:ascii="Arial" w:hAnsi="Arial" w:cs="Arial"/>
                      <w:bCs/>
                      <w:sz w:val="16"/>
                      <w:szCs w:val="16"/>
                      <w:lang w:val="el-GR"/>
                    </w:rPr>
                    <w:t>μονάδες</w:t>
                  </w:r>
                </w:p>
              </w:tc>
              <w:tc>
                <w:tcPr>
                  <w:tcW w:w="720" w:type="dxa"/>
                  <w:tcBorders>
                    <w:top w:val="nil"/>
                    <w:left w:val="nil"/>
                    <w:bottom w:val="nil"/>
                    <w:right w:val="nil"/>
                  </w:tcBorders>
                  <w:noWrap/>
                  <w:vAlign w:val="center"/>
                </w:tcPr>
                <w:p w14:paraId="58AD3924" w14:textId="77777777" w:rsidR="00704F92" w:rsidRPr="00704F92" w:rsidRDefault="00704F92" w:rsidP="008A070F">
                  <w:pPr>
                    <w:tabs>
                      <w:tab w:val="left" w:pos="284"/>
                    </w:tabs>
                    <w:jc w:val="center"/>
                    <w:rPr>
                      <w:rFonts w:ascii="Arial" w:hAnsi="Arial" w:cs="Arial"/>
                      <w:sz w:val="16"/>
                      <w:szCs w:val="16"/>
                      <w:lang w:val="el-GR"/>
                    </w:rPr>
                  </w:pPr>
                  <w:r w:rsidRPr="00704F92">
                    <w:rPr>
                      <w:rFonts w:ascii="Arial" w:hAnsi="Arial" w:cs="Arial"/>
                      <w:sz w:val="16"/>
                      <w:szCs w:val="16"/>
                      <w:lang w:val="el-GR"/>
                    </w:rPr>
                    <w:t>30</w:t>
                  </w:r>
                </w:p>
              </w:tc>
              <w:tc>
                <w:tcPr>
                  <w:tcW w:w="720" w:type="dxa"/>
                  <w:tcBorders>
                    <w:top w:val="nil"/>
                    <w:left w:val="nil"/>
                    <w:bottom w:val="nil"/>
                    <w:right w:val="nil"/>
                  </w:tcBorders>
                  <w:noWrap/>
                  <w:vAlign w:val="center"/>
                </w:tcPr>
                <w:p w14:paraId="08761231" w14:textId="77777777" w:rsidR="00704F92" w:rsidRPr="00704F92" w:rsidRDefault="00704F92" w:rsidP="008A070F">
                  <w:pPr>
                    <w:tabs>
                      <w:tab w:val="left" w:pos="284"/>
                    </w:tabs>
                    <w:jc w:val="center"/>
                    <w:rPr>
                      <w:rFonts w:ascii="Arial" w:hAnsi="Arial" w:cs="Arial"/>
                      <w:sz w:val="16"/>
                      <w:szCs w:val="16"/>
                      <w:lang w:val="el-GR"/>
                    </w:rPr>
                  </w:pPr>
                  <w:r w:rsidRPr="00704F92">
                    <w:rPr>
                      <w:rFonts w:ascii="Arial" w:hAnsi="Arial" w:cs="Arial"/>
                      <w:sz w:val="16"/>
                      <w:szCs w:val="16"/>
                      <w:lang w:val="el-GR"/>
                    </w:rPr>
                    <w:t>60</w:t>
                  </w:r>
                </w:p>
              </w:tc>
              <w:tc>
                <w:tcPr>
                  <w:tcW w:w="720" w:type="dxa"/>
                  <w:tcBorders>
                    <w:top w:val="nil"/>
                    <w:left w:val="nil"/>
                    <w:bottom w:val="nil"/>
                    <w:right w:val="nil"/>
                  </w:tcBorders>
                  <w:noWrap/>
                  <w:vAlign w:val="center"/>
                </w:tcPr>
                <w:p w14:paraId="34A49BCC" w14:textId="77777777" w:rsidR="00704F92" w:rsidRPr="00704F92" w:rsidRDefault="00704F92" w:rsidP="008A070F">
                  <w:pPr>
                    <w:tabs>
                      <w:tab w:val="left" w:pos="284"/>
                    </w:tabs>
                    <w:jc w:val="center"/>
                    <w:rPr>
                      <w:rFonts w:ascii="Arial" w:hAnsi="Arial" w:cs="Arial"/>
                      <w:sz w:val="16"/>
                      <w:szCs w:val="16"/>
                      <w:lang w:val="el-GR"/>
                    </w:rPr>
                  </w:pPr>
                  <w:r w:rsidRPr="00704F92">
                    <w:rPr>
                      <w:rFonts w:ascii="Arial" w:hAnsi="Arial" w:cs="Arial"/>
                      <w:sz w:val="16"/>
                      <w:szCs w:val="16"/>
                      <w:lang w:val="el-GR"/>
                    </w:rPr>
                    <w:t>90</w:t>
                  </w:r>
                </w:p>
              </w:tc>
              <w:tc>
                <w:tcPr>
                  <w:tcW w:w="720" w:type="dxa"/>
                  <w:tcBorders>
                    <w:top w:val="nil"/>
                    <w:left w:val="nil"/>
                    <w:bottom w:val="nil"/>
                    <w:right w:val="nil"/>
                  </w:tcBorders>
                  <w:vAlign w:val="center"/>
                </w:tcPr>
                <w:p w14:paraId="29F9AB37" w14:textId="77777777" w:rsidR="00704F92" w:rsidRPr="00704F92" w:rsidRDefault="00704F92" w:rsidP="008A070F">
                  <w:pPr>
                    <w:tabs>
                      <w:tab w:val="left" w:pos="284"/>
                    </w:tabs>
                    <w:jc w:val="center"/>
                    <w:rPr>
                      <w:rFonts w:ascii="Arial" w:hAnsi="Arial" w:cs="Arial"/>
                      <w:sz w:val="16"/>
                      <w:szCs w:val="16"/>
                      <w:lang w:val="el-GR"/>
                    </w:rPr>
                  </w:pPr>
                  <w:r w:rsidRPr="00704F92">
                    <w:rPr>
                      <w:rFonts w:ascii="Arial" w:hAnsi="Arial" w:cs="Arial"/>
                      <w:sz w:val="16"/>
                      <w:szCs w:val="16"/>
                      <w:lang w:val="el-GR"/>
                    </w:rPr>
                    <w:t>120</w:t>
                  </w:r>
                </w:p>
              </w:tc>
              <w:tc>
                <w:tcPr>
                  <w:tcW w:w="720" w:type="dxa"/>
                  <w:tcBorders>
                    <w:top w:val="nil"/>
                    <w:left w:val="nil"/>
                    <w:bottom w:val="nil"/>
                    <w:right w:val="nil"/>
                  </w:tcBorders>
                  <w:vAlign w:val="center"/>
                </w:tcPr>
                <w:p w14:paraId="6A2A291B" w14:textId="77777777" w:rsidR="00704F92" w:rsidRPr="00704F92" w:rsidRDefault="00704F92" w:rsidP="008A070F">
                  <w:pPr>
                    <w:tabs>
                      <w:tab w:val="left" w:pos="284"/>
                    </w:tabs>
                    <w:jc w:val="center"/>
                    <w:rPr>
                      <w:rFonts w:ascii="Arial" w:hAnsi="Arial" w:cs="Arial"/>
                      <w:sz w:val="16"/>
                      <w:szCs w:val="16"/>
                      <w:lang w:val="el-GR"/>
                    </w:rPr>
                  </w:pPr>
                  <w:r w:rsidRPr="00704F92">
                    <w:rPr>
                      <w:rFonts w:ascii="Arial" w:hAnsi="Arial" w:cs="Arial"/>
                      <w:sz w:val="16"/>
                      <w:szCs w:val="16"/>
                      <w:lang w:val="el-GR"/>
                    </w:rPr>
                    <w:t>150</w:t>
                  </w:r>
                </w:p>
              </w:tc>
              <w:tc>
                <w:tcPr>
                  <w:tcW w:w="720" w:type="dxa"/>
                  <w:tcBorders>
                    <w:top w:val="nil"/>
                    <w:left w:val="nil"/>
                    <w:bottom w:val="nil"/>
                    <w:right w:val="nil"/>
                  </w:tcBorders>
                  <w:vAlign w:val="center"/>
                </w:tcPr>
                <w:p w14:paraId="6E77DFA0" w14:textId="77777777" w:rsidR="00704F92" w:rsidRPr="00704F92" w:rsidRDefault="00704F92" w:rsidP="008A070F">
                  <w:pPr>
                    <w:tabs>
                      <w:tab w:val="left" w:pos="284"/>
                    </w:tabs>
                    <w:jc w:val="center"/>
                    <w:rPr>
                      <w:rFonts w:ascii="Arial" w:hAnsi="Arial" w:cs="Arial"/>
                      <w:sz w:val="16"/>
                      <w:szCs w:val="16"/>
                      <w:lang w:val="el-GR"/>
                    </w:rPr>
                  </w:pPr>
                  <w:r w:rsidRPr="00704F92">
                    <w:rPr>
                      <w:rFonts w:ascii="Arial" w:hAnsi="Arial" w:cs="Arial"/>
                      <w:sz w:val="16"/>
                      <w:szCs w:val="16"/>
                      <w:lang w:val="el-GR"/>
                    </w:rPr>
                    <w:t>…</w:t>
                  </w:r>
                </w:p>
              </w:tc>
            </w:tr>
          </w:tbl>
          <w:p w14:paraId="0F5D08C0" w14:textId="77777777" w:rsidR="00704F92" w:rsidRPr="00704F92" w:rsidRDefault="00704F92" w:rsidP="008A070F">
            <w:pPr>
              <w:tabs>
                <w:tab w:val="left" w:pos="284"/>
              </w:tabs>
              <w:ind w:left="540"/>
              <w:rPr>
                <w:rFonts w:ascii="Arial" w:hAnsi="Arial" w:cs="Arial"/>
                <w:b/>
                <w:sz w:val="16"/>
                <w:szCs w:val="16"/>
                <w:lang w:val="el-GR"/>
              </w:rPr>
            </w:pPr>
          </w:p>
          <w:p w14:paraId="7F25595B" w14:textId="77777777" w:rsidR="00704F92" w:rsidRPr="00704F92" w:rsidRDefault="00704F92" w:rsidP="008A070F">
            <w:pPr>
              <w:tabs>
                <w:tab w:val="left" w:pos="284"/>
              </w:tabs>
              <w:ind w:left="540"/>
              <w:rPr>
                <w:rFonts w:ascii="Arial" w:hAnsi="Arial" w:cs="Arial"/>
                <w:b/>
                <w:sz w:val="16"/>
                <w:szCs w:val="16"/>
                <w:lang w:val="el-GR"/>
              </w:rPr>
            </w:pPr>
          </w:p>
          <w:p w14:paraId="56E1ED52" w14:textId="77777777" w:rsidR="00704F92" w:rsidRPr="00704F92" w:rsidRDefault="00704F92" w:rsidP="008A070F">
            <w:pPr>
              <w:tabs>
                <w:tab w:val="left" w:pos="284"/>
              </w:tabs>
              <w:rPr>
                <w:rFonts w:ascii="Arial" w:hAnsi="Arial" w:cs="Arial"/>
                <w:b/>
                <w:i/>
                <w:spacing w:val="-4"/>
                <w:sz w:val="16"/>
                <w:szCs w:val="16"/>
                <w:lang w:val="el-GR"/>
              </w:rPr>
            </w:pPr>
            <w:r w:rsidRPr="00704F92">
              <w:rPr>
                <w:rFonts w:ascii="Arial" w:hAnsi="Arial" w:cs="Arial"/>
                <w:b/>
                <w:spacing w:val="-4"/>
                <w:sz w:val="16"/>
                <w:szCs w:val="16"/>
                <w:lang w:val="el-GR"/>
              </w:rPr>
              <w:t xml:space="preserve">        3. ΒΑΘΜΟΣ ΒΑΣΙΚΟΥ ΤΙΤΛΟΥ  (μόνο για πρόσληψη σε θέσεις ΔΕ)</w:t>
            </w:r>
          </w:p>
          <w:tbl>
            <w:tblPr>
              <w:tblW w:w="10094" w:type="dxa"/>
              <w:tblLook w:val="01E0" w:firstRow="1" w:lastRow="1" w:firstColumn="1" w:lastColumn="1" w:noHBand="0" w:noVBand="0"/>
            </w:tblPr>
            <w:tblGrid>
              <w:gridCol w:w="1051"/>
              <w:gridCol w:w="483"/>
              <w:gridCol w:w="346"/>
              <w:gridCol w:w="483"/>
              <w:gridCol w:w="376"/>
              <w:gridCol w:w="483"/>
              <w:gridCol w:w="376"/>
              <w:gridCol w:w="483"/>
              <w:gridCol w:w="376"/>
              <w:gridCol w:w="483"/>
              <w:gridCol w:w="376"/>
              <w:gridCol w:w="483"/>
              <w:gridCol w:w="376"/>
              <w:gridCol w:w="483"/>
              <w:gridCol w:w="376"/>
              <w:gridCol w:w="483"/>
              <w:gridCol w:w="376"/>
              <w:gridCol w:w="483"/>
              <w:gridCol w:w="376"/>
              <w:gridCol w:w="483"/>
              <w:gridCol w:w="376"/>
              <w:gridCol w:w="483"/>
            </w:tblGrid>
            <w:tr w:rsidR="00704F92" w:rsidRPr="00DE284E" w14:paraId="128640EC" w14:textId="77777777" w:rsidTr="008A070F">
              <w:trPr>
                <w:trHeight w:val="224"/>
              </w:trPr>
              <w:tc>
                <w:tcPr>
                  <w:tcW w:w="0" w:type="auto"/>
                  <w:tcBorders>
                    <w:top w:val="nil"/>
                    <w:left w:val="nil"/>
                    <w:bottom w:val="nil"/>
                    <w:right w:val="nil"/>
                  </w:tcBorders>
                  <w:vAlign w:val="center"/>
                </w:tcPr>
                <w:p w14:paraId="345A46F8" w14:textId="77777777" w:rsidR="00704F92" w:rsidRPr="00704F92" w:rsidRDefault="00704F92" w:rsidP="008A070F">
                  <w:pPr>
                    <w:tabs>
                      <w:tab w:val="left" w:pos="284"/>
                    </w:tabs>
                    <w:spacing w:line="200" w:lineRule="exact"/>
                    <w:rPr>
                      <w:rFonts w:ascii="Arial" w:hAnsi="Arial" w:cs="Arial"/>
                      <w:bCs/>
                      <w:sz w:val="16"/>
                      <w:szCs w:val="16"/>
                      <w:lang w:val="el-GR"/>
                    </w:rPr>
                  </w:pPr>
                  <w:r w:rsidRPr="00704F92">
                    <w:rPr>
                      <w:rFonts w:ascii="Arial" w:hAnsi="Arial" w:cs="Arial"/>
                      <w:bCs/>
                      <w:sz w:val="16"/>
                      <w:szCs w:val="16"/>
                      <w:lang w:val="el-GR"/>
                    </w:rPr>
                    <w:t>κατηγορία ΔΕ</w:t>
                  </w:r>
                </w:p>
              </w:tc>
              <w:tc>
                <w:tcPr>
                  <w:tcW w:w="0" w:type="auto"/>
                  <w:tcBorders>
                    <w:top w:val="nil"/>
                    <w:left w:val="nil"/>
                    <w:bottom w:val="nil"/>
                    <w:right w:val="nil"/>
                  </w:tcBorders>
                  <w:vAlign w:val="center"/>
                </w:tcPr>
                <w:p w14:paraId="06616C51" w14:textId="77777777" w:rsidR="00704F92" w:rsidRPr="00704F92" w:rsidRDefault="00704F92" w:rsidP="008A070F">
                  <w:pPr>
                    <w:tabs>
                      <w:tab w:val="left" w:pos="284"/>
                    </w:tabs>
                    <w:spacing w:line="200" w:lineRule="exact"/>
                    <w:jc w:val="center"/>
                    <w:rPr>
                      <w:rFonts w:ascii="Arial" w:hAnsi="Arial" w:cs="Arial"/>
                      <w:bCs/>
                      <w:sz w:val="16"/>
                      <w:szCs w:val="16"/>
                      <w:lang w:val="el-GR"/>
                    </w:rPr>
                  </w:pPr>
                  <w:r w:rsidRPr="00704F92">
                    <w:rPr>
                      <w:rFonts w:ascii="Arial" w:hAnsi="Arial" w:cs="Arial"/>
                      <w:bCs/>
                      <w:sz w:val="16"/>
                      <w:szCs w:val="16"/>
                      <w:lang w:val="el-GR"/>
                    </w:rPr>
                    <w:t>10</w:t>
                  </w:r>
                </w:p>
              </w:tc>
              <w:tc>
                <w:tcPr>
                  <w:tcW w:w="0" w:type="auto"/>
                  <w:tcBorders>
                    <w:top w:val="nil"/>
                    <w:left w:val="nil"/>
                    <w:bottom w:val="nil"/>
                    <w:right w:val="nil"/>
                  </w:tcBorders>
                  <w:vAlign w:val="center"/>
                </w:tcPr>
                <w:p w14:paraId="62851932" w14:textId="77777777" w:rsidR="00704F92" w:rsidRPr="00704F92" w:rsidRDefault="00704F92" w:rsidP="008A070F">
                  <w:pPr>
                    <w:tabs>
                      <w:tab w:val="left" w:pos="284"/>
                    </w:tabs>
                    <w:spacing w:line="200" w:lineRule="exact"/>
                    <w:jc w:val="center"/>
                    <w:rPr>
                      <w:rFonts w:ascii="Arial" w:hAnsi="Arial" w:cs="Arial"/>
                      <w:bCs/>
                      <w:spacing w:val="-30"/>
                      <w:sz w:val="16"/>
                      <w:szCs w:val="16"/>
                      <w:lang w:val="el-GR"/>
                    </w:rPr>
                  </w:pPr>
                  <w:r w:rsidRPr="00704F92">
                    <w:rPr>
                      <w:rFonts w:ascii="Arial" w:hAnsi="Arial" w:cs="Arial"/>
                      <w:bCs/>
                      <w:spacing w:val="-30"/>
                      <w:sz w:val="16"/>
                      <w:szCs w:val="16"/>
                      <w:lang w:val="el-GR"/>
                    </w:rPr>
                    <w:t>…</w:t>
                  </w:r>
                </w:p>
              </w:tc>
              <w:tc>
                <w:tcPr>
                  <w:tcW w:w="0" w:type="auto"/>
                  <w:tcBorders>
                    <w:top w:val="nil"/>
                    <w:left w:val="nil"/>
                    <w:bottom w:val="nil"/>
                    <w:right w:val="nil"/>
                  </w:tcBorders>
                  <w:vAlign w:val="center"/>
                </w:tcPr>
                <w:p w14:paraId="27246EBA" w14:textId="77777777" w:rsidR="00704F92" w:rsidRPr="00704F92" w:rsidRDefault="00704F92" w:rsidP="008A070F">
                  <w:pPr>
                    <w:tabs>
                      <w:tab w:val="left" w:pos="284"/>
                    </w:tabs>
                    <w:spacing w:line="200" w:lineRule="exact"/>
                    <w:jc w:val="center"/>
                    <w:rPr>
                      <w:rFonts w:ascii="Arial" w:hAnsi="Arial" w:cs="Arial"/>
                      <w:bCs/>
                      <w:sz w:val="16"/>
                      <w:szCs w:val="16"/>
                      <w:lang w:val="el-GR"/>
                    </w:rPr>
                  </w:pPr>
                  <w:r w:rsidRPr="00704F92">
                    <w:rPr>
                      <w:rFonts w:ascii="Arial" w:hAnsi="Arial" w:cs="Arial"/>
                      <w:bCs/>
                      <w:sz w:val="16"/>
                      <w:szCs w:val="16"/>
                      <w:lang w:val="el-GR"/>
                    </w:rPr>
                    <w:t>11</w:t>
                  </w:r>
                </w:p>
              </w:tc>
              <w:tc>
                <w:tcPr>
                  <w:tcW w:w="0" w:type="auto"/>
                  <w:tcBorders>
                    <w:top w:val="nil"/>
                    <w:left w:val="nil"/>
                    <w:bottom w:val="nil"/>
                    <w:right w:val="nil"/>
                  </w:tcBorders>
                  <w:vAlign w:val="center"/>
                </w:tcPr>
                <w:p w14:paraId="3BB8AE10" w14:textId="77777777" w:rsidR="00704F92" w:rsidRPr="00704F92" w:rsidRDefault="00704F92" w:rsidP="008A070F">
                  <w:pPr>
                    <w:tabs>
                      <w:tab w:val="left" w:pos="284"/>
                    </w:tabs>
                    <w:spacing w:line="200" w:lineRule="exact"/>
                    <w:jc w:val="center"/>
                    <w:rPr>
                      <w:rFonts w:ascii="Arial" w:hAnsi="Arial" w:cs="Arial"/>
                      <w:bCs/>
                      <w:sz w:val="16"/>
                      <w:szCs w:val="16"/>
                      <w:lang w:val="el-GR"/>
                    </w:rPr>
                  </w:pPr>
                  <w:r w:rsidRPr="00704F92">
                    <w:rPr>
                      <w:rFonts w:ascii="Arial" w:hAnsi="Arial" w:cs="Arial"/>
                      <w:bCs/>
                      <w:sz w:val="16"/>
                      <w:szCs w:val="16"/>
                      <w:lang w:val="el-GR"/>
                    </w:rPr>
                    <w:t>…</w:t>
                  </w:r>
                </w:p>
              </w:tc>
              <w:tc>
                <w:tcPr>
                  <w:tcW w:w="0" w:type="auto"/>
                  <w:tcBorders>
                    <w:top w:val="nil"/>
                    <w:left w:val="nil"/>
                    <w:bottom w:val="nil"/>
                    <w:right w:val="nil"/>
                  </w:tcBorders>
                  <w:vAlign w:val="center"/>
                </w:tcPr>
                <w:p w14:paraId="36FA6325" w14:textId="77777777" w:rsidR="00704F92" w:rsidRPr="00704F92" w:rsidRDefault="00704F92" w:rsidP="008A070F">
                  <w:pPr>
                    <w:tabs>
                      <w:tab w:val="left" w:pos="284"/>
                    </w:tabs>
                    <w:spacing w:line="200" w:lineRule="exact"/>
                    <w:jc w:val="center"/>
                    <w:rPr>
                      <w:rFonts w:ascii="Arial" w:hAnsi="Arial" w:cs="Arial"/>
                      <w:bCs/>
                      <w:sz w:val="16"/>
                      <w:szCs w:val="16"/>
                      <w:lang w:val="el-GR"/>
                    </w:rPr>
                  </w:pPr>
                  <w:r w:rsidRPr="00704F92">
                    <w:rPr>
                      <w:rFonts w:ascii="Arial" w:hAnsi="Arial" w:cs="Arial"/>
                      <w:bCs/>
                      <w:sz w:val="16"/>
                      <w:szCs w:val="16"/>
                      <w:lang w:val="el-GR"/>
                    </w:rPr>
                    <w:t>12</w:t>
                  </w:r>
                </w:p>
              </w:tc>
              <w:tc>
                <w:tcPr>
                  <w:tcW w:w="0" w:type="auto"/>
                  <w:tcBorders>
                    <w:top w:val="nil"/>
                    <w:left w:val="nil"/>
                    <w:bottom w:val="nil"/>
                    <w:right w:val="nil"/>
                  </w:tcBorders>
                  <w:vAlign w:val="center"/>
                </w:tcPr>
                <w:p w14:paraId="3EBA5949" w14:textId="77777777" w:rsidR="00704F92" w:rsidRPr="00704F92" w:rsidRDefault="00704F92" w:rsidP="008A070F">
                  <w:pPr>
                    <w:tabs>
                      <w:tab w:val="left" w:pos="284"/>
                    </w:tabs>
                    <w:spacing w:line="200" w:lineRule="exact"/>
                    <w:jc w:val="center"/>
                    <w:rPr>
                      <w:rFonts w:ascii="Arial" w:hAnsi="Arial" w:cs="Arial"/>
                      <w:bCs/>
                      <w:sz w:val="16"/>
                      <w:szCs w:val="16"/>
                      <w:lang w:val="el-GR"/>
                    </w:rPr>
                  </w:pPr>
                  <w:r w:rsidRPr="00704F92">
                    <w:rPr>
                      <w:rFonts w:ascii="Arial" w:hAnsi="Arial" w:cs="Arial"/>
                      <w:bCs/>
                      <w:sz w:val="16"/>
                      <w:szCs w:val="16"/>
                      <w:lang w:val="el-GR"/>
                    </w:rPr>
                    <w:t>…</w:t>
                  </w:r>
                </w:p>
              </w:tc>
              <w:tc>
                <w:tcPr>
                  <w:tcW w:w="0" w:type="auto"/>
                  <w:tcBorders>
                    <w:top w:val="nil"/>
                    <w:left w:val="nil"/>
                    <w:bottom w:val="nil"/>
                    <w:right w:val="nil"/>
                  </w:tcBorders>
                  <w:vAlign w:val="center"/>
                </w:tcPr>
                <w:p w14:paraId="0E000D01" w14:textId="77777777" w:rsidR="00704F92" w:rsidRPr="00704F92" w:rsidRDefault="00704F92" w:rsidP="008A070F">
                  <w:pPr>
                    <w:tabs>
                      <w:tab w:val="left" w:pos="284"/>
                    </w:tabs>
                    <w:spacing w:line="200" w:lineRule="exact"/>
                    <w:jc w:val="center"/>
                    <w:rPr>
                      <w:rFonts w:ascii="Arial" w:hAnsi="Arial" w:cs="Arial"/>
                      <w:bCs/>
                      <w:sz w:val="16"/>
                      <w:szCs w:val="16"/>
                      <w:lang w:val="el-GR"/>
                    </w:rPr>
                  </w:pPr>
                  <w:r w:rsidRPr="00704F92">
                    <w:rPr>
                      <w:rFonts w:ascii="Arial" w:hAnsi="Arial" w:cs="Arial"/>
                      <w:bCs/>
                      <w:sz w:val="16"/>
                      <w:szCs w:val="16"/>
                      <w:lang w:val="el-GR"/>
                    </w:rPr>
                    <w:t>13</w:t>
                  </w:r>
                </w:p>
              </w:tc>
              <w:tc>
                <w:tcPr>
                  <w:tcW w:w="0" w:type="auto"/>
                  <w:tcBorders>
                    <w:top w:val="nil"/>
                    <w:left w:val="nil"/>
                    <w:bottom w:val="nil"/>
                    <w:right w:val="nil"/>
                  </w:tcBorders>
                  <w:vAlign w:val="center"/>
                </w:tcPr>
                <w:p w14:paraId="32FF9DC8" w14:textId="77777777" w:rsidR="00704F92" w:rsidRPr="00704F92" w:rsidRDefault="00704F92" w:rsidP="008A070F">
                  <w:pPr>
                    <w:tabs>
                      <w:tab w:val="left" w:pos="284"/>
                    </w:tabs>
                    <w:spacing w:line="200" w:lineRule="exact"/>
                    <w:jc w:val="center"/>
                    <w:rPr>
                      <w:rFonts w:ascii="Arial" w:hAnsi="Arial" w:cs="Arial"/>
                      <w:bCs/>
                      <w:sz w:val="16"/>
                      <w:szCs w:val="16"/>
                      <w:lang w:val="el-GR"/>
                    </w:rPr>
                  </w:pPr>
                  <w:r w:rsidRPr="00704F92">
                    <w:rPr>
                      <w:rFonts w:ascii="Arial" w:hAnsi="Arial" w:cs="Arial"/>
                      <w:bCs/>
                      <w:sz w:val="16"/>
                      <w:szCs w:val="16"/>
                      <w:lang w:val="el-GR"/>
                    </w:rPr>
                    <w:t>…</w:t>
                  </w:r>
                </w:p>
              </w:tc>
              <w:tc>
                <w:tcPr>
                  <w:tcW w:w="0" w:type="auto"/>
                  <w:tcBorders>
                    <w:top w:val="nil"/>
                    <w:left w:val="nil"/>
                    <w:bottom w:val="nil"/>
                    <w:right w:val="nil"/>
                  </w:tcBorders>
                  <w:vAlign w:val="center"/>
                </w:tcPr>
                <w:p w14:paraId="1354C0E6" w14:textId="77777777" w:rsidR="00704F92" w:rsidRPr="00704F92" w:rsidRDefault="00704F92" w:rsidP="008A070F">
                  <w:pPr>
                    <w:tabs>
                      <w:tab w:val="left" w:pos="284"/>
                    </w:tabs>
                    <w:spacing w:line="200" w:lineRule="exact"/>
                    <w:jc w:val="center"/>
                    <w:rPr>
                      <w:rFonts w:ascii="Arial" w:hAnsi="Arial" w:cs="Arial"/>
                      <w:bCs/>
                      <w:sz w:val="16"/>
                      <w:szCs w:val="16"/>
                      <w:lang w:val="el-GR"/>
                    </w:rPr>
                  </w:pPr>
                  <w:r w:rsidRPr="00704F92">
                    <w:rPr>
                      <w:rFonts w:ascii="Arial" w:hAnsi="Arial" w:cs="Arial"/>
                      <w:bCs/>
                      <w:sz w:val="16"/>
                      <w:szCs w:val="16"/>
                      <w:lang w:val="el-GR"/>
                    </w:rPr>
                    <w:t>14</w:t>
                  </w:r>
                </w:p>
              </w:tc>
              <w:tc>
                <w:tcPr>
                  <w:tcW w:w="0" w:type="auto"/>
                  <w:tcBorders>
                    <w:top w:val="nil"/>
                    <w:left w:val="nil"/>
                    <w:bottom w:val="nil"/>
                    <w:right w:val="nil"/>
                  </w:tcBorders>
                  <w:vAlign w:val="center"/>
                </w:tcPr>
                <w:p w14:paraId="3578F6B8" w14:textId="77777777" w:rsidR="00704F92" w:rsidRPr="00704F92" w:rsidRDefault="00704F92" w:rsidP="008A070F">
                  <w:pPr>
                    <w:tabs>
                      <w:tab w:val="left" w:pos="284"/>
                    </w:tabs>
                    <w:spacing w:line="200" w:lineRule="exact"/>
                    <w:jc w:val="center"/>
                    <w:rPr>
                      <w:rFonts w:ascii="Arial" w:hAnsi="Arial" w:cs="Arial"/>
                      <w:bCs/>
                      <w:sz w:val="16"/>
                      <w:szCs w:val="16"/>
                      <w:lang w:val="el-GR"/>
                    </w:rPr>
                  </w:pPr>
                  <w:r w:rsidRPr="00704F92">
                    <w:rPr>
                      <w:rFonts w:ascii="Arial" w:hAnsi="Arial" w:cs="Arial"/>
                      <w:bCs/>
                      <w:sz w:val="16"/>
                      <w:szCs w:val="16"/>
                      <w:lang w:val="el-GR"/>
                    </w:rPr>
                    <w:t>…</w:t>
                  </w:r>
                </w:p>
              </w:tc>
              <w:tc>
                <w:tcPr>
                  <w:tcW w:w="0" w:type="auto"/>
                  <w:tcBorders>
                    <w:top w:val="nil"/>
                    <w:left w:val="nil"/>
                    <w:bottom w:val="nil"/>
                    <w:right w:val="nil"/>
                  </w:tcBorders>
                  <w:vAlign w:val="center"/>
                </w:tcPr>
                <w:p w14:paraId="7C9DCF66" w14:textId="77777777" w:rsidR="00704F92" w:rsidRPr="00704F92" w:rsidRDefault="00704F92" w:rsidP="008A070F">
                  <w:pPr>
                    <w:tabs>
                      <w:tab w:val="left" w:pos="284"/>
                    </w:tabs>
                    <w:spacing w:line="200" w:lineRule="exact"/>
                    <w:jc w:val="center"/>
                    <w:rPr>
                      <w:rFonts w:ascii="Arial" w:hAnsi="Arial" w:cs="Arial"/>
                      <w:bCs/>
                      <w:sz w:val="16"/>
                      <w:szCs w:val="16"/>
                      <w:lang w:val="el-GR"/>
                    </w:rPr>
                  </w:pPr>
                  <w:r w:rsidRPr="00704F92">
                    <w:rPr>
                      <w:rFonts w:ascii="Arial" w:hAnsi="Arial" w:cs="Arial"/>
                      <w:bCs/>
                      <w:sz w:val="16"/>
                      <w:szCs w:val="16"/>
                      <w:lang w:val="el-GR"/>
                    </w:rPr>
                    <w:t>15</w:t>
                  </w:r>
                </w:p>
              </w:tc>
              <w:tc>
                <w:tcPr>
                  <w:tcW w:w="0" w:type="auto"/>
                  <w:tcBorders>
                    <w:top w:val="nil"/>
                    <w:left w:val="nil"/>
                    <w:bottom w:val="nil"/>
                    <w:right w:val="nil"/>
                  </w:tcBorders>
                  <w:vAlign w:val="center"/>
                </w:tcPr>
                <w:p w14:paraId="4D2A8519" w14:textId="77777777" w:rsidR="00704F92" w:rsidRPr="00704F92" w:rsidRDefault="00704F92" w:rsidP="008A070F">
                  <w:pPr>
                    <w:tabs>
                      <w:tab w:val="left" w:pos="284"/>
                    </w:tabs>
                    <w:spacing w:line="200" w:lineRule="exact"/>
                    <w:jc w:val="center"/>
                    <w:rPr>
                      <w:rFonts w:ascii="Arial" w:hAnsi="Arial" w:cs="Arial"/>
                      <w:bCs/>
                      <w:sz w:val="16"/>
                      <w:szCs w:val="16"/>
                      <w:lang w:val="el-GR"/>
                    </w:rPr>
                  </w:pPr>
                  <w:r w:rsidRPr="00704F92">
                    <w:rPr>
                      <w:rFonts w:ascii="Arial" w:hAnsi="Arial" w:cs="Arial"/>
                      <w:bCs/>
                      <w:sz w:val="16"/>
                      <w:szCs w:val="16"/>
                      <w:lang w:val="el-GR"/>
                    </w:rPr>
                    <w:t>…</w:t>
                  </w:r>
                </w:p>
              </w:tc>
              <w:tc>
                <w:tcPr>
                  <w:tcW w:w="0" w:type="auto"/>
                  <w:tcBorders>
                    <w:top w:val="nil"/>
                    <w:left w:val="nil"/>
                    <w:bottom w:val="nil"/>
                    <w:right w:val="nil"/>
                  </w:tcBorders>
                  <w:vAlign w:val="center"/>
                </w:tcPr>
                <w:p w14:paraId="7340F276" w14:textId="77777777" w:rsidR="00704F92" w:rsidRPr="00704F92" w:rsidRDefault="00704F92" w:rsidP="008A070F">
                  <w:pPr>
                    <w:tabs>
                      <w:tab w:val="left" w:pos="284"/>
                    </w:tabs>
                    <w:spacing w:line="200" w:lineRule="exact"/>
                    <w:jc w:val="center"/>
                    <w:rPr>
                      <w:rFonts w:ascii="Arial" w:hAnsi="Arial" w:cs="Arial"/>
                      <w:bCs/>
                      <w:sz w:val="16"/>
                      <w:szCs w:val="16"/>
                      <w:lang w:val="el-GR"/>
                    </w:rPr>
                  </w:pPr>
                  <w:r w:rsidRPr="00704F92">
                    <w:rPr>
                      <w:rFonts w:ascii="Arial" w:hAnsi="Arial" w:cs="Arial"/>
                      <w:bCs/>
                      <w:sz w:val="16"/>
                      <w:szCs w:val="16"/>
                      <w:lang w:val="el-GR"/>
                    </w:rPr>
                    <w:t>16</w:t>
                  </w:r>
                </w:p>
              </w:tc>
              <w:tc>
                <w:tcPr>
                  <w:tcW w:w="0" w:type="auto"/>
                  <w:tcBorders>
                    <w:top w:val="nil"/>
                    <w:left w:val="nil"/>
                    <w:bottom w:val="nil"/>
                    <w:right w:val="nil"/>
                  </w:tcBorders>
                  <w:vAlign w:val="center"/>
                </w:tcPr>
                <w:p w14:paraId="1DA285AA" w14:textId="77777777" w:rsidR="00704F92" w:rsidRPr="00704F92" w:rsidRDefault="00704F92" w:rsidP="008A070F">
                  <w:pPr>
                    <w:tabs>
                      <w:tab w:val="left" w:pos="284"/>
                    </w:tabs>
                    <w:spacing w:line="200" w:lineRule="exact"/>
                    <w:jc w:val="center"/>
                    <w:rPr>
                      <w:rFonts w:ascii="Arial" w:hAnsi="Arial" w:cs="Arial"/>
                      <w:bCs/>
                      <w:sz w:val="16"/>
                      <w:szCs w:val="16"/>
                      <w:lang w:val="el-GR"/>
                    </w:rPr>
                  </w:pPr>
                  <w:r w:rsidRPr="00704F92">
                    <w:rPr>
                      <w:rFonts w:ascii="Arial" w:hAnsi="Arial" w:cs="Arial"/>
                      <w:bCs/>
                      <w:sz w:val="16"/>
                      <w:szCs w:val="16"/>
                      <w:lang w:val="el-GR"/>
                    </w:rPr>
                    <w:t>…</w:t>
                  </w:r>
                </w:p>
              </w:tc>
              <w:tc>
                <w:tcPr>
                  <w:tcW w:w="0" w:type="auto"/>
                  <w:tcBorders>
                    <w:top w:val="nil"/>
                    <w:left w:val="nil"/>
                    <w:bottom w:val="nil"/>
                    <w:right w:val="nil"/>
                  </w:tcBorders>
                  <w:vAlign w:val="center"/>
                </w:tcPr>
                <w:p w14:paraId="7EEE9AB4" w14:textId="77777777" w:rsidR="00704F92" w:rsidRPr="00704F92" w:rsidRDefault="00704F92" w:rsidP="008A070F">
                  <w:pPr>
                    <w:tabs>
                      <w:tab w:val="left" w:pos="284"/>
                    </w:tabs>
                    <w:spacing w:line="200" w:lineRule="exact"/>
                    <w:jc w:val="center"/>
                    <w:rPr>
                      <w:rFonts w:ascii="Arial" w:hAnsi="Arial" w:cs="Arial"/>
                      <w:bCs/>
                      <w:sz w:val="16"/>
                      <w:szCs w:val="16"/>
                      <w:lang w:val="el-GR"/>
                    </w:rPr>
                  </w:pPr>
                  <w:r w:rsidRPr="00704F92">
                    <w:rPr>
                      <w:rFonts w:ascii="Arial" w:hAnsi="Arial" w:cs="Arial"/>
                      <w:bCs/>
                      <w:sz w:val="16"/>
                      <w:szCs w:val="16"/>
                      <w:lang w:val="el-GR"/>
                    </w:rPr>
                    <w:t>17</w:t>
                  </w:r>
                </w:p>
              </w:tc>
              <w:tc>
                <w:tcPr>
                  <w:tcW w:w="0" w:type="auto"/>
                  <w:tcBorders>
                    <w:top w:val="nil"/>
                    <w:left w:val="nil"/>
                    <w:bottom w:val="nil"/>
                    <w:right w:val="nil"/>
                  </w:tcBorders>
                  <w:vAlign w:val="center"/>
                </w:tcPr>
                <w:p w14:paraId="22B1E454" w14:textId="77777777" w:rsidR="00704F92" w:rsidRPr="00704F92" w:rsidRDefault="00704F92" w:rsidP="008A070F">
                  <w:pPr>
                    <w:tabs>
                      <w:tab w:val="left" w:pos="284"/>
                    </w:tabs>
                    <w:spacing w:line="200" w:lineRule="exact"/>
                    <w:jc w:val="center"/>
                    <w:rPr>
                      <w:rFonts w:ascii="Arial" w:hAnsi="Arial" w:cs="Arial"/>
                      <w:bCs/>
                      <w:sz w:val="16"/>
                      <w:szCs w:val="16"/>
                      <w:lang w:val="el-GR"/>
                    </w:rPr>
                  </w:pPr>
                  <w:r w:rsidRPr="00704F92">
                    <w:rPr>
                      <w:rFonts w:ascii="Arial" w:hAnsi="Arial" w:cs="Arial"/>
                      <w:bCs/>
                      <w:sz w:val="16"/>
                      <w:szCs w:val="16"/>
                      <w:lang w:val="el-GR"/>
                    </w:rPr>
                    <w:t>…</w:t>
                  </w:r>
                </w:p>
              </w:tc>
              <w:tc>
                <w:tcPr>
                  <w:tcW w:w="0" w:type="auto"/>
                  <w:tcBorders>
                    <w:top w:val="nil"/>
                    <w:left w:val="nil"/>
                    <w:bottom w:val="nil"/>
                    <w:right w:val="nil"/>
                  </w:tcBorders>
                  <w:vAlign w:val="center"/>
                </w:tcPr>
                <w:p w14:paraId="1D912496" w14:textId="77777777" w:rsidR="00704F92" w:rsidRPr="00704F92" w:rsidRDefault="00704F92" w:rsidP="008A070F">
                  <w:pPr>
                    <w:tabs>
                      <w:tab w:val="left" w:pos="284"/>
                    </w:tabs>
                    <w:spacing w:line="200" w:lineRule="exact"/>
                    <w:jc w:val="center"/>
                    <w:rPr>
                      <w:rFonts w:ascii="Arial" w:hAnsi="Arial" w:cs="Arial"/>
                      <w:bCs/>
                      <w:sz w:val="16"/>
                      <w:szCs w:val="16"/>
                      <w:lang w:val="el-GR"/>
                    </w:rPr>
                  </w:pPr>
                  <w:r w:rsidRPr="00704F92">
                    <w:rPr>
                      <w:rFonts w:ascii="Arial" w:hAnsi="Arial" w:cs="Arial"/>
                      <w:bCs/>
                      <w:sz w:val="16"/>
                      <w:szCs w:val="16"/>
                      <w:lang w:val="el-GR"/>
                    </w:rPr>
                    <w:t>18</w:t>
                  </w:r>
                </w:p>
              </w:tc>
              <w:tc>
                <w:tcPr>
                  <w:tcW w:w="0" w:type="auto"/>
                  <w:tcBorders>
                    <w:top w:val="nil"/>
                    <w:left w:val="nil"/>
                    <w:bottom w:val="nil"/>
                    <w:right w:val="nil"/>
                  </w:tcBorders>
                  <w:vAlign w:val="center"/>
                </w:tcPr>
                <w:p w14:paraId="64355F90" w14:textId="77777777" w:rsidR="00704F92" w:rsidRPr="00704F92" w:rsidRDefault="00704F92" w:rsidP="008A070F">
                  <w:pPr>
                    <w:tabs>
                      <w:tab w:val="left" w:pos="284"/>
                    </w:tabs>
                    <w:spacing w:line="200" w:lineRule="exact"/>
                    <w:jc w:val="center"/>
                    <w:rPr>
                      <w:rFonts w:ascii="Arial" w:hAnsi="Arial" w:cs="Arial"/>
                      <w:bCs/>
                      <w:sz w:val="16"/>
                      <w:szCs w:val="16"/>
                      <w:lang w:val="el-GR"/>
                    </w:rPr>
                  </w:pPr>
                  <w:r w:rsidRPr="00704F92">
                    <w:rPr>
                      <w:rFonts w:ascii="Arial" w:hAnsi="Arial" w:cs="Arial"/>
                      <w:bCs/>
                      <w:sz w:val="16"/>
                      <w:szCs w:val="16"/>
                      <w:lang w:val="el-GR"/>
                    </w:rPr>
                    <w:t>…</w:t>
                  </w:r>
                </w:p>
              </w:tc>
              <w:tc>
                <w:tcPr>
                  <w:tcW w:w="0" w:type="auto"/>
                  <w:tcBorders>
                    <w:top w:val="nil"/>
                    <w:left w:val="nil"/>
                    <w:bottom w:val="nil"/>
                    <w:right w:val="nil"/>
                  </w:tcBorders>
                  <w:vAlign w:val="center"/>
                </w:tcPr>
                <w:p w14:paraId="6EA005AE" w14:textId="77777777" w:rsidR="00704F92" w:rsidRPr="00704F92" w:rsidRDefault="00704F92" w:rsidP="008A070F">
                  <w:pPr>
                    <w:tabs>
                      <w:tab w:val="left" w:pos="284"/>
                    </w:tabs>
                    <w:spacing w:line="200" w:lineRule="exact"/>
                    <w:jc w:val="center"/>
                    <w:rPr>
                      <w:rFonts w:ascii="Arial" w:hAnsi="Arial" w:cs="Arial"/>
                      <w:bCs/>
                      <w:sz w:val="16"/>
                      <w:szCs w:val="16"/>
                      <w:lang w:val="el-GR"/>
                    </w:rPr>
                  </w:pPr>
                  <w:r w:rsidRPr="00704F92">
                    <w:rPr>
                      <w:rFonts w:ascii="Arial" w:hAnsi="Arial" w:cs="Arial"/>
                      <w:bCs/>
                      <w:sz w:val="16"/>
                      <w:szCs w:val="16"/>
                      <w:lang w:val="el-GR"/>
                    </w:rPr>
                    <w:t>19</w:t>
                  </w:r>
                </w:p>
              </w:tc>
              <w:tc>
                <w:tcPr>
                  <w:tcW w:w="0" w:type="auto"/>
                  <w:tcBorders>
                    <w:top w:val="nil"/>
                    <w:left w:val="nil"/>
                    <w:bottom w:val="nil"/>
                    <w:right w:val="nil"/>
                  </w:tcBorders>
                  <w:vAlign w:val="center"/>
                </w:tcPr>
                <w:p w14:paraId="0C06D368" w14:textId="77777777" w:rsidR="00704F92" w:rsidRPr="00704F92" w:rsidRDefault="00704F92" w:rsidP="008A070F">
                  <w:pPr>
                    <w:tabs>
                      <w:tab w:val="left" w:pos="284"/>
                    </w:tabs>
                    <w:spacing w:line="200" w:lineRule="exact"/>
                    <w:jc w:val="center"/>
                    <w:rPr>
                      <w:rFonts w:ascii="Arial" w:hAnsi="Arial" w:cs="Arial"/>
                      <w:bCs/>
                      <w:sz w:val="16"/>
                      <w:szCs w:val="16"/>
                      <w:lang w:val="el-GR"/>
                    </w:rPr>
                  </w:pPr>
                  <w:r w:rsidRPr="00704F92">
                    <w:rPr>
                      <w:rFonts w:ascii="Arial" w:hAnsi="Arial" w:cs="Arial"/>
                      <w:bCs/>
                      <w:sz w:val="16"/>
                      <w:szCs w:val="16"/>
                      <w:lang w:val="el-GR"/>
                    </w:rPr>
                    <w:t>…</w:t>
                  </w:r>
                </w:p>
              </w:tc>
              <w:tc>
                <w:tcPr>
                  <w:tcW w:w="0" w:type="auto"/>
                  <w:tcBorders>
                    <w:top w:val="nil"/>
                    <w:left w:val="nil"/>
                    <w:bottom w:val="nil"/>
                    <w:right w:val="nil"/>
                  </w:tcBorders>
                  <w:vAlign w:val="center"/>
                </w:tcPr>
                <w:p w14:paraId="7CE90589" w14:textId="77777777" w:rsidR="00704F92" w:rsidRPr="00704F92" w:rsidRDefault="00704F92" w:rsidP="008A070F">
                  <w:pPr>
                    <w:tabs>
                      <w:tab w:val="left" w:pos="284"/>
                    </w:tabs>
                    <w:spacing w:line="200" w:lineRule="exact"/>
                    <w:jc w:val="center"/>
                    <w:rPr>
                      <w:rFonts w:ascii="Arial" w:hAnsi="Arial" w:cs="Arial"/>
                      <w:bCs/>
                      <w:sz w:val="16"/>
                      <w:szCs w:val="16"/>
                      <w:lang w:val="el-GR"/>
                    </w:rPr>
                  </w:pPr>
                  <w:r w:rsidRPr="00704F92">
                    <w:rPr>
                      <w:rFonts w:ascii="Arial" w:hAnsi="Arial" w:cs="Arial"/>
                      <w:bCs/>
                      <w:sz w:val="16"/>
                      <w:szCs w:val="16"/>
                      <w:lang w:val="el-GR"/>
                    </w:rPr>
                    <w:t>20</w:t>
                  </w:r>
                </w:p>
              </w:tc>
            </w:tr>
            <w:tr w:rsidR="00704F92" w:rsidRPr="00DE284E" w14:paraId="08739C87" w14:textId="77777777" w:rsidTr="008A070F">
              <w:trPr>
                <w:trHeight w:val="224"/>
              </w:trPr>
              <w:tc>
                <w:tcPr>
                  <w:tcW w:w="0" w:type="auto"/>
                  <w:tcBorders>
                    <w:top w:val="nil"/>
                    <w:left w:val="nil"/>
                    <w:bottom w:val="nil"/>
                    <w:right w:val="nil"/>
                  </w:tcBorders>
                  <w:vAlign w:val="center"/>
                </w:tcPr>
                <w:p w14:paraId="437563CB" w14:textId="77777777" w:rsidR="00704F92" w:rsidRPr="00704F92" w:rsidRDefault="00704F92" w:rsidP="008A070F">
                  <w:pPr>
                    <w:tabs>
                      <w:tab w:val="left" w:pos="284"/>
                    </w:tabs>
                    <w:spacing w:line="200" w:lineRule="exact"/>
                    <w:rPr>
                      <w:rFonts w:ascii="Arial" w:hAnsi="Arial" w:cs="Arial"/>
                      <w:bCs/>
                      <w:sz w:val="16"/>
                      <w:szCs w:val="16"/>
                      <w:lang w:val="el-GR"/>
                    </w:rPr>
                  </w:pPr>
                  <w:r w:rsidRPr="00704F92">
                    <w:rPr>
                      <w:rFonts w:ascii="Arial" w:hAnsi="Arial" w:cs="Arial"/>
                      <w:bCs/>
                      <w:sz w:val="16"/>
                      <w:szCs w:val="16"/>
                      <w:lang w:val="el-GR"/>
                    </w:rPr>
                    <w:t>μονάδες</w:t>
                  </w:r>
                </w:p>
              </w:tc>
              <w:tc>
                <w:tcPr>
                  <w:tcW w:w="0" w:type="auto"/>
                  <w:tcBorders>
                    <w:top w:val="nil"/>
                    <w:left w:val="nil"/>
                    <w:bottom w:val="nil"/>
                    <w:right w:val="nil"/>
                  </w:tcBorders>
                  <w:vAlign w:val="center"/>
                </w:tcPr>
                <w:p w14:paraId="09823638" w14:textId="77777777" w:rsidR="00704F92" w:rsidRPr="00704F92" w:rsidRDefault="00704F92" w:rsidP="008A070F">
                  <w:pPr>
                    <w:tabs>
                      <w:tab w:val="left" w:pos="284"/>
                    </w:tabs>
                    <w:spacing w:line="200" w:lineRule="exact"/>
                    <w:jc w:val="center"/>
                    <w:rPr>
                      <w:rFonts w:ascii="Arial" w:hAnsi="Arial" w:cs="Arial"/>
                      <w:bCs/>
                      <w:sz w:val="16"/>
                      <w:szCs w:val="16"/>
                      <w:lang w:val="el-GR"/>
                    </w:rPr>
                  </w:pPr>
                  <w:r w:rsidRPr="00704F92">
                    <w:rPr>
                      <w:rFonts w:ascii="Arial" w:hAnsi="Arial" w:cs="Arial"/>
                      <w:bCs/>
                      <w:sz w:val="16"/>
                      <w:szCs w:val="16"/>
                      <w:lang w:val="el-GR"/>
                    </w:rPr>
                    <w:t>200</w:t>
                  </w:r>
                </w:p>
              </w:tc>
              <w:tc>
                <w:tcPr>
                  <w:tcW w:w="0" w:type="auto"/>
                  <w:tcBorders>
                    <w:top w:val="nil"/>
                    <w:left w:val="nil"/>
                    <w:bottom w:val="nil"/>
                    <w:right w:val="nil"/>
                  </w:tcBorders>
                  <w:vAlign w:val="center"/>
                </w:tcPr>
                <w:p w14:paraId="6366C328" w14:textId="77777777" w:rsidR="00704F92" w:rsidRPr="00704F92" w:rsidRDefault="00704F92" w:rsidP="008A070F">
                  <w:pPr>
                    <w:tabs>
                      <w:tab w:val="left" w:pos="284"/>
                    </w:tabs>
                    <w:spacing w:line="200" w:lineRule="exact"/>
                    <w:jc w:val="center"/>
                    <w:rPr>
                      <w:rFonts w:ascii="Arial" w:hAnsi="Arial" w:cs="Arial"/>
                      <w:bCs/>
                      <w:spacing w:val="-30"/>
                      <w:sz w:val="16"/>
                      <w:szCs w:val="16"/>
                      <w:lang w:val="el-GR"/>
                    </w:rPr>
                  </w:pPr>
                  <w:r w:rsidRPr="00704F92">
                    <w:rPr>
                      <w:rFonts w:ascii="Arial" w:hAnsi="Arial" w:cs="Arial"/>
                      <w:bCs/>
                      <w:spacing w:val="-30"/>
                      <w:sz w:val="16"/>
                      <w:szCs w:val="16"/>
                      <w:lang w:val="el-GR"/>
                    </w:rPr>
                    <w:t>…</w:t>
                  </w:r>
                </w:p>
              </w:tc>
              <w:tc>
                <w:tcPr>
                  <w:tcW w:w="0" w:type="auto"/>
                  <w:tcBorders>
                    <w:top w:val="nil"/>
                    <w:left w:val="nil"/>
                    <w:bottom w:val="nil"/>
                    <w:right w:val="nil"/>
                  </w:tcBorders>
                  <w:vAlign w:val="center"/>
                </w:tcPr>
                <w:p w14:paraId="7859B3F0" w14:textId="77777777" w:rsidR="00704F92" w:rsidRPr="00704F92" w:rsidRDefault="00704F92" w:rsidP="008A070F">
                  <w:pPr>
                    <w:tabs>
                      <w:tab w:val="left" w:pos="284"/>
                    </w:tabs>
                    <w:spacing w:line="200" w:lineRule="exact"/>
                    <w:jc w:val="center"/>
                    <w:rPr>
                      <w:rFonts w:ascii="Arial" w:hAnsi="Arial" w:cs="Arial"/>
                      <w:bCs/>
                      <w:sz w:val="16"/>
                      <w:szCs w:val="16"/>
                      <w:lang w:val="el-GR"/>
                    </w:rPr>
                  </w:pPr>
                  <w:r w:rsidRPr="00704F92">
                    <w:rPr>
                      <w:rFonts w:ascii="Arial" w:hAnsi="Arial" w:cs="Arial"/>
                      <w:bCs/>
                      <w:sz w:val="16"/>
                      <w:szCs w:val="16"/>
                      <w:lang w:val="el-GR"/>
                    </w:rPr>
                    <w:t>220</w:t>
                  </w:r>
                </w:p>
              </w:tc>
              <w:tc>
                <w:tcPr>
                  <w:tcW w:w="0" w:type="auto"/>
                  <w:tcBorders>
                    <w:top w:val="nil"/>
                    <w:left w:val="nil"/>
                    <w:bottom w:val="nil"/>
                    <w:right w:val="nil"/>
                  </w:tcBorders>
                  <w:vAlign w:val="center"/>
                </w:tcPr>
                <w:p w14:paraId="2458F94C" w14:textId="77777777" w:rsidR="00704F92" w:rsidRPr="00704F92" w:rsidRDefault="00704F92" w:rsidP="008A070F">
                  <w:pPr>
                    <w:tabs>
                      <w:tab w:val="left" w:pos="284"/>
                    </w:tabs>
                    <w:spacing w:line="200" w:lineRule="exact"/>
                    <w:jc w:val="center"/>
                    <w:rPr>
                      <w:rFonts w:ascii="Arial" w:hAnsi="Arial" w:cs="Arial"/>
                      <w:bCs/>
                      <w:sz w:val="16"/>
                      <w:szCs w:val="16"/>
                      <w:lang w:val="el-GR"/>
                    </w:rPr>
                  </w:pPr>
                  <w:r w:rsidRPr="00704F92">
                    <w:rPr>
                      <w:rFonts w:ascii="Arial" w:hAnsi="Arial" w:cs="Arial"/>
                      <w:bCs/>
                      <w:sz w:val="16"/>
                      <w:szCs w:val="16"/>
                      <w:lang w:val="el-GR"/>
                    </w:rPr>
                    <w:t>…</w:t>
                  </w:r>
                </w:p>
              </w:tc>
              <w:tc>
                <w:tcPr>
                  <w:tcW w:w="0" w:type="auto"/>
                  <w:tcBorders>
                    <w:top w:val="nil"/>
                    <w:left w:val="nil"/>
                    <w:bottom w:val="nil"/>
                    <w:right w:val="nil"/>
                  </w:tcBorders>
                  <w:vAlign w:val="center"/>
                </w:tcPr>
                <w:p w14:paraId="04609CDF" w14:textId="77777777" w:rsidR="00704F92" w:rsidRPr="00704F92" w:rsidRDefault="00704F92" w:rsidP="008A070F">
                  <w:pPr>
                    <w:tabs>
                      <w:tab w:val="left" w:pos="284"/>
                    </w:tabs>
                    <w:spacing w:line="200" w:lineRule="exact"/>
                    <w:jc w:val="center"/>
                    <w:rPr>
                      <w:rFonts w:ascii="Arial" w:hAnsi="Arial" w:cs="Arial"/>
                      <w:bCs/>
                      <w:sz w:val="16"/>
                      <w:szCs w:val="16"/>
                      <w:lang w:val="el-GR"/>
                    </w:rPr>
                  </w:pPr>
                  <w:r w:rsidRPr="00704F92">
                    <w:rPr>
                      <w:rFonts w:ascii="Arial" w:hAnsi="Arial" w:cs="Arial"/>
                      <w:bCs/>
                      <w:sz w:val="16"/>
                      <w:szCs w:val="16"/>
                      <w:lang w:val="el-GR"/>
                    </w:rPr>
                    <w:t>240</w:t>
                  </w:r>
                </w:p>
              </w:tc>
              <w:tc>
                <w:tcPr>
                  <w:tcW w:w="0" w:type="auto"/>
                  <w:tcBorders>
                    <w:top w:val="nil"/>
                    <w:left w:val="nil"/>
                    <w:bottom w:val="nil"/>
                    <w:right w:val="nil"/>
                  </w:tcBorders>
                  <w:vAlign w:val="center"/>
                </w:tcPr>
                <w:p w14:paraId="096EDCB3" w14:textId="77777777" w:rsidR="00704F92" w:rsidRPr="00704F92" w:rsidRDefault="00704F92" w:rsidP="008A070F">
                  <w:pPr>
                    <w:tabs>
                      <w:tab w:val="left" w:pos="284"/>
                    </w:tabs>
                    <w:spacing w:line="200" w:lineRule="exact"/>
                    <w:jc w:val="center"/>
                    <w:rPr>
                      <w:rFonts w:ascii="Arial" w:hAnsi="Arial" w:cs="Arial"/>
                      <w:bCs/>
                      <w:sz w:val="16"/>
                      <w:szCs w:val="16"/>
                      <w:lang w:val="el-GR"/>
                    </w:rPr>
                  </w:pPr>
                  <w:r w:rsidRPr="00704F92">
                    <w:rPr>
                      <w:rFonts w:ascii="Arial" w:hAnsi="Arial" w:cs="Arial"/>
                      <w:bCs/>
                      <w:sz w:val="16"/>
                      <w:szCs w:val="16"/>
                      <w:lang w:val="el-GR"/>
                    </w:rPr>
                    <w:t>…</w:t>
                  </w:r>
                </w:p>
              </w:tc>
              <w:tc>
                <w:tcPr>
                  <w:tcW w:w="0" w:type="auto"/>
                  <w:tcBorders>
                    <w:top w:val="nil"/>
                    <w:left w:val="nil"/>
                    <w:bottom w:val="nil"/>
                    <w:right w:val="nil"/>
                  </w:tcBorders>
                  <w:vAlign w:val="center"/>
                </w:tcPr>
                <w:p w14:paraId="7D156FA7" w14:textId="77777777" w:rsidR="00704F92" w:rsidRPr="00704F92" w:rsidRDefault="00704F92" w:rsidP="008A070F">
                  <w:pPr>
                    <w:tabs>
                      <w:tab w:val="left" w:pos="284"/>
                    </w:tabs>
                    <w:spacing w:line="200" w:lineRule="exact"/>
                    <w:jc w:val="center"/>
                    <w:rPr>
                      <w:rFonts w:ascii="Arial" w:hAnsi="Arial" w:cs="Arial"/>
                      <w:bCs/>
                      <w:sz w:val="16"/>
                      <w:szCs w:val="16"/>
                      <w:lang w:val="el-GR"/>
                    </w:rPr>
                  </w:pPr>
                  <w:r w:rsidRPr="00704F92">
                    <w:rPr>
                      <w:rFonts w:ascii="Arial" w:hAnsi="Arial" w:cs="Arial"/>
                      <w:bCs/>
                      <w:sz w:val="16"/>
                      <w:szCs w:val="16"/>
                      <w:lang w:val="el-GR"/>
                    </w:rPr>
                    <w:t>260</w:t>
                  </w:r>
                </w:p>
              </w:tc>
              <w:tc>
                <w:tcPr>
                  <w:tcW w:w="0" w:type="auto"/>
                  <w:tcBorders>
                    <w:top w:val="nil"/>
                    <w:left w:val="nil"/>
                    <w:bottom w:val="nil"/>
                    <w:right w:val="nil"/>
                  </w:tcBorders>
                  <w:vAlign w:val="center"/>
                </w:tcPr>
                <w:p w14:paraId="3A695573" w14:textId="77777777" w:rsidR="00704F92" w:rsidRPr="00704F92" w:rsidRDefault="00704F92" w:rsidP="008A070F">
                  <w:pPr>
                    <w:tabs>
                      <w:tab w:val="left" w:pos="284"/>
                    </w:tabs>
                    <w:spacing w:line="200" w:lineRule="exact"/>
                    <w:jc w:val="center"/>
                    <w:rPr>
                      <w:rFonts w:ascii="Arial" w:hAnsi="Arial" w:cs="Arial"/>
                      <w:bCs/>
                      <w:sz w:val="16"/>
                      <w:szCs w:val="16"/>
                      <w:lang w:val="el-GR"/>
                    </w:rPr>
                  </w:pPr>
                  <w:r w:rsidRPr="00704F92">
                    <w:rPr>
                      <w:rFonts w:ascii="Arial" w:hAnsi="Arial" w:cs="Arial"/>
                      <w:bCs/>
                      <w:sz w:val="16"/>
                      <w:szCs w:val="16"/>
                      <w:lang w:val="el-GR"/>
                    </w:rPr>
                    <w:t>…</w:t>
                  </w:r>
                </w:p>
              </w:tc>
              <w:tc>
                <w:tcPr>
                  <w:tcW w:w="0" w:type="auto"/>
                  <w:tcBorders>
                    <w:top w:val="nil"/>
                    <w:left w:val="nil"/>
                    <w:bottom w:val="nil"/>
                    <w:right w:val="nil"/>
                  </w:tcBorders>
                  <w:vAlign w:val="center"/>
                </w:tcPr>
                <w:p w14:paraId="75FFF950" w14:textId="77777777" w:rsidR="00704F92" w:rsidRPr="00704F92" w:rsidRDefault="00704F92" w:rsidP="008A070F">
                  <w:pPr>
                    <w:tabs>
                      <w:tab w:val="left" w:pos="284"/>
                    </w:tabs>
                    <w:spacing w:line="200" w:lineRule="exact"/>
                    <w:jc w:val="center"/>
                    <w:rPr>
                      <w:rFonts w:ascii="Arial" w:hAnsi="Arial" w:cs="Arial"/>
                      <w:bCs/>
                      <w:sz w:val="16"/>
                      <w:szCs w:val="16"/>
                      <w:lang w:val="el-GR"/>
                    </w:rPr>
                  </w:pPr>
                  <w:r w:rsidRPr="00704F92">
                    <w:rPr>
                      <w:rFonts w:ascii="Arial" w:hAnsi="Arial" w:cs="Arial"/>
                      <w:bCs/>
                      <w:sz w:val="16"/>
                      <w:szCs w:val="16"/>
                      <w:lang w:val="el-GR"/>
                    </w:rPr>
                    <w:t>280</w:t>
                  </w:r>
                </w:p>
              </w:tc>
              <w:tc>
                <w:tcPr>
                  <w:tcW w:w="0" w:type="auto"/>
                  <w:tcBorders>
                    <w:top w:val="nil"/>
                    <w:left w:val="nil"/>
                    <w:bottom w:val="nil"/>
                    <w:right w:val="nil"/>
                  </w:tcBorders>
                  <w:vAlign w:val="center"/>
                </w:tcPr>
                <w:p w14:paraId="780C5869" w14:textId="77777777" w:rsidR="00704F92" w:rsidRPr="00704F92" w:rsidRDefault="00704F92" w:rsidP="008A070F">
                  <w:pPr>
                    <w:tabs>
                      <w:tab w:val="left" w:pos="284"/>
                    </w:tabs>
                    <w:spacing w:line="200" w:lineRule="exact"/>
                    <w:jc w:val="center"/>
                    <w:rPr>
                      <w:rFonts w:ascii="Arial" w:hAnsi="Arial" w:cs="Arial"/>
                      <w:bCs/>
                      <w:sz w:val="16"/>
                      <w:szCs w:val="16"/>
                      <w:lang w:val="el-GR"/>
                    </w:rPr>
                  </w:pPr>
                  <w:r w:rsidRPr="00704F92">
                    <w:rPr>
                      <w:rFonts w:ascii="Arial" w:hAnsi="Arial" w:cs="Arial"/>
                      <w:bCs/>
                      <w:sz w:val="16"/>
                      <w:szCs w:val="16"/>
                      <w:lang w:val="el-GR"/>
                    </w:rPr>
                    <w:t>…</w:t>
                  </w:r>
                </w:p>
              </w:tc>
              <w:tc>
                <w:tcPr>
                  <w:tcW w:w="0" w:type="auto"/>
                  <w:tcBorders>
                    <w:top w:val="nil"/>
                    <w:left w:val="nil"/>
                    <w:bottom w:val="nil"/>
                    <w:right w:val="nil"/>
                  </w:tcBorders>
                  <w:vAlign w:val="center"/>
                </w:tcPr>
                <w:p w14:paraId="0CA8B925" w14:textId="77777777" w:rsidR="00704F92" w:rsidRPr="00704F92" w:rsidRDefault="00704F92" w:rsidP="008A070F">
                  <w:pPr>
                    <w:tabs>
                      <w:tab w:val="left" w:pos="284"/>
                    </w:tabs>
                    <w:spacing w:line="200" w:lineRule="exact"/>
                    <w:jc w:val="center"/>
                    <w:rPr>
                      <w:rFonts w:ascii="Arial" w:hAnsi="Arial" w:cs="Arial"/>
                      <w:bCs/>
                      <w:sz w:val="16"/>
                      <w:szCs w:val="16"/>
                      <w:lang w:val="el-GR"/>
                    </w:rPr>
                  </w:pPr>
                  <w:r w:rsidRPr="00704F92">
                    <w:rPr>
                      <w:rFonts w:ascii="Arial" w:hAnsi="Arial" w:cs="Arial"/>
                      <w:bCs/>
                      <w:sz w:val="16"/>
                      <w:szCs w:val="16"/>
                      <w:lang w:val="el-GR"/>
                    </w:rPr>
                    <w:t>300</w:t>
                  </w:r>
                </w:p>
              </w:tc>
              <w:tc>
                <w:tcPr>
                  <w:tcW w:w="0" w:type="auto"/>
                  <w:tcBorders>
                    <w:top w:val="nil"/>
                    <w:left w:val="nil"/>
                    <w:bottom w:val="nil"/>
                    <w:right w:val="nil"/>
                  </w:tcBorders>
                  <w:vAlign w:val="center"/>
                </w:tcPr>
                <w:p w14:paraId="3FD383CD" w14:textId="77777777" w:rsidR="00704F92" w:rsidRPr="00704F92" w:rsidRDefault="00704F92" w:rsidP="008A070F">
                  <w:pPr>
                    <w:tabs>
                      <w:tab w:val="left" w:pos="284"/>
                    </w:tabs>
                    <w:spacing w:line="200" w:lineRule="exact"/>
                    <w:jc w:val="center"/>
                    <w:rPr>
                      <w:rFonts w:ascii="Arial" w:hAnsi="Arial" w:cs="Arial"/>
                      <w:bCs/>
                      <w:sz w:val="16"/>
                      <w:szCs w:val="16"/>
                      <w:lang w:val="el-GR"/>
                    </w:rPr>
                  </w:pPr>
                  <w:r w:rsidRPr="00704F92">
                    <w:rPr>
                      <w:rFonts w:ascii="Arial" w:hAnsi="Arial" w:cs="Arial"/>
                      <w:bCs/>
                      <w:sz w:val="16"/>
                      <w:szCs w:val="16"/>
                      <w:lang w:val="el-GR"/>
                    </w:rPr>
                    <w:t>…</w:t>
                  </w:r>
                </w:p>
              </w:tc>
              <w:tc>
                <w:tcPr>
                  <w:tcW w:w="0" w:type="auto"/>
                  <w:tcBorders>
                    <w:top w:val="nil"/>
                    <w:left w:val="nil"/>
                    <w:bottom w:val="nil"/>
                    <w:right w:val="nil"/>
                  </w:tcBorders>
                  <w:vAlign w:val="center"/>
                </w:tcPr>
                <w:p w14:paraId="307434A1" w14:textId="77777777" w:rsidR="00704F92" w:rsidRPr="00704F92" w:rsidRDefault="00704F92" w:rsidP="008A070F">
                  <w:pPr>
                    <w:tabs>
                      <w:tab w:val="left" w:pos="284"/>
                    </w:tabs>
                    <w:spacing w:line="200" w:lineRule="exact"/>
                    <w:jc w:val="center"/>
                    <w:rPr>
                      <w:rFonts w:ascii="Arial" w:hAnsi="Arial" w:cs="Arial"/>
                      <w:bCs/>
                      <w:sz w:val="16"/>
                      <w:szCs w:val="16"/>
                      <w:lang w:val="el-GR"/>
                    </w:rPr>
                  </w:pPr>
                  <w:r w:rsidRPr="00704F92">
                    <w:rPr>
                      <w:rFonts w:ascii="Arial" w:hAnsi="Arial" w:cs="Arial"/>
                      <w:bCs/>
                      <w:sz w:val="16"/>
                      <w:szCs w:val="16"/>
                      <w:lang w:val="el-GR"/>
                    </w:rPr>
                    <w:t>320</w:t>
                  </w:r>
                </w:p>
              </w:tc>
              <w:tc>
                <w:tcPr>
                  <w:tcW w:w="0" w:type="auto"/>
                  <w:tcBorders>
                    <w:top w:val="nil"/>
                    <w:left w:val="nil"/>
                    <w:bottom w:val="nil"/>
                    <w:right w:val="nil"/>
                  </w:tcBorders>
                  <w:vAlign w:val="center"/>
                </w:tcPr>
                <w:p w14:paraId="7513C034" w14:textId="77777777" w:rsidR="00704F92" w:rsidRPr="00704F92" w:rsidRDefault="00704F92" w:rsidP="008A070F">
                  <w:pPr>
                    <w:tabs>
                      <w:tab w:val="left" w:pos="284"/>
                    </w:tabs>
                    <w:spacing w:line="200" w:lineRule="exact"/>
                    <w:jc w:val="center"/>
                    <w:rPr>
                      <w:rFonts w:ascii="Arial" w:hAnsi="Arial" w:cs="Arial"/>
                      <w:bCs/>
                      <w:sz w:val="16"/>
                      <w:szCs w:val="16"/>
                      <w:lang w:val="el-GR"/>
                    </w:rPr>
                  </w:pPr>
                  <w:r w:rsidRPr="00704F92">
                    <w:rPr>
                      <w:rFonts w:ascii="Arial" w:hAnsi="Arial" w:cs="Arial"/>
                      <w:bCs/>
                      <w:sz w:val="16"/>
                      <w:szCs w:val="16"/>
                      <w:lang w:val="el-GR"/>
                    </w:rPr>
                    <w:t>…</w:t>
                  </w:r>
                </w:p>
              </w:tc>
              <w:tc>
                <w:tcPr>
                  <w:tcW w:w="0" w:type="auto"/>
                  <w:tcBorders>
                    <w:top w:val="nil"/>
                    <w:left w:val="nil"/>
                    <w:bottom w:val="nil"/>
                    <w:right w:val="nil"/>
                  </w:tcBorders>
                  <w:vAlign w:val="center"/>
                </w:tcPr>
                <w:p w14:paraId="11C1822E" w14:textId="77777777" w:rsidR="00704F92" w:rsidRPr="00704F92" w:rsidRDefault="00704F92" w:rsidP="008A070F">
                  <w:pPr>
                    <w:tabs>
                      <w:tab w:val="left" w:pos="284"/>
                    </w:tabs>
                    <w:spacing w:line="200" w:lineRule="exact"/>
                    <w:jc w:val="center"/>
                    <w:rPr>
                      <w:rFonts w:ascii="Arial" w:hAnsi="Arial" w:cs="Arial"/>
                      <w:bCs/>
                      <w:sz w:val="16"/>
                      <w:szCs w:val="16"/>
                      <w:lang w:val="el-GR"/>
                    </w:rPr>
                  </w:pPr>
                  <w:r w:rsidRPr="00704F92">
                    <w:rPr>
                      <w:rFonts w:ascii="Arial" w:hAnsi="Arial" w:cs="Arial"/>
                      <w:bCs/>
                      <w:sz w:val="16"/>
                      <w:szCs w:val="16"/>
                      <w:lang w:val="el-GR"/>
                    </w:rPr>
                    <w:t>340</w:t>
                  </w:r>
                </w:p>
              </w:tc>
              <w:tc>
                <w:tcPr>
                  <w:tcW w:w="0" w:type="auto"/>
                  <w:tcBorders>
                    <w:top w:val="nil"/>
                    <w:left w:val="nil"/>
                    <w:bottom w:val="nil"/>
                    <w:right w:val="nil"/>
                  </w:tcBorders>
                  <w:vAlign w:val="center"/>
                </w:tcPr>
                <w:p w14:paraId="47ABD8C8" w14:textId="77777777" w:rsidR="00704F92" w:rsidRPr="00704F92" w:rsidRDefault="00704F92" w:rsidP="008A070F">
                  <w:pPr>
                    <w:tabs>
                      <w:tab w:val="left" w:pos="284"/>
                    </w:tabs>
                    <w:spacing w:line="200" w:lineRule="exact"/>
                    <w:jc w:val="center"/>
                    <w:rPr>
                      <w:rFonts w:ascii="Arial" w:hAnsi="Arial" w:cs="Arial"/>
                      <w:bCs/>
                      <w:sz w:val="16"/>
                      <w:szCs w:val="16"/>
                      <w:lang w:val="el-GR"/>
                    </w:rPr>
                  </w:pPr>
                  <w:r w:rsidRPr="00704F92">
                    <w:rPr>
                      <w:rFonts w:ascii="Arial" w:hAnsi="Arial" w:cs="Arial"/>
                      <w:bCs/>
                      <w:sz w:val="16"/>
                      <w:szCs w:val="16"/>
                      <w:lang w:val="el-GR"/>
                    </w:rPr>
                    <w:t>…</w:t>
                  </w:r>
                </w:p>
              </w:tc>
              <w:tc>
                <w:tcPr>
                  <w:tcW w:w="0" w:type="auto"/>
                  <w:tcBorders>
                    <w:top w:val="nil"/>
                    <w:left w:val="nil"/>
                    <w:bottom w:val="nil"/>
                    <w:right w:val="nil"/>
                  </w:tcBorders>
                  <w:vAlign w:val="center"/>
                </w:tcPr>
                <w:p w14:paraId="26A841BB" w14:textId="77777777" w:rsidR="00704F92" w:rsidRPr="00704F92" w:rsidRDefault="00704F92" w:rsidP="008A070F">
                  <w:pPr>
                    <w:tabs>
                      <w:tab w:val="left" w:pos="284"/>
                    </w:tabs>
                    <w:spacing w:line="200" w:lineRule="exact"/>
                    <w:jc w:val="center"/>
                    <w:rPr>
                      <w:rFonts w:ascii="Arial" w:hAnsi="Arial" w:cs="Arial"/>
                      <w:bCs/>
                      <w:sz w:val="16"/>
                      <w:szCs w:val="16"/>
                      <w:lang w:val="el-GR"/>
                    </w:rPr>
                  </w:pPr>
                  <w:r w:rsidRPr="00704F92">
                    <w:rPr>
                      <w:rFonts w:ascii="Arial" w:hAnsi="Arial" w:cs="Arial"/>
                      <w:bCs/>
                      <w:sz w:val="16"/>
                      <w:szCs w:val="16"/>
                      <w:lang w:val="el-GR"/>
                    </w:rPr>
                    <w:t>360</w:t>
                  </w:r>
                </w:p>
              </w:tc>
              <w:tc>
                <w:tcPr>
                  <w:tcW w:w="0" w:type="auto"/>
                  <w:tcBorders>
                    <w:top w:val="nil"/>
                    <w:left w:val="nil"/>
                    <w:bottom w:val="nil"/>
                    <w:right w:val="nil"/>
                  </w:tcBorders>
                  <w:vAlign w:val="center"/>
                </w:tcPr>
                <w:p w14:paraId="1FEE6AF1" w14:textId="77777777" w:rsidR="00704F92" w:rsidRPr="00704F92" w:rsidRDefault="00704F92" w:rsidP="008A070F">
                  <w:pPr>
                    <w:tabs>
                      <w:tab w:val="left" w:pos="284"/>
                    </w:tabs>
                    <w:spacing w:line="200" w:lineRule="exact"/>
                    <w:jc w:val="center"/>
                    <w:rPr>
                      <w:rFonts w:ascii="Arial" w:hAnsi="Arial" w:cs="Arial"/>
                      <w:bCs/>
                      <w:sz w:val="16"/>
                      <w:szCs w:val="16"/>
                      <w:lang w:val="el-GR"/>
                    </w:rPr>
                  </w:pPr>
                  <w:r w:rsidRPr="00704F92">
                    <w:rPr>
                      <w:rFonts w:ascii="Arial" w:hAnsi="Arial" w:cs="Arial"/>
                      <w:bCs/>
                      <w:sz w:val="16"/>
                      <w:szCs w:val="16"/>
                      <w:lang w:val="el-GR"/>
                    </w:rPr>
                    <w:t>…</w:t>
                  </w:r>
                </w:p>
              </w:tc>
              <w:tc>
                <w:tcPr>
                  <w:tcW w:w="0" w:type="auto"/>
                  <w:tcBorders>
                    <w:top w:val="nil"/>
                    <w:left w:val="nil"/>
                    <w:bottom w:val="nil"/>
                    <w:right w:val="nil"/>
                  </w:tcBorders>
                  <w:vAlign w:val="center"/>
                </w:tcPr>
                <w:p w14:paraId="18896862" w14:textId="77777777" w:rsidR="00704F92" w:rsidRPr="00704F92" w:rsidRDefault="00704F92" w:rsidP="008A070F">
                  <w:pPr>
                    <w:tabs>
                      <w:tab w:val="left" w:pos="284"/>
                    </w:tabs>
                    <w:spacing w:line="200" w:lineRule="exact"/>
                    <w:jc w:val="center"/>
                    <w:rPr>
                      <w:rFonts w:ascii="Arial" w:hAnsi="Arial" w:cs="Arial"/>
                      <w:bCs/>
                      <w:sz w:val="16"/>
                      <w:szCs w:val="16"/>
                      <w:lang w:val="el-GR"/>
                    </w:rPr>
                  </w:pPr>
                  <w:r w:rsidRPr="00704F92">
                    <w:rPr>
                      <w:rFonts w:ascii="Arial" w:hAnsi="Arial" w:cs="Arial"/>
                      <w:bCs/>
                      <w:sz w:val="16"/>
                      <w:szCs w:val="16"/>
                      <w:lang w:val="el-GR"/>
                    </w:rPr>
                    <w:t>380</w:t>
                  </w:r>
                </w:p>
              </w:tc>
              <w:tc>
                <w:tcPr>
                  <w:tcW w:w="0" w:type="auto"/>
                  <w:tcBorders>
                    <w:top w:val="nil"/>
                    <w:left w:val="nil"/>
                    <w:bottom w:val="nil"/>
                    <w:right w:val="nil"/>
                  </w:tcBorders>
                  <w:vAlign w:val="center"/>
                </w:tcPr>
                <w:p w14:paraId="6A76405B" w14:textId="77777777" w:rsidR="00704F92" w:rsidRPr="00704F92" w:rsidRDefault="00704F92" w:rsidP="008A070F">
                  <w:pPr>
                    <w:tabs>
                      <w:tab w:val="left" w:pos="284"/>
                    </w:tabs>
                    <w:spacing w:line="200" w:lineRule="exact"/>
                    <w:jc w:val="center"/>
                    <w:rPr>
                      <w:rFonts w:ascii="Arial" w:hAnsi="Arial" w:cs="Arial"/>
                      <w:bCs/>
                      <w:sz w:val="16"/>
                      <w:szCs w:val="16"/>
                      <w:lang w:val="el-GR"/>
                    </w:rPr>
                  </w:pPr>
                  <w:r w:rsidRPr="00704F92">
                    <w:rPr>
                      <w:rFonts w:ascii="Arial" w:hAnsi="Arial" w:cs="Arial"/>
                      <w:bCs/>
                      <w:sz w:val="16"/>
                      <w:szCs w:val="16"/>
                      <w:lang w:val="el-GR"/>
                    </w:rPr>
                    <w:t>…</w:t>
                  </w:r>
                </w:p>
              </w:tc>
              <w:tc>
                <w:tcPr>
                  <w:tcW w:w="0" w:type="auto"/>
                  <w:tcBorders>
                    <w:top w:val="nil"/>
                    <w:left w:val="nil"/>
                    <w:bottom w:val="nil"/>
                    <w:right w:val="nil"/>
                  </w:tcBorders>
                  <w:vAlign w:val="center"/>
                </w:tcPr>
                <w:p w14:paraId="558FCB35" w14:textId="77777777" w:rsidR="00704F92" w:rsidRPr="00704F92" w:rsidRDefault="00704F92" w:rsidP="008A070F">
                  <w:pPr>
                    <w:tabs>
                      <w:tab w:val="left" w:pos="284"/>
                    </w:tabs>
                    <w:spacing w:line="200" w:lineRule="exact"/>
                    <w:jc w:val="center"/>
                    <w:rPr>
                      <w:rFonts w:ascii="Arial" w:hAnsi="Arial" w:cs="Arial"/>
                      <w:bCs/>
                      <w:sz w:val="16"/>
                      <w:szCs w:val="16"/>
                      <w:lang w:val="el-GR"/>
                    </w:rPr>
                  </w:pPr>
                  <w:r w:rsidRPr="00704F92">
                    <w:rPr>
                      <w:rFonts w:ascii="Arial" w:hAnsi="Arial" w:cs="Arial"/>
                      <w:bCs/>
                      <w:sz w:val="16"/>
                      <w:szCs w:val="16"/>
                      <w:lang w:val="el-GR"/>
                    </w:rPr>
                    <w:t>400</w:t>
                  </w:r>
                </w:p>
              </w:tc>
            </w:tr>
          </w:tbl>
          <w:p w14:paraId="5648AC93" w14:textId="77777777" w:rsidR="00704F92" w:rsidRPr="00704F92" w:rsidRDefault="00704F92" w:rsidP="008A070F">
            <w:pPr>
              <w:tabs>
                <w:tab w:val="left" w:pos="284"/>
              </w:tabs>
              <w:ind w:left="540"/>
              <w:jc w:val="both"/>
              <w:rPr>
                <w:rFonts w:ascii="Arial" w:hAnsi="Arial" w:cs="Arial"/>
                <w:bCs/>
                <w:sz w:val="16"/>
                <w:szCs w:val="16"/>
                <w:lang w:val="el-GR"/>
              </w:rPr>
            </w:pPr>
          </w:p>
          <w:p w14:paraId="3D1172D2" w14:textId="77777777" w:rsidR="00704F92" w:rsidRPr="00704F92" w:rsidRDefault="00704F92" w:rsidP="008A070F">
            <w:pPr>
              <w:tabs>
                <w:tab w:val="left" w:pos="284"/>
              </w:tabs>
              <w:ind w:left="540"/>
              <w:jc w:val="both"/>
              <w:rPr>
                <w:rFonts w:ascii="Arial" w:hAnsi="Arial" w:cs="Arial"/>
                <w:bCs/>
                <w:sz w:val="16"/>
                <w:szCs w:val="16"/>
                <w:lang w:val="el-GR"/>
              </w:rPr>
            </w:pPr>
          </w:p>
          <w:p w14:paraId="616EBFF3" w14:textId="77777777" w:rsidR="00704F92" w:rsidRPr="00704F92" w:rsidRDefault="00704F92" w:rsidP="008A070F">
            <w:pPr>
              <w:tabs>
                <w:tab w:val="left" w:pos="360"/>
              </w:tabs>
              <w:rPr>
                <w:rFonts w:ascii="Arial" w:hAnsi="Arial" w:cs="Arial"/>
                <w:b/>
                <w:sz w:val="16"/>
                <w:szCs w:val="16"/>
                <w:lang w:val="el-GR"/>
              </w:rPr>
            </w:pPr>
            <w:r w:rsidRPr="00704F92">
              <w:rPr>
                <w:rFonts w:ascii="Arial" w:hAnsi="Arial" w:cs="Arial"/>
                <w:b/>
                <w:sz w:val="16"/>
                <w:szCs w:val="16"/>
                <w:lang w:val="el-GR"/>
              </w:rPr>
              <w:t xml:space="preserve">        4. ΟΜΟΕΙΔΗΣ ΜΕ ΤΗΝ ΕΚΑΣΤΟΤΕ ΕΙΔΙΚΟΤΗΤΑ ΕΜΠΕΙΡΙΑ (χρόνος έως 240 μήνες)</w:t>
            </w:r>
          </w:p>
          <w:p w14:paraId="70C6A910" w14:textId="77777777" w:rsidR="00704F92" w:rsidRPr="00704F92" w:rsidRDefault="00704F92" w:rsidP="008A070F">
            <w:pPr>
              <w:tabs>
                <w:tab w:val="left" w:pos="360"/>
              </w:tabs>
              <w:spacing w:before="60"/>
              <w:rPr>
                <w:rFonts w:ascii="Arial" w:hAnsi="Arial" w:cs="Arial"/>
                <w:b/>
                <w:sz w:val="16"/>
                <w:szCs w:val="16"/>
                <w:lang w:val="el-GR"/>
              </w:rPr>
            </w:pPr>
            <w:r w:rsidRPr="00704F92">
              <w:rPr>
                <w:rFonts w:ascii="Arial" w:hAnsi="Arial" w:cs="Arial"/>
                <w:b/>
                <w:sz w:val="16"/>
                <w:szCs w:val="16"/>
                <w:lang w:val="el-GR"/>
              </w:rPr>
              <w:t xml:space="preserve">      4α. ΕΜΠΕΙΡΙΑ ΚΤΗΘΕΙΣΑ σε χώρους παροχής πρωτοβάθμιας ή δευτεροβάθμιας ή τριτοβάθμιας φροντίδας υγείας του ΔΗΜΟΣΙΟΥ ΤΟΜΕΑ </w:t>
            </w:r>
          </w:p>
          <w:p w14:paraId="1050B836" w14:textId="77777777" w:rsidR="00704F92" w:rsidRPr="00704F92" w:rsidRDefault="00704F92" w:rsidP="008A070F">
            <w:pPr>
              <w:tabs>
                <w:tab w:val="left" w:pos="360"/>
              </w:tabs>
              <w:rPr>
                <w:rFonts w:ascii="Arial" w:hAnsi="Arial" w:cs="Arial"/>
                <w:b/>
                <w:sz w:val="16"/>
                <w:szCs w:val="16"/>
                <w:lang w:val="el-GR"/>
              </w:rPr>
            </w:pPr>
            <w:r w:rsidRPr="00704F92">
              <w:rPr>
                <w:rFonts w:ascii="Arial" w:hAnsi="Arial" w:cs="Arial"/>
                <w:b/>
                <w:sz w:val="16"/>
                <w:szCs w:val="16"/>
                <w:lang w:val="el-GR"/>
              </w:rPr>
              <w:t xml:space="preserve">           (9 μονάδες ανά μήνα και έως 120 μήνες)</w:t>
            </w:r>
          </w:p>
          <w:tbl>
            <w:tblPr>
              <w:tblW w:w="4717" w:type="dxa"/>
              <w:tblLook w:val="0000" w:firstRow="0" w:lastRow="0" w:firstColumn="0" w:lastColumn="0" w:noHBand="0" w:noVBand="0"/>
            </w:tblPr>
            <w:tblGrid>
              <w:gridCol w:w="1145"/>
              <w:gridCol w:w="332"/>
              <w:gridCol w:w="412"/>
              <w:gridCol w:w="412"/>
              <w:gridCol w:w="376"/>
              <w:gridCol w:w="572"/>
              <w:gridCol w:w="572"/>
              <w:gridCol w:w="572"/>
              <w:gridCol w:w="324"/>
            </w:tblGrid>
            <w:tr w:rsidR="00704F92" w:rsidRPr="00DE284E" w14:paraId="358316F0" w14:textId="77777777" w:rsidTr="008A070F">
              <w:trPr>
                <w:trHeight w:val="227"/>
              </w:trPr>
              <w:tc>
                <w:tcPr>
                  <w:tcW w:w="1405" w:type="dxa"/>
                  <w:tcBorders>
                    <w:top w:val="nil"/>
                    <w:left w:val="nil"/>
                    <w:bottom w:val="nil"/>
                    <w:right w:val="nil"/>
                  </w:tcBorders>
                  <w:vAlign w:val="center"/>
                </w:tcPr>
                <w:p w14:paraId="03B7AA97" w14:textId="77777777" w:rsidR="00704F92" w:rsidRPr="00704F92" w:rsidRDefault="00704F92" w:rsidP="008A070F">
                  <w:pPr>
                    <w:tabs>
                      <w:tab w:val="left" w:pos="284"/>
                    </w:tabs>
                    <w:rPr>
                      <w:rFonts w:ascii="Arial" w:hAnsi="Arial" w:cs="Arial"/>
                      <w:sz w:val="16"/>
                      <w:szCs w:val="16"/>
                      <w:lang w:val="el-GR"/>
                    </w:rPr>
                  </w:pPr>
                  <w:r w:rsidRPr="00704F92">
                    <w:rPr>
                      <w:rFonts w:ascii="Arial" w:hAnsi="Arial" w:cs="Arial"/>
                      <w:sz w:val="16"/>
                      <w:szCs w:val="16"/>
                      <w:lang w:val="el-GR"/>
                    </w:rPr>
                    <w:t>μήνες εμπειρίας</w:t>
                  </w:r>
                </w:p>
              </w:tc>
              <w:tc>
                <w:tcPr>
                  <w:tcW w:w="359" w:type="dxa"/>
                  <w:tcBorders>
                    <w:top w:val="nil"/>
                    <w:left w:val="nil"/>
                    <w:bottom w:val="nil"/>
                    <w:right w:val="nil"/>
                  </w:tcBorders>
                  <w:vAlign w:val="center"/>
                </w:tcPr>
                <w:p w14:paraId="38181475" w14:textId="77777777" w:rsidR="00704F92" w:rsidRPr="00704F92" w:rsidRDefault="00704F92" w:rsidP="008A070F">
                  <w:pPr>
                    <w:tabs>
                      <w:tab w:val="left" w:pos="284"/>
                    </w:tabs>
                    <w:jc w:val="center"/>
                    <w:rPr>
                      <w:rFonts w:ascii="Arial" w:hAnsi="Arial" w:cs="Arial"/>
                      <w:sz w:val="16"/>
                      <w:szCs w:val="16"/>
                      <w:lang w:val="el-GR"/>
                    </w:rPr>
                  </w:pPr>
                  <w:r w:rsidRPr="00704F92">
                    <w:rPr>
                      <w:rFonts w:ascii="Arial" w:hAnsi="Arial" w:cs="Arial"/>
                      <w:sz w:val="16"/>
                      <w:szCs w:val="16"/>
                      <w:lang w:val="el-GR"/>
                    </w:rPr>
                    <w:t>1</w:t>
                  </w:r>
                </w:p>
              </w:tc>
              <w:tc>
                <w:tcPr>
                  <w:tcW w:w="431" w:type="dxa"/>
                  <w:tcBorders>
                    <w:top w:val="nil"/>
                    <w:left w:val="nil"/>
                    <w:bottom w:val="nil"/>
                    <w:right w:val="nil"/>
                  </w:tcBorders>
                  <w:vAlign w:val="center"/>
                </w:tcPr>
                <w:p w14:paraId="0ED5AFCA" w14:textId="77777777" w:rsidR="00704F92" w:rsidRPr="00704F92" w:rsidRDefault="00704F92" w:rsidP="008A070F">
                  <w:pPr>
                    <w:tabs>
                      <w:tab w:val="left" w:pos="284"/>
                    </w:tabs>
                    <w:jc w:val="center"/>
                    <w:rPr>
                      <w:rFonts w:ascii="Arial" w:hAnsi="Arial" w:cs="Arial"/>
                      <w:sz w:val="16"/>
                      <w:szCs w:val="16"/>
                      <w:lang w:val="el-GR"/>
                    </w:rPr>
                  </w:pPr>
                  <w:r w:rsidRPr="00704F92">
                    <w:rPr>
                      <w:rFonts w:ascii="Arial" w:hAnsi="Arial" w:cs="Arial"/>
                      <w:sz w:val="16"/>
                      <w:szCs w:val="16"/>
                      <w:lang w:val="el-GR"/>
                    </w:rPr>
                    <w:t>2</w:t>
                  </w:r>
                </w:p>
              </w:tc>
              <w:tc>
                <w:tcPr>
                  <w:tcW w:w="431" w:type="dxa"/>
                  <w:tcBorders>
                    <w:top w:val="nil"/>
                    <w:left w:val="nil"/>
                    <w:bottom w:val="nil"/>
                    <w:right w:val="nil"/>
                  </w:tcBorders>
                  <w:vAlign w:val="center"/>
                </w:tcPr>
                <w:p w14:paraId="36C57F59" w14:textId="77777777" w:rsidR="00704F92" w:rsidRPr="00704F92" w:rsidRDefault="00704F92" w:rsidP="008A070F">
                  <w:pPr>
                    <w:tabs>
                      <w:tab w:val="left" w:pos="284"/>
                    </w:tabs>
                    <w:jc w:val="center"/>
                    <w:rPr>
                      <w:rFonts w:ascii="Arial" w:hAnsi="Arial" w:cs="Arial"/>
                      <w:sz w:val="16"/>
                      <w:szCs w:val="16"/>
                      <w:lang w:val="el-GR"/>
                    </w:rPr>
                  </w:pPr>
                  <w:r w:rsidRPr="00704F92">
                    <w:rPr>
                      <w:rFonts w:ascii="Arial" w:hAnsi="Arial" w:cs="Arial"/>
                      <w:sz w:val="16"/>
                      <w:szCs w:val="16"/>
                      <w:lang w:val="el-GR"/>
                    </w:rPr>
                    <w:t>3</w:t>
                  </w:r>
                </w:p>
              </w:tc>
              <w:tc>
                <w:tcPr>
                  <w:tcW w:w="361" w:type="dxa"/>
                  <w:tcBorders>
                    <w:top w:val="nil"/>
                    <w:left w:val="nil"/>
                    <w:bottom w:val="nil"/>
                    <w:right w:val="nil"/>
                  </w:tcBorders>
                  <w:vAlign w:val="center"/>
                </w:tcPr>
                <w:p w14:paraId="51B33E31" w14:textId="77777777" w:rsidR="00704F92" w:rsidRPr="00704F92" w:rsidRDefault="00704F92" w:rsidP="008A070F">
                  <w:pPr>
                    <w:tabs>
                      <w:tab w:val="left" w:pos="284"/>
                    </w:tabs>
                    <w:jc w:val="center"/>
                    <w:rPr>
                      <w:rFonts w:ascii="Arial" w:hAnsi="Arial" w:cs="Arial"/>
                      <w:sz w:val="16"/>
                      <w:szCs w:val="16"/>
                      <w:lang w:val="el-GR"/>
                    </w:rPr>
                  </w:pPr>
                  <w:r w:rsidRPr="00704F92">
                    <w:rPr>
                      <w:rFonts w:ascii="Arial" w:hAnsi="Arial" w:cs="Arial"/>
                      <w:sz w:val="16"/>
                      <w:szCs w:val="16"/>
                      <w:lang w:val="el-GR"/>
                    </w:rPr>
                    <w:t>…</w:t>
                  </w:r>
                </w:p>
              </w:tc>
              <w:tc>
                <w:tcPr>
                  <w:tcW w:w="434" w:type="dxa"/>
                  <w:tcBorders>
                    <w:top w:val="nil"/>
                    <w:left w:val="nil"/>
                    <w:bottom w:val="nil"/>
                    <w:right w:val="nil"/>
                  </w:tcBorders>
                  <w:vAlign w:val="center"/>
                </w:tcPr>
                <w:p w14:paraId="6465B4DE" w14:textId="77777777" w:rsidR="00704F92" w:rsidRPr="00704F92" w:rsidRDefault="00704F92" w:rsidP="008A070F">
                  <w:pPr>
                    <w:tabs>
                      <w:tab w:val="left" w:pos="284"/>
                    </w:tabs>
                    <w:jc w:val="center"/>
                    <w:rPr>
                      <w:rFonts w:ascii="Arial" w:hAnsi="Arial" w:cs="Arial"/>
                      <w:sz w:val="16"/>
                      <w:szCs w:val="16"/>
                      <w:lang w:val="el-GR"/>
                    </w:rPr>
                  </w:pPr>
                  <w:r w:rsidRPr="00704F92">
                    <w:rPr>
                      <w:rFonts w:ascii="Arial" w:hAnsi="Arial" w:cs="Arial"/>
                      <w:sz w:val="16"/>
                      <w:szCs w:val="16"/>
                      <w:lang w:val="el-GR"/>
                    </w:rPr>
                    <w:t>118</w:t>
                  </w:r>
                </w:p>
              </w:tc>
              <w:tc>
                <w:tcPr>
                  <w:tcW w:w="433" w:type="dxa"/>
                  <w:tcBorders>
                    <w:top w:val="nil"/>
                    <w:left w:val="nil"/>
                    <w:bottom w:val="nil"/>
                    <w:right w:val="nil"/>
                  </w:tcBorders>
                  <w:vAlign w:val="center"/>
                </w:tcPr>
                <w:p w14:paraId="2CD88509" w14:textId="77777777" w:rsidR="00704F92" w:rsidRPr="00704F92" w:rsidRDefault="00704F92" w:rsidP="008A070F">
                  <w:pPr>
                    <w:tabs>
                      <w:tab w:val="left" w:pos="284"/>
                    </w:tabs>
                    <w:jc w:val="center"/>
                    <w:rPr>
                      <w:rFonts w:ascii="Arial" w:hAnsi="Arial" w:cs="Arial"/>
                      <w:sz w:val="16"/>
                      <w:szCs w:val="16"/>
                      <w:lang w:val="el-GR"/>
                    </w:rPr>
                  </w:pPr>
                  <w:r w:rsidRPr="00704F92">
                    <w:rPr>
                      <w:rFonts w:ascii="Arial" w:hAnsi="Arial" w:cs="Arial"/>
                      <w:sz w:val="16"/>
                      <w:szCs w:val="16"/>
                      <w:lang w:val="el-GR"/>
                    </w:rPr>
                    <w:t>119</w:t>
                  </w:r>
                </w:p>
              </w:tc>
              <w:tc>
                <w:tcPr>
                  <w:tcW w:w="433" w:type="dxa"/>
                  <w:tcBorders>
                    <w:top w:val="nil"/>
                    <w:left w:val="nil"/>
                    <w:bottom w:val="nil"/>
                    <w:right w:val="nil"/>
                  </w:tcBorders>
                  <w:vAlign w:val="center"/>
                </w:tcPr>
                <w:p w14:paraId="097482B0" w14:textId="77777777" w:rsidR="00704F92" w:rsidRPr="00704F92" w:rsidRDefault="00704F92" w:rsidP="008A070F">
                  <w:pPr>
                    <w:tabs>
                      <w:tab w:val="left" w:pos="284"/>
                    </w:tabs>
                    <w:jc w:val="center"/>
                    <w:rPr>
                      <w:rFonts w:ascii="Arial" w:hAnsi="Arial" w:cs="Arial"/>
                      <w:sz w:val="16"/>
                      <w:szCs w:val="16"/>
                      <w:lang w:val="el-GR"/>
                    </w:rPr>
                  </w:pPr>
                  <w:r w:rsidRPr="00704F92">
                    <w:rPr>
                      <w:rFonts w:ascii="Arial" w:hAnsi="Arial" w:cs="Arial"/>
                      <w:sz w:val="16"/>
                      <w:szCs w:val="16"/>
                      <w:lang w:val="el-GR"/>
                    </w:rPr>
                    <w:t>120</w:t>
                  </w:r>
                </w:p>
              </w:tc>
              <w:tc>
                <w:tcPr>
                  <w:tcW w:w="430" w:type="dxa"/>
                  <w:tcBorders>
                    <w:top w:val="nil"/>
                    <w:left w:val="nil"/>
                    <w:bottom w:val="nil"/>
                    <w:right w:val="nil"/>
                  </w:tcBorders>
                  <w:vAlign w:val="center"/>
                </w:tcPr>
                <w:p w14:paraId="55C65A4D" w14:textId="77777777" w:rsidR="00704F92" w:rsidRPr="00704F92" w:rsidRDefault="00704F92" w:rsidP="008A070F">
                  <w:pPr>
                    <w:tabs>
                      <w:tab w:val="left" w:pos="284"/>
                    </w:tabs>
                    <w:jc w:val="center"/>
                    <w:rPr>
                      <w:rFonts w:ascii="Arial" w:hAnsi="Arial" w:cs="Arial"/>
                      <w:sz w:val="16"/>
                      <w:szCs w:val="16"/>
                      <w:lang w:val="el-GR"/>
                    </w:rPr>
                  </w:pPr>
                </w:p>
              </w:tc>
            </w:tr>
            <w:tr w:rsidR="00704F92" w:rsidRPr="00DE284E" w14:paraId="0EBB0FF7" w14:textId="77777777" w:rsidTr="008A070F">
              <w:trPr>
                <w:trHeight w:val="227"/>
              </w:trPr>
              <w:tc>
                <w:tcPr>
                  <w:tcW w:w="1405" w:type="dxa"/>
                  <w:tcBorders>
                    <w:top w:val="nil"/>
                    <w:left w:val="nil"/>
                    <w:bottom w:val="nil"/>
                    <w:right w:val="nil"/>
                  </w:tcBorders>
                  <w:vAlign w:val="center"/>
                </w:tcPr>
                <w:p w14:paraId="0113BC4C" w14:textId="77777777" w:rsidR="00704F92" w:rsidRPr="00704F92" w:rsidRDefault="00704F92" w:rsidP="008A070F">
                  <w:pPr>
                    <w:tabs>
                      <w:tab w:val="left" w:pos="284"/>
                    </w:tabs>
                    <w:rPr>
                      <w:rFonts w:ascii="Arial" w:hAnsi="Arial" w:cs="Arial"/>
                      <w:sz w:val="16"/>
                      <w:szCs w:val="16"/>
                      <w:lang w:val="el-GR"/>
                    </w:rPr>
                  </w:pPr>
                  <w:r w:rsidRPr="00704F92">
                    <w:rPr>
                      <w:rFonts w:ascii="Arial" w:hAnsi="Arial" w:cs="Arial"/>
                      <w:sz w:val="16"/>
                      <w:szCs w:val="16"/>
                      <w:lang w:val="el-GR"/>
                    </w:rPr>
                    <w:t>μονάδες</w:t>
                  </w:r>
                </w:p>
              </w:tc>
              <w:tc>
                <w:tcPr>
                  <w:tcW w:w="359" w:type="dxa"/>
                  <w:tcBorders>
                    <w:top w:val="nil"/>
                    <w:left w:val="nil"/>
                    <w:bottom w:val="nil"/>
                    <w:right w:val="nil"/>
                  </w:tcBorders>
                  <w:vAlign w:val="center"/>
                </w:tcPr>
                <w:p w14:paraId="6D2B718B" w14:textId="77777777" w:rsidR="00704F92" w:rsidRPr="00704F92" w:rsidRDefault="00704F92" w:rsidP="008A070F">
                  <w:pPr>
                    <w:tabs>
                      <w:tab w:val="left" w:pos="284"/>
                    </w:tabs>
                    <w:jc w:val="center"/>
                    <w:rPr>
                      <w:rFonts w:ascii="Arial" w:hAnsi="Arial" w:cs="Arial"/>
                      <w:sz w:val="16"/>
                      <w:szCs w:val="16"/>
                      <w:lang w:val="el-GR"/>
                    </w:rPr>
                  </w:pPr>
                  <w:r w:rsidRPr="00704F92">
                    <w:rPr>
                      <w:rFonts w:ascii="Arial" w:hAnsi="Arial" w:cs="Arial"/>
                      <w:sz w:val="16"/>
                      <w:szCs w:val="16"/>
                      <w:lang w:val="el-GR"/>
                    </w:rPr>
                    <w:t>9</w:t>
                  </w:r>
                </w:p>
              </w:tc>
              <w:tc>
                <w:tcPr>
                  <w:tcW w:w="431" w:type="dxa"/>
                  <w:tcBorders>
                    <w:top w:val="nil"/>
                    <w:left w:val="nil"/>
                    <w:bottom w:val="nil"/>
                    <w:right w:val="nil"/>
                  </w:tcBorders>
                  <w:vAlign w:val="center"/>
                </w:tcPr>
                <w:p w14:paraId="36AFDBB5" w14:textId="77777777" w:rsidR="00704F92" w:rsidRPr="00704F92" w:rsidRDefault="00704F92" w:rsidP="008A070F">
                  <w:pPr>
                    <w:tabs>
                      <w:tab w:val="left" w:pos="284"/>
                    </w:tabs>
                    <w:jc w:val="center"/>
                    <w:rPr>
                      <w:rFonts w:ascii="Arial" w:hAnsi="Arial" w:cs="Arial"/>
                      <w:sz w:val="16"/>
                      <w:szCs w:val="16"/>
                      <w:lang w:val="el-GR"/>
                    </w:rPr>
                  </w:pPr>
                  <w:r w:rsidRPr="00704F92">
                    <w:rPr>
                      <w:rFonts w:ascii="Arial" w:hAnsi="Arial" w:cs="Arial"/>
                      <w:sz w:val="16"/>
                      <w:szCs w:val="16"/>
                      <w:lang w:val="el-GR"/>
                    </w:rPr>
                    <w:t>18</w:t>
                  </w:r>
                </w:p>
              </w:tc>
              <w:tc>
                <w:tcPr>
                  <w:tcW w:w="431" w:type="dxa"/>
                  <w:tcBorders>
                    <w:top w:val="nil"/>
                    <w:left w:val="nil"/>
                    <w:bottom w:val="nil"/>
                    <w:right w:val="nil"/>
                  </w:tcBorders>
                  <w:vAlign w:val="center"/>
                </w:tcPr>
                <w:p w14:paraId="138C77AA" w14:textId="77777777" w:rsidR="00704F92" w:rsidRPr="00704F92" w:rsidRDefault="00704F92" w:rsidP="008A070F">
                  <w:pPr>
                    <w:tabs>
                      <w:tab w:val="left" w:pos="284"/>
                    </w:tabs>
                    <w:jc w:val="center"/>
                    <w:rPr>
                      <w:rFonts w:ascii="Arial" w:hAnsi="Arial" w:cs="Arial"/>
                      <w:sz w:val="16"/>
                      <w:szCs w:val="16"/>
                      <w:lang w:val="el-GR"/>
                    </w:rPr>
                  </w:pPr>
                  <w:r w:rsidRPr="00704F92">
                    <w:rPr>
                      <w:rFonts w:ascii="Arial" w:hAnsi="Arial" w:cs="Arial"/>
                      <w:sz w:val="16"/>
                      <w:szCs w:val="16"/>
                      <w:lang w:val="el-GR"/>
                    </w:rPr>
                    <w:t>27</w:t>
                  </w:r>
                </w:p>
              </w:tc>
              <w:tc>
                <w:tcPr>
                  <w:tcW w:w="361" w:type="dxa"/>
                  <w:tcBorders>
                    <w:top w:val="nil"/>
                    <w:left w:val="nil"/>
                    <w:bottom w:val="nil"/>
                    <w:right w:val="nil"/>
                  </w:tcBorders>
                  <w:vAlign w:val="center"/>
                </w:tcPr>
                <w:p w14:paraId="0ED75E1F" w14:textId="77777777" w:rsidR="00704F92" w:rsidRPr="00704F92" w:rsidRDefault="00704F92" w:rsidP="008A070F">
                  <w:pPr>
                    <w:tabs>
                      <w:tab w:val="left" w:pos="284"/>
                    </w:tabs>
                    <w:jc w:val="center"/>
                    <w:rPr>
                      <w:rFonts w:ascii="Arial" w:hAnsi="Arial" w:cs="Arial"/>
                      <w:sz w:val="16"/>
                      <w:szCs w:val="16"/>
                      <w:lang w:val="el-GR"/>
                    </w:rPr>
                  </w:pPr>
                  <w:r w:rsidRPr="00704F92">
                    <w:rPr>
                      <w:rFonts w:ascii="Arial" w:hAnsi="Arial" w:cs="Arial"/>
                      <w:sz w:val="16"/>
                      <w:szCs w:val="16"/>
                      <w:lang w:val="el-GR"/>
                    </w:rPr>
                    <w:t>...</w:t>
                  </w:r>
                </w:p>
              </w:tc>
              <w:tc>
                <w:tcPr>
                  <w:tcW w:w="434" w:type="dxa"/>
                  <w:tcBorders>
                    <w:top w:val="nil"/>
                    <w:left w:val="nil"/>
                    <w:bottom w:val="nil"/>
                    <w:right w:val="nil"/>
                  </w:tcBorders>
                  <w:vAlign w:val="center"/>
                </w:tcPr>
                <w:p w14:paraId="774288ED" w14:textId="77777777" w:rsidR="00704F92" w:rsidRPr="00704F92" w:rsidRDefault="00704F92" w:rsidP="008A070F">
                  <w:pPr>
                    <w:tabs>
                      <w:tab w:val="left" w:pos="284"/>
                    </w:tabs>
                    <w:rPr>
                      <w:rFonts w:ascii="Arial" w:hAnsi="Arial" w:cs="Arial"/>
                      <w:sz w:val="16"/>
                      <w:szCs w:val="16"/>
                      <w:lang w:val="el-GR"/>
                    </w:rPr>
                  </w:pPr>
                  <w:r w:rsidRPr="00704F92">
                    <w:rPr>
                      <w:rFonts w:ascii="Arial" w:hAnsi="Arial" w:cs="Arial"/>
                      <w:sz w:val="16"/>
                      <w:szCs w:val="16"/>
                      <w:lang w:val="el-GR"/>
                    </w:rPr>
                    <w:t>1062</w:t>
                  </w:r>
                </w:p>
              </w:tc>
              <w:tc>
                <w:tcPr>
                  <w:tcW w:w="433" w:type="dxa"/>
                  <w:tcBorders>
                    <w:top w:val="nil"/>
                    <w:left w:val="nil"/>
                    <w:bottom w:val="nil"/>
                    <w:right w:val="nil"/>
                  </w:tcBorders>
                  <w:vAlign w:val="center"/>
                </w:tcPr>
                <w:p w14:paraId="4E8BD8BE" w14:textId="77777777" w:rsidR="00704F92" w:rsidRPr="00704F92" w:rsidRDefault="00704F92" w:rsidP="008A070F">
                  <w:pPr>
                    <w:tabs>
                      <w:tab w:val="left" w:pos="284"/>
                    </w:tabs>
                    <w:jc w:val="center"/>
                    <w:rPr>
                      <w:rFonts w:ascii="Arial" w:hAnsi="Arial" w:cs="Arial"/>
                      <w:sz w:val="16"/>
                      <w:szCs w:val="16"/>
                      <w:lang w:val="el-GR"/>
                    </w:rPr>
                  </w:pPr>
                  <w:r w:rsidRPr="00704F92">
                    <w:rPr>
                      <w:rFonts w:ascii="Arial" w:hAnsi="Arial" w:cs="Arial"/>
                      <w:sz w:val="16"/>
                      <w:szCs w:val="16"/>
                      <w:lang w:val="el-GR"/>
                    </w:rPr>
                    <w:t>1071</w:t>
                  </w:r>
                </w:p>
              </w:tc>
              <w:tc>
                <w:tcPr>
                  <w:tcW w:w="433" w:type="dxa"/>
                  <w:tcBorders>
                    <w:top w:val="nil"/>
                    <w:left w:val="nil"/>
                    <w:bottom w:val="nil"/>
                    <w:right w:val="nil"/>
                  </w:tcBorders>
                  <w:vAlign w:val="center"/>
                </w:tcPr>
                <w:p w14:paraId="6606D98C" w14:textId="77777777" w:rsidR="00704F92" w:rsidRPr="00704F92" w:rsidRDefault="00704F92" w:rsidP="008A070F">
                  <w:pPr>
                    <w:tabs>
                      <w:tab w:val="left" w:pos="284"/>
                    </w:tabs>
                    <w:jc w:val="center"/>
                    <w:rPr>
                      <w:rFonts w:ascii="Arial" w:hAnsi="Arial" w:cs="Arial"/>
                      <w:sz w:val="16"/>
                      <w:szCs w:val="16"/>
                      <w:lang w:val="el-GR"/>
                    </w:rPr>
                  </w:pPr>
                  <w:r w:rsidRPr="00704F92">
                    <w:rPr>
                      <w:rFonts w:ascii="Arial" w:hAnsi="Arial" w:cs="Arial"/>
                      <w:sz w:val="16"/>
                      <w:szCs w:val="16"/>
                      <w:lang w:val="el-GR"/>
                    </w:rPr>
                    <w:t>1080</w:t>
                  </w:r>
                </w:p>
              </w:tc>
              <w:tc>
                <w:tcPr>
                  <w:tcW w:w="430" w:type="dxa"/>
                  <w:tcBorders>
                    <w:top w:val="nil"/>
                    <w:left w:val="nil"/>
                    <w:bottom w:val="nil"/>
                    <w:right w:val="nil"/>
                  </w:tcBorders>
                  <w:vAlign w:val="center"/>
                </w:tcPr>
                <w:p w14:paraId="2FD4B89C" w14:textId="77777777" w:rsidR="00704F92" w:rsidRPr="00704F92" w:rsidRDefault="00704F92" w:rsidP="008A070F">
                  <w:pPr>
                    <w:tabs>
                      <w:tab w:val="left" w:pos="284"/>
                    </w:tabs>
                    <w:jc w:val="center"/>
                    <w:rPr>
                      <w:rFonts w:ascii="Arial" w:hAnsi="Arial" w:cs="Arial"/>
                      <w:sz w:val="16"/>
                      <w:szCs w:val="16"/>
                      <w:lang w:val="el-GR"/>
                    </w:rPr>
                  </w:pPr>
                </w:p>
              </w:tc>
            </w:tr>
          </w:tbl>
          <w:p w14:paraId="396041A9" w14:textId="77777777" w:rsidR="00704F92" w:rsidRPr="00704F92" w:rsidRDefault="00704F92" w:rsidP="008A070F">
            <w:pPr>
              <w:rPr>
                <w:sz w:val="16"/>
                <w:szCs w:val="16"/>
                <w:lang w:val="el-GR"/>
              </w:rPr>
            </w:pPr>
          </w:p>
          <w:p w14:paraId="3CC3BC73" w14:textId="77777777" w:rsidR="00704F92" w:rsidRPr="00704F92" w:rsidRDefault="00704F92" w:rsidP="008A070F">
            <w:pPr>
              <w:rPr>
                <w:rFonts w:ascii="Arial" w:hAnsi="Arial" w:cs="Arial"/>
                <w:b/>
                <w:sz w:val="16"/>
                <w:szCs w:val="16"/>
                <w:lang w:val="el-GR"/>
              </w:rPr>
            </w:pPr>
            <w:r w:rsidRPr="00704F92">
              <w:rPr>
                <w:rFonts w:ascii="Arial" w:hAnsi="Arial" w:cs="Arial"/>
                <w:b/>
                <w:sz w:val="16"/>
                <w:szCs w:val="16"/>
                <w:lang w:val="el-GR"/>
              </w:rPr>
              <w:t xml:space="preserve">      4β. ΕΜΠΕΙΡΙΑ ΚΤΗΘΕΙΣΑ σε χώρους παροχής πρωτοβάθμιας ή δευτεροβάθμιας ή τριτοβάθμιας φροντίδας υγείας ΣΤΟΝ ΙΔΙΩΤΙΚΟ ΤΟΜΕΑ </w:t>
            </w:r>
          </w:p>
          <w:p w14:paraId="3C214944" w14:textId="77777777" w:rsidR="00704F92" w:rsidRPr="00704F92" w:rsidRDefault="00704F92" w:rsidP="008A070F">
            <w:pPr>
              <w:rPr>
                <w:rFonts w:ascii="Arial" w:hAnsi="Arial" w:cs="Arial"/>
                <w:b/>
                <w:sz w:val="16"/>
                <w:szCs w:val="16"/>
                <w:lang w:val="el-GR"/>
              </w:rPr>
            </w:pPr>
            <w:r w:rsidRPr="00704F92">
              <w:rPr>
                <w:rFonts w:ascii="Arial" w:hAnsi="Arial" w:cs="Arial"/>
                <w:b/>
                <w:sz w:val="16"/>
                <w:szCs w:val="16"/>
                <w:lang w:val="el-GR"/>
              </w:rPr>
              <w:t xml:space="preserve">           (7 μονάδες ανά μήνα και έως 120 μήνες)</w:t>
            </w:r>
          </w:p>
          <w:tbl>
            <w:tblPr>
              <w:tblW w:w="4717" w:type="dxa"/>
              <w:tblLook w:val="0000" w:firstRow="0" w:lastRow="0" w:firstColumn="0" w:lastColumn="0" w:noHBand="0" w:noVBand="0"/>
            </w:tblPr>
            <w:tblGrid>
              <w:gridCol w:w="1305"/>
              <w:gridCol w:w="349"/>
              <w:gridCol w:w="424"/>
              <w:gridCol w:w="424"/>
              <w:gridCol w:w="376"/>
              <w:gridCol w:w="483"/>
              <w:gridCol w:w="483"/>
              <w:gridCol w:w="483"/>
              <w:gridCol w:w="390"/>
            </w:tblGrid>
            <w:tr w:rsidR="00704F92" w:rsidRPr="00DE284E" w14:paraId="599D4FA5" w14:textId="77777777" w:rsidTr="008A070F">
              <w:trPr>
                <w:trHeight w:val="371"/>
              </w:trPr>
              <w:tc>
                <w:tcPr>
                  <w:tcW w:w="1405" w:type="dxa"/>
                  <w:tcBorders>
                    <w:top w:val="nil"/>
                    <w:left w:val="nil"/>
                    <w:bottom w:val="nil"/>
                    <w:right w:val="nil"/>
                  </w:tcBorders>
                  <w:vAlign w:val="center"/>
                </w:tcPr>
                <w:p w14:paraId="64048619" w14:textId="77777777" w:rsidR="00704F92" w:rsidRPr="00704F92" w:rsidRDefault="00704F92" w:rsidP="008A070F">
                  <w:pPr>
                    <w:tabs>
                      <w:tab w:val="left" w:pos="284"/>
                    </w:tabs>
                    <w:rPr>
                      <w:rFonts w:ascii="Arial" w:hAnsi="Arial" w:cs="Arial"/>
                      <w:sz w:val="16"/>
                      <w:szCs w:val="16"/>
                      <w:lang w:val="el-GR"/>
                    </w:rPr>
                  </w:pPr>
                  <w:r w:rsidRPr="00704F92">
                    <w:rPr>
                      <w:rFonts w:ascii="Arial" w:hAnsi="Arial" w:cs="Arial"/>
                      <w:sz w:val="16"/>
                      <w:szCs w:val="16"/>
                      <w:lang w:val="el-GR"/>
                    </w:rPr>
                    <w:t>μήνες εμπειρίας</w:t>
                  </w:r>
                </w:p>
              </w:tc>
              <w:tc>
                <w:tcPr>
                  <w:tcW w:w="359" w:type="dxa"/>
                  <w:tcBorders>
                    <w:top w:val="nil"/>
                    <w:left w:val="nil"/>
                    <w:bottom w:val="nil"/>
                    <w:right w:val="nil"/>
                  </w:tcBorders>
                  <w:vAlign w:val="center"/>
                </w:tcPr>
                <w:p w14:paraId="1C996977" w14:textId="77777777" w:rsidR="00704F92" w:rsidRPr="00704F92" w:rsidRDefault="00704F92" w:rsidP="008A070F">
                  <w:pPr>
                    <w:tabs>
                      <w:tab w:val="left" w:pos="284"/>
                    </w:tabs>
                    <w:jc w:val="center"/>
                    <w:rPr>
                      <w:rFonts w:ascii="Arial" w:hAnsi="Arial" w:cs="Arial"/>
                      <w:sz w:val="16"/>
                      <w:szCs w:val="16"/>
                      <w:lang w:val="el-GR"/>
                    </w:rPr>
                  </w:pPr>
                  <w:r w:rsidRPr="00704F92">
                    <w:rPr>
                      <w:rFonts w:ascii="Arial" w:hAnsi="Arial" w:cs="Arial"/>
                      <w:sz w:val="16"/>
                      <w:szCs w:val="16"/>
                      <w:lang w:val="el-GR"/>
                    </w:rPr>
                    <w:t>1</w:t>
                  </w:r>
                </w:p>
              </w:tc>
              <w:tc>
                <w:tcPr>
                  <w:tcW w:w="431" w:type="dxa"/>
                  <w:tcBorders>
                    <w:top w:val="nil"/>
                    <w:left w:val="nil"/>
                    <w:bottom w:val="nil"/>
                    <w:right w:val="nil"/>
                  </w:tcBorders>
                  <w:vAlign w:val="center"/>
                </w:tcPr>
                <w:p w14:paraId="446FC1C9" w14:textId="77777777" w:rsidR="00704F92" w:rsidRPr="00704F92" w:rsidRDefault="00704F92" w:rsidP="008A070F">
                  <w:pPr>
                    <w:tabs>
                      <w:tab w:val="left" w:pos="284"/>
                    </w:tabs>
                    <w:jc w:val="center"/>
                    <w:rPr>
                      <w:rFonts w:ascii="Arial" w:hAnsi="Arial" w:cs="Arial"/>
                      <w:sz w:val="16"/>
                      <w:szCs w:val="16"/>
                      <w:lang w:val="el-GR"/>
                    </w:rPr>
                  </w:pPr>
                  <w:r w:rsidRPr="00704F92">
                    <w:rPr>
                      <w:rFonts w:ascii="Arial" w:hAnsi="Arial" w:cs="Arial"/>
                      <w:sz w:val="16"/>
                      <w:szCs w:val="16"/>
                      <w:lang w:val="el-GR"/>
                    </w:rPr>
                    <w:t>2</w:t>
                  </w:r>
                </w:p>
              </w:tc>
              <w:tc>
                <w:tcPr>
                  <w:tcW w:w="431" w:type="dxa"/>
                  <w:tcBorders>
                    <w:top w:val="nil"/>
                    <w:left w:val="nil"/>
                    <w:bottom w:val="nil"/>
                    <w:right w:val="nil"/>
                  </w:tcBorders>
                  <w:vAlign w:val="center"/>
                </w:tcPr>
                <w:p w14:paraId="0E6A27C5" w14:textId="77777777" w:rsidR="00704F92" w:rsidRPr="00704F92" w:rsidRDefault="00704F92" w:rsidP="008A070F">
                  <w:pPr>
                    <w:tabs>
                      <w:tab w:val="left" w:pos="284"/>
                    </w:tabs>
                    <w:jc w:val="center"/>
                    <w:rPr>
                      <w:rFonts w:ascii="Arial" w:hAnsi="Arial" w:cs="Arial"/>
                      <w:sz w:val="16"/>
                      <w:szCs w:val="16"/>
                      <w:lang w:val="el-GR"/>
                    </w:rPr>
                  </w:pPr>
                  <w:r w:rsidRPr="00704F92">
                    <w:rPr>
                      <w:rFonts w:ascii="Arial" w:hAnsi="Arial" w:cs="Arial"/>
                      <w:sz w:val="16"/>
                      <w:szCs w:val="16"/>
                      <w:lang w:val="el-GR"/>
                    </w:rPr>
                    <w:t>3</w:t>
                  </w:r>
                </w:p>
              </w:tc>
              <w:tc>
                <w:tcPr>
                  <w:tcW w:w="361" w:type="dxa"/>
                  <w:tcBorders>
                    <w:top w:val="nil"/>
                    <w:left w:val="nil"/>
                    <w:bottom w:val="nil"/>
                    <w:right w:val="nil"/>
                  </w:tcBorders>
                  <w:vAlign w:val="center"/>
                </w:tcPr>
                <w:p w14:paraId="19846BB0" w14:textId="77777777" w:rsidR="00704F92" w:rsidRPr="00704F92" w:rsidRDefault="00704F92" w:rsidP="008A070F">
                  <w:pPr>
                    <w:tabs>
                      <w:tab w:val="left" w:pos="284"/>
                    </w:tabs>
                    <w:jc w:val="center"/>
                    <w:rPr>
                      <w:rFonts w:ascii="Arial" w:hAnsi="Arial" w:cs="Arial"/>
                      <w:sz w:val="16"/>
                      <w:szCs w:val="16"/>
                      <w:lang w:val="el-GR"/>
                    </w:rPr>
                  </w:pPr>
                  <w:r w:rsidRPr="00704F92">
                    <w:rPr>
                      <w:rFonts w:ascii="Arial" w:hAnsi="Arial" w:cs="Arial"/>
                      <w:sz w:val="16"/>
                      <w:szCs w:val="16"/>
                      <w:lang w:val="el-GR"/>
                    </w:rPr>
                    <w:t>…</w:t>
                  </w:r>
                </w:p>
              </w:tc>
              <w:tc>
                <w:tcPr>
                  <w:tcW w:w="434" w:type="dxa"/>
                  <w:tcBorders>
                    <w:top w:val="nil"/>
                    <w:left w:val="nil"/>
                    <w:bottom w:val="nil"/>
                    <w:right w:val="nil"/>
                  </w:tcBorders>
                  <w:vAlign w:val="center"/>
                </w:tcPr>
                <w:p w14:paraId="0823FE7B" w14:textId="77777777" w:rsidR="00704F92" w:rsidRPr="00704F92" w:rsidRDefault="00704F92" w:rsidP="008A070F">
                  <w:pPr>
                    <w:tabs>
                      <w:tab w:val="left" w:pos="284"/>
                    </w:tabs>
                    <w:jc w:val="center"/>
                    <w:rPr>
                      <w:rFonts w:ascii="Arial" w:hAnsi="Arial" w:cs="Arial"/>
                      <w:sz w:val="16"/>
                      <w:szCs w:val="16"/>
                      <w:lang w:val="el-GR"/>
                    </w:rPr>
                  </w:pPr>
                  <w:r w:rsidRPr="00704F92">
                    <w:rPr>
                      <w:rFonts w:ascii="Arial" w:hAnsi="Arial" w:cs="Arial"/>
                      <w:sz w:val="16"/>
                      <w:szCs w:val="16"/>
                      <w:lang w:val="el-GR"/>
                    </w:rPr>
                    <w:t>118</w:t>
                  </w:r>
                </w:p>
              </w:tc>
              <w:tc>
                <w:tcPr>
                  <w:tcW w:w="433" w:type="dxa"/>
                  <w:tcBorders>
                    <w:top w:val="nil"/>
                    <w:left w:val="nil"/>
                    <w:bottom w:val="nil"/>
                    <w:right w:val="nil"/>
                  </w:tcBorders>
                  <w:vAlign w:val="center"/>
                </w:tcPr>
                <w:p w14:paraId="67E6695B" w14:textId="77777777" w:rsidR="00704F92" w:rsidRPr="00704F92" w:rsidRDefault="00704F92" w:rsidP="008A070F">
                  <w:pPr>
                    <w:tabs>
                      <w:tab w:val="left" w:pos="284"/>
                    </w:tabs>
                    <w:jc w:val="center"/>
                    <w:rPr>
                      <w:rFonts w:ascii="Arial" w:hAnsi="Arial" w:cs="Arial"/>
                      <w:sz w:val="16"/>
                      <w:szCs w:val="16"/>
                      <w:lang w:val="el-GR"/>
                    </w:rPr>
                  </w:pPr>
                  <w:r w:rsidRPr="00704F92">
                    <w:rPr>
                      <w:rFonts w:ascii="Arial" w:hAnsi="Arial" w:cs="Arial"/>
                      <w:sz w:val="16"/>
                      <w:szCs w:val="16"/>
                      <w:lang w:val="el-GR"/>
                    </w:rPr>
                    <w:t>119</w:t>
                  </w:r>
                </w:p>
              </w:tc>
              <w:tc>
                <w:tcPr>
                  <w:tcW w:w="433" w:type="dxa"/>
                  <w:tcBorders>
                    <w:top w:val="nil"/>
                    <w:left w:val="nil"/>
                    <w:bottom w:val="nil"/>
                    <w:right w:val="nil"/>
                  </w:tcBorders>
                  <w:vAlign w:val="center"/>
                </w:tcPr>
                <w:p w14:paraId="0D64BC80" w14:textId="77777777" w:rsidR="00704F92" w:rsidRPr="00704F92" w:rsidRDefault="00704F92" w:rsidP="008A070F">
                  <w:pPr>
                    <w:tabs>
                      <w:tab w:val="left" w:pos="284"/>
                    </w:tabs>
                    <w:jc w:val="center"/>
                    <w:rPr>
                      <w:rFonts w:ascii="Arial" w:hAnsi="Arial" w:cs="Arial"/>
                      <w:sz w:val="16"/>
                      <w:szCs w:val="16"/>
                      <w:lang w:val="el-GR"/>
                    </w:rPr>
                  </w:pPr>
                  <w:r w:rsidRPr="00704F92">
                    <w:rPr>
                      <w:rFonts w:ascii="Arial" w:hAnsi="Arial" w:cs="Arial"/>
                      <w:sz w:val="16"/>
                      <w:szCs w:val="16"/>
                      <w:lang w:val="el-GR"/>
                    </w:rPr>
                    <w:t>120</w:t>
                  </w:r>
                </w:p>
              </w:tc>
              <w:tc>
                <w:tcPr>
                  <w:tcW w:w="430" w:type="dxa"/>
                  <w:tcBorders>
                    <w:top w:val="nil"/>
                    <w:left w:val="nil"/>
                    <w:bottom w:val="nil"/>
                    <w:right w:val="nil"/>
                  </w:tcBorders>
                  <w:vAlign w:val="center"/>
                </w:tcPr>
                <w:p w14:paraId="6CA03850" w14:textId="77777777" w:rsidR="00704F92" w:rsidRPr="00704F92" w:rsidRDefault="00704F92" w:rsidP="008A070F">
                  <w:pPr>
                    <w:tabs>
                      <w:tab w:val="left" w:pos="284"/>
                    </w:tabs>
                    <w:jc w:val="center"/>
                    <w:rPr>
                      <w:rFonts w:ascii="Arial" w:hAnsi="Arial" w:cs="Arial"/>
                      <w:sz w:val="16"/>
                      <w:szCs w:val="16"/>
                      <w:lang w:val="el-GR"/>
                    </w:rPr>
                  </w:pPr>
                </w:p>
              </w:tc>
            </w:tr>
            <w:tr w:rsidR="00704F92" w:rsidRPr="00DE284E" w14:paraId="34B94D08" w14:textId="77777777" w:rsidTr="008A070F">
              <w:trPr>
                <w:trHeight w:val="227"/>
              </w:trPr>
              <w:tc>
                <w:tcPr>
                  <w:tcW w:w="1405" w:type="dxa"/>
                  <w:tcBorders>
                    <w:top w:val="nil"/>
                    <w:left w:val="nil"/>
                    <w:bottom w:val="nil"/>
                    <w:right w:val="nil"/>
                  </w:tcBorders>
                  <w:vAlign w:val="center"/>
                </w:tcPr>
                <w:p w14:paraId="03054D14" w14:textId="77777777" w:rsidR="00704F92" w:rsidRPr="00704F92" w:rsidRDefault="00704F92" w:rsidP="008A070F">
                  <w:pPr>
                    <w:tabs>
                      <w:tab w:val="left" w:pos="284"/>
                    </w:tabs>
                    <w:rPr>
                      <w:rFonts w:ascii="Arial" w:hAnsi="Arial" w:cs="Arial"/>
                      <w:sz w:val="16"/>
                      <w:szCs w:val="16"/>
                      <w:lang w:val="el-GR"/>
                    </w:rPr>
                  </w:pPr>
                  <w:r w:rsidRPr="00704F92">
                    <w:rPr>
                      <w:rFonts w:ascii="Arial" w:hAnsi="Arial" w:cs="Arial"/>
                      <w:sz w:val="16"/>
                      <w:szCs w:val="16"/>
                      <w:lang w:val="el-GR"/>
                    </w:rPr>
                    <w:t>μονάδες</w:t>
                  </w:r>
                </w:p>
              </w:tc>
              <w:tc>
                <w:tcPr>
                  <w:tcW w:w="359" w:type="dxa"/>
                  <w:tcBorders>
                    <w:top w:val="nil"/>
                    <w:left w:val="nil"/>
                    <w:bottom w:val="nil"/>
                    <w:right w:val="nil"/>
                  </w:tcBorders>
                  <w:vAlign w:val="center"/>
                </w:tcPr>
                <w:p w14:paraId="7D6AAD76" w14:textId="77777777" w:rsidR="00704F92" w:rsidRPr="00704F92" w:rsidRDefault="00704F92" w:rsidP="008A070F">
                  <w:pPr>
                    <w:tabs>
                      <w:tab w:val="left" w:pos="284"/>
                    </w:tabs>
                    <w:jc w:val="center"/>
                    <w:rPr>
                      <w:rFonts w:ascii="Arial" w:hAnsi="Arial" w:cs="Arial"/>
                      <w:sz w:val="16"/>
                      <w:szCs w:val="16"/>
                      <w:lang w:val="el-GR"/>
                    </w:rPr>
                  </w:pPr>
                  <w:r w:rsidRPr="00704F92">
                    <w:rPr>
                      <w:rFonts w:ascii="Arial" w:hAnsi="Arial" w:cs="Arial"/>
                      <w:sz w:val="16"/>
                      <w:szCs w:val="16"/>
                      <w:lang w:val="el-GR"/>
                    </w:rPr>
                    <w:t>7</w:t>
                  </w:r>
                </w:p>
              </w:tc>
              <w:tc>
                <w:tcPr>
                  <w:tcW w:w="431" w:type="dxa"/>
                  <w:tcBorders>
                    <w:top w:val="nil"/>
                    <w:left w:val="nil"/>
                    <w:bottom w:val="nil"/>
                    <w:right w:val="nil"/>
                  </w:tcBorders>
                  <w:vAlign w:val="center"/>
                </w:tcPr>
                <w:p w14:paraId="008D86BA" w14:textId="77777777" w:rsidR="00704F92" w:rsidRPr="00704F92" w:rsidRDefault="00704F92" w:rsidP="008A070F">
                  <w:pPr>
                    <w:tabs>
                      <w:tab w:val="left" w:pos="284"/>
                    </w:tabs>
                    <w:jc w:val="center"/>
                    <w:rPr>
                      <w:rFonts w:ascii="Arial" w:hAnsi="Arial" w:cs="Arial"/>
                      <w:sz w:val="16"/>
                      <w:szCs w:val="16"/>
                      <w:lang w:val="el-GR"/>
                    </w:rPr>
                  </w:pPr>
                  <w:r w:rsidRPr="00704F92">
                    <w:rPr>
                      <w:rFonts w:ascii="Arial" w:hAnsi="Arial" w:cs="Arial"/>
                      <w:sz w:val="16"/>
                      <w:szCs w:val="16"/>
                      <w:lang w:val="el-GR"/>
                    </w:rPr>
                    <w:t>14</w:t>
                  </w:r>
                </w:p>
              </w:tc>
              <w:tc>
                <w:tcPr>
                  <w:tcW w:w="431" w:type="dxa"/>
                  <w:tcBorders>
                    <w:top w:val="nil"/>
                    <w:left w:val="nil"/>
                    <w:bottom w:val="nil"/>
                    <w:right w:val="nil"/>
                  </w:tcBorders>
                  <w:vAlign w:val="center"/>
                </w:tcPr>
                <w:p w14:paraId="5076458B" w14:textId="77777777" w:rsidR="00704F92" w:rsidRPr="00704F92" w:rsidRDefault="00704F92" w:rsidP="008A070F">
                  <w:pPr>
                    <w:tabs>
                      <w:tab w:val="left" w:pos="284"/>
                    </w:tabs>
                    <w:jc w:val="center"/>
                    <w:rPr>
                      <w:rFonts w:ascii="Arial" w:hAnsi="Arial" w:cs="Arial"/>
                      <w:sz w:val="16"/>
                      <w:szCs w:val="16"/>
                      <w:lang w:val="el-GR"/>
                    </w:rPr>
                  </w:pPr>
                  <w:r w:rsidRPr="00704F92">
                    <w:rPr>
                      <w:rFonts w:ascii="Arial" w:hAnsi="Arial" w:cs="Arial"/>
                      <w:sz w:val="16"/>
                      <w:szCs w:val="16"/>
                      <w:lang w:val="el-GR"/>
                    </w:rPr>
                    <w:t>21</w:t>
                  </w:r>
                </w:p>
              </w:tc>
              <w:tc>
                <w:tcPr>
                  <w:tcW w:w="361" w:type="dxa"/>
                  <w:tcBorders>
                    <w:top w:val="nil"/>
                    <w:left w:val="nil"/>
                    <w:bottom w:val="nil"/>
                    <w:right w:val="nil"/>
                  </w:tcBorders>
                  <w:vAlign w:val="center"/>
                </w:tcPr>
                <w:p w14:paraId="6456B345" w14:textId="77777777" w:rsidR="00704F92" w:rsidRPr="00704F92" w:rsidRDefault="00704F92" w:rsidP="008A070F">
                  <w:pPr>
                    <w:tabs>
                      <w:tab w:val="left" w:pos="284"/>
                    </w:tabs>
                    <w:jc w:val="center"/>
                    <w:rPr>
                      <w:rFonts w:ascii="Arial" w:hAnsi="Arial" w:cs="Arial"/>
                      <w:sz w:val="16"/>
                      <w:szCs w:val="16"/>
                      <w:lang w:val="el-GR"/>
                    </w:rPr>
                  </w:pPr>
                  <w:r w:rsidRPr="00704F92">
                    <w:rPr>
                      <w:rFonts w:ascii="Arial" w:hAnsi="Arial" w:cs="Arial"/>
                      <w:sz w:val="16"/>
                      <w:szCs w:val="16"/>
                      <w:lang w:val="el-GR"/>
                    </w:rPr>
                    <w:t>...</w:t>
                  </w:r>
                </w:p>
              </w:tc>
              <w:tc>
                <w:tcPr>
                  <w:tcW w:w="434" w:type="dxa"/>
                  <w:tcBorders>
                    <w:top w:val="nil"/>
                    <w:left w:val="nil"/>
                    <w:bottom w:val="nil"/>
                    <w:right w:val="nil"/>
                  </w:tcBorders>
                  <w:vAlign w:val="center"/>
                </w:tcPr>
                <w:p w14:paraId="6D285832" w14:textId="77777777" w:rsidR="00704F92" w:rsidRPr="00704F92" w:rsidRDefault="00704F92" w:rsidP="008A070F">
                  <w:pPr>
                    <w:tabs>
                      <w:tab w:val="left" w:pos="284"/>
                    </w:tabs>
                    <w:rPr>
                      <w:rFonts w:ascii="Arial" w:hAnsi="Arial" w:cs="Arial"/>
                      <w:sz w:val="16"/>
                      <w:szCs w:val="16"/>
                      <w:lang w:val="el-GR"/>
                    </w:rPr>
                  </w:pPr>
                  <w:r w:rsidRPr="00704F92">
                    <w:rPr>
                      <w:rFonts w:ascii="Arial" w:hAnsi="Arial" w:cs="Arial"/>
                      <w:sz w:val="16"/>
                      <w:szCs w:val="16"/>
                      <w:lang w:val="el-GR"/>
                    </w:rPr>
                    <w:t>826</w:t>
                  </w:r>
                </w:p>
              </w:tc>
              <w:tc>
                <w:tcPr>
                  <w:tcW w:w="433" w:type="dxa"/>
                  <w:tcBorders>
                    <w:top w:val="nil"/>
                    <w:left w:val="nil"/>
                    <w:bottom w:val="nil"/>
                    <w:right w:val="nil"/>
                  </w:tcBorders>
                  <w:vAlign w:val="center"/>
                </w:tcPr>
                <w:p w14:paraId="3FCC7937" w14:textId="77777777" w:rsidR="00704F92" w:rsidRPr="00704F92" w:rsidRDefault="00704F92" w:rsidP="008A070F">
                  <w:pPr>
                    <w:tabs>
                      <w:tab w:val="left" w:pos="284"/>
                    </w:tabs>
                    <w:jc w:val="center"/>
                    <w:rPr>
                      <w:rFonts w:ascii="Arial" w:hAnsi="Arial" w:cs="Arial"/>
                      <w:sz w:val="16"/>
                      <w:szCs w:val="16"/>
                      <w:lang w:val="el-GR"/>
                    </w:rPr>
                  </w:pPr>
                  <w:r w:rsidRPr="00704F92">
                    <w:rPr>
                      <w:rFonts w:ascii="Arial" w:hAnsi="Arial" w:cs="Arial"/>
                      <w:sz w:val="16"/>
                      <w:szCs w:val="16"/>
                      <w:lang w:val="el-GR"/>
                    </w:rPr>
                    <w:t>833</w:t>
                  </w:r>
                </w:p>
              </w:tc>
              <w:tc>
                <w:tcPr>
                  <w:tcW w:w="433" w:type="dxa"/>
                  <w:tcBorders>
                    <w:top w:val="nil"/>
                    <w:left w:val="nil"/>
                    <w:bottom w:val="nil"/>
                    <w:right w:val="nil"/>
                  </w:tcBorders>
                  <w:vAlign w:val="center"/>
                </w:tcPr>
                <w:p w14:paraId="225300FC" w14:textId="77777777" w:rsidR="00704F92" w:rsidRPr="00704F92" w:rsidRDefault="00704F92" w:rsidP="008A070F">
                  <w:pPr>
                    <w:tabs>
                      <w:tab w:val="left" w:pos="284"/>
                    </w:tabs>
                    <w:jc w:val="center"/>
                    <w:rPr>
                      <w:rFonts w:ascii="Arial" w:hAnsi="Arial" w:cs="Arial"/>
                      <w:sz w:val="16"/>
                      <w:szCs w:val="16"/>
                      <w:lang w:val="el-GR"/>
                    </w:rPr>
                  </w:pPr>
                  <w:r w:rsidRPr="00704F92">
                    <w:rPr>
                      <w:rFonts w:ascii="Arial" w:hAnsi="Arial" w:cs="Arial"/>
                      <w:sz w:val="16"/>
                      <w:szCs w:val="16"/>
                      <w:lang w:val="el-GR"/>
                    </w:rPr>
                    <w:t>840</w:t>
                  </w:r>
                </w:p>
              </w:tc>
              <w:tc>
                <w:tcPr>
                  <w:tcW w:w="430" w:type="dxa"/>
                  <w:tcBorders>
                    <w:top w:val="nil"/>
                    <w:left w:val="nil"/>
                    <w:bottom w:val="nil"/>
                    <w:right w:val="nil"/>
                  </w:tcBorders>
                  <w:vAlign w:val="center"/>
                </w:tcPr>
                <w:p w14:paraId="65597A64" w14:textId="77777777" w:rsidR="00704F92" w:rsidRPr="00704F92" w:rsidRDefault="00704F92" w:rsidP="008A070F">
                  <w:pPr>
                    <w:tabs>
                      <w:tab w:val="left" w:pos="284"/>
                    </w:tabs>
                    <w:jc w:val="center"/>
                    <w:rPr>
                      <w:rFonts w:ascii="Arial" w:hAnsi="Arial" w:cs="Arial"/>
                      <w:sz w:val="16"/>
                      <w:szCs w:val="16"/>
                      <w:lang w:val="el-GR"/>
                    </w:rPr>
                  </w:pPr>
                </w:p>
              </w:tc>
            </w:tr>
          </w:tbl>
          <w:p w14:paraId="43CD0BAA" w14:textId="77777777" w:rsidR="00704F92" w:rsidRPr="00704F92" w:rsidRDefault="00704F92" w:rsidP="008A070F">
            <w:pPr>
              <w:rPr>
                <w:sz w:val="16"/>
                <w:szCs w:val="16"/>
                <w:lang w:val="el-GR"/>
              </w:rPr>
            </w:pPr>
          </w:p>
          <w:p w14:paraId="2C4557D8" w14:textId="77777777" w:rsidR="00704F92" w:rsidRPr="00704F92" w:rsidRDefault="00704F92" w:rsidP="008A070F">
            <w:pPr>
              <w:rPr>
                <w:sz w:val="16"/>
                <w:szCs w:val="16"/>
                <w:lang w:val="el-GR"/>
              </w:rPr>
            </w:pPr>
          </w:p>
          <w:p w14:paraId="7B47C033" w14:textId="77777777" w:rsidR="00704F92" w:rsidRPr="00704F92" w:rsidRDefault="00704F92" w:rsidP="008A070F">
            <w:pPr>
              <w:tabs>
                <w:tab w:val="left" w:pos="360"/>
              </w:tabs>
              <w:rPr>
                <w:rFonts w:ascii="Arial" w:hAnsi="Arial" w:cs="Arial"/>
                <w:b/>
                <w:sz w:val="16"/>
                <w:szCs w:val="16"/>
                <w:lang w:val="el-GR"/>
              </w:rPr>
            </w:pPr>
            <w:r w:rsidRPr="00704F92">
              <w:rPr>
                <w:rFonts w:ascii="Arial" w:hAnsi="Arial" w:cs="Arial"/>
                <w:b/>
                <w:sz w:val="16"/>
                <w:szCs w:val="16"/>
                <w:lang w:val="el-GR"/>
              </w:rPr>
              <w:t xml:space="preserve">        5. ΑΝΑΠΗΡΙΑ ΥΠΟΨΗΦΙΟΥ ΜΕ ΠΟΣΟΣΤΟ ΤΟΥΛΑΧΙΣΤΟΝ 50% (το ποσοστό αναπηρίας πολλαπλασιάζεται με το συντελεστή “3”)</w:t>
            </w:r>
          </w:p>
          <w:tbl>
            <w:tblPr>
              <w:tblW w:w="9323" w:type="dxa"/>
              <w:tblLook w:val="0000" w:firstRow="0" w:lastRow="0" w:firstColumn="0" w:lastColumn="0" w:noHBand="0" w:noVBand="0"/>
            </w:tblPr>
            <w:tblGrid>
              <w:gridCol w:w="1425"/>
              <w:gridCol w:w="555"/>
              <w:gridCol w:w="540"/>
              <w:gridCol w:w="540"/>
              <w:gridCol w:w="540"/>
              <w:gridCol w:w="540"/>
              <w:gridCol w:w="361"/>
              <w:gridCol w:w="433"/>
              <w:gridCol w:w="433"/>
              <w:gridCol w:w="433"/>
              <w:gridCol w:w="433"/>
              <w:gridCol w:w="433"/>
              <w:gridCol w:w="433"/>
              <w:gridCol w:w="433"/>
              <w:gridCol w:w="433"/>
              <w:gridCol w:w="433"/>
              <w:gridCol w:w="419"/>
              <w:gridCol w:w="506"/>
            </w:tblGrid>
            <w:tr w:rsidR="00704F92" w:rsidRPr="00DE284E" w14:paraId="2F3C5245" w14:textId="77777777" w:rsidTr="008A070F">
              <w:trPr>
                <w:trHeight w:val="227"/>
              </w:trPr>
              <w:tc>
                <w:tcPr>
                  <w:tcW w:w="1425" w:type="dxa"/>
                  <w:tcBorders>
                    <w:top w:val="nil"/>
                    <w:left w:val="nil"/>
                    <w:bottom w:val="nil"/>
                    <w:right w:val="nil"/>
                  </w:tcBorders>
                  <w:vAlign w:val="center"/>
                </w:tcPr>
                <w:p w14:paraId="0AA5505A" w14:textId="77777777" w:rsidR="00704F92" w:rsidRPr="00704F92" w:rsidRDefault="00704F92" w:rsidP="008A070F">
                  <w:pPr>
                    <w:tabs>
                      <w:tab w:val="left" w:pos="284"/>
                    </w:tabs>
                    <w:ind w:right="-123"/>
                    <w:rPr>
                      <w:rFonts w:ascii="Arial" w:hAnsi="Arial" w:cs="Arial"/>
                      <w:sz w:val="16"/>
                      <w:szCs w:val="16"/>
                      <w:lang w:val="el-GR"/>
                    </w:rPr>
                  </w:pPr>
                  <w:r w:rsidRPr="00704F92">
                    <w:rPr>
                      <w:rFonts w:ascii="Arial" w:hAnsi="Arial" w:cs="Arial"/>
                      <w:sz w:val="16"/>
                      <w:szCs w:val="16"/>
                      <w:lang w:val="el-GR"/>
                    </w:rPr>
                    <w:t>ποσοστό αναπηρίας</w:t>
                  </w:r>
                </w:p>
              </w:tc>
              <w:tc>
                <w:tcPr>
                  <w:tcW w:w="555" w:type="dxa"/>
                  <w:tcBorders>
                    <w:top w:val="nil"/>
                    <w:left w:val="nil"/>
                    <w:bottom w:val="nil"/>
                    <w:right w:val="nil"/>
                  </w:tcBorders>
                  <w:vAlign w:val="center"/>
                </w:tcPr>
                <w:p w14:paraId="03084EDC" w14:textId="77777777" w:rsidR="00704F92" w:rsidRPr="00704F92" w:rsidRDefault="00704F92" w:rsidP="008A070F">
                  <w:pPr>
                    <w:ind w:right="-108"/>
                    <w:jc w:val="center"/>
                    <w:rPr>
                      <w:rFonts w:ascii="Arial" w:hAnsi="Arial" w:cs="Arial"/>
                      <w:sz w:val="16"/>
                      <w:szCs w:val="16"/>
                      <w:lang w:val="el-GR"/>
                    </w:rPr>
                  </w:pPr>
                  <w:r w:rsidRPr="00704F92">
                    <w:rPr>
                      <w:rFonts w:ascii="Arial" w:hAnsi="Arial" w:cs="Arial"/>
                      <w:sz w:val="16"/>
                      <w:szCs w:val="16"/>
                      <w:lang w:val="el-GR"/>
                    </w:rPr>
                    <w:t>50%</w:t>
                  </w:r>
                </w:p>
              </w:tc>
              <w:tc>
                <w:tcPr>
                  <w:tcW w:w="540" w:type="dxa"/>
                  <w:tcBorders>
                    <w:top w:val="nil"/>
                    <w:left w:val="nil"/>
                    <w:bottom w:val="nil"/>
                    <w:right w:val="nil"/>
                  </w:tcBorders>
                  <w:vAlign w:val="center"/>
                </w:tcPr>
                <w:p w14:paraId="70C6104E" w14:textId="77777777" w:rsidR="00704F92" w:rsidRPr="00704F92" w:rsidRDefault="00704F92" w:rsidP="008A070F">
                  <w:pPr>
                    <w:ind w:right="-108"/>
                    <w:jc w:val="center"/>
                    <w:rPr>
                      <w:rFonts w:ascii="Arial" w:hAnsi="Arial" w:cs="Arial"/>
                      <w:sz w:val="16"/>
                      <w:szCs w:val="16"/>
                      <w:lang w:val="el-GR"/>
                    </w:rPr>
                  </w:pPr>
                  <w:r w:rsidRPr="00704F92">
                    <w:rPr>
                      <w:rFonts w:ascii="Arial" w:hAnsi="Arial" w:cs="Arial"/>
                      <w:sz w:val="16"/>
                      <w:szCs w:val="16"/>
                      <w:lang w:val="el-GR"/>
                    </w:rPr>
                    <w:t>…</w:t>
                  </w:r>
                </w:p>
              </w:tc>
              <w:tc>
                <w:tcPr>
                  <w:tcW w:w="540" w:type="dxa"/>
                  <w:tcBorders>
                    <w:top w:val="nil"/>
                    <w:left w:val="nil"/>
                    <w:bottom w:val="nil"/>
                    <w:right w:val="nil"/>
                  </w:tcBorders>
                  <w:vAlign w:val="center"/>
                </w:tcPr>
                <w:p w14:paraId="796C7DFD" w14:textId="77777777" w:rsidR="00704F92" w:rsidRPr="00704F92" w:rsidRDefault="00704F92" w:rsidP="008A070F">
                  <w:pPr>
                    <w:ind w:right="-108"/>
                    <w:jc w:val="center"/>
                    <w:rPr>
                      <w:rFonts w:ascii="Arial" w:hAnsi="Arial" w:cs="Arial"/>
                      <w:sz w:val="16"/>
                      <w:szCs w:val="16"/>
                      <w:lang w:val="el-GR"/>
                    </w:rPr>
                  </w:pPr>
                  <w:r w:rsidRPr="00704F92">
                    <w:rPr>
                      <w:rFonts w:ascii="Arial" w:hAnsi="Arial" w:cs="Arial"/>
                      <w:sz w:val="16"/>
                      <w:szCs w:val="16"/>
                      <w:lang w:val="el-GR"/>
                    </w:rPr>
                    <w:t>60%</w:t>
                  </w:r>
                </w:p>
              </w:tc>
              <w:tc>
                <w:tcPr>
                  <w:tcW w:w="540" w:type="dxa"/>
                  <w:tcBorders>
                    <w:top w:val="nil"/>
                    <w:left w:val="nil"/>
                    <w:bottom w:val="nil"/>
                    <w:right w:val="nil"/>
                  </w:tcBorders>
                  <w:vAlign w:val="center"/>
                </w:tcPr>
                <w:p w14:paraId="522A5B34" w14:textId="77777777" w:rsidR="00704F92" w:rsidRPr="00704F92" w:rsidRDefault="00704F92" w:rsidP="008A070F">
                  <w:pPr>
                    <w:tabs>
                      <w:tab w:val="left" w:pos="284"/>
                    </w:tabs>
                    <w:jc w:val="center"/>
                    <w:rPr>
                      <w:rFonts w:ascii="Arial" w:hAnsi="Arial" w:cs="Arial"/>
                      <w:sz w:val="16"/>
                      <w:szCs w:val="16"/>
                      <w:lang w:val="el-GR"/>
                    </w:rPr>
                  </w:pPr>
                  <w:r w:rsidRPr="00704F92">
                    <w:rPr>
                      <w:rFonts w:ascii="Arial" w:hAnsi="Arial" w:cs="Arial"/>
                      <w:sz w:val="16"/>
                      <w:szCs w:val="16"/>
                      <w:lang w:val="el-GR"/>
                    </w:rPr>
                    <w:t>…</w:t>
                  </w:r>
                </w:p>
              </w:tc>
              <w:tc>
                <w:tcPr>
                  <w:tcW w:w="540" w:type="dxa"/>
                  <w:tcBorders>
                    <w:top w:val="nil"/>
                    <w:left w:val="nil"/>
                    <w:bottom w:val="nil"/>
                    <w:right w:val="nil"/>
                  </w:tcBorders>
                  <w:vAlign w:val="center"/>
                </w:tcPr>
                <w:p w14:paraId="3DF9C351" w14:textId="77777777" w:rsidR="00704F92" w:rsidRPr="00704F92" w:rsidRDefault="00704F92" w:rsidP="008A070F">
                  <w:pPr>
                    <w:tabs>
                      <w:tab w:val="left" w:pos="284"/>
                    </w:tabs>
                    <w:jc w:val="center"/>
                    <w:rPr>
                      <w:rFonts w:ascii="Arial" w:hAnsi="Arial" w:cs="Arial"/>
                      <w:sz w:val="16"/>
                      <w:szCs w:val="16"/>
                      <w:lang w:val="el-GR"/>
                    </w:rPr>
                  </w:pPr>
                </w:p>
              </w:tc>
              <w:tc>
                <w:tcPr>
                  <w:tcW w:w="361" w:type="dxa"/>
                  <w:tcBorders>
                    <w:top w:val="nil"/>
                    <w:left w:val="nil"/>
                    <w:bottom w:val="nil"/>
                    <w:right w:val="nil"/>
                  </w:tcBorders>
                  <w:vAlign w:val="center"/>
                </w:tcPr>
                <w:p w14:paraId="31C6C3B5" w14:textId="77777777" w:rsidR="00704F92" w:rsidRPr="00704F92" w:rsidRDefault="00704F92" w:rsidP="008A070F">
                  <w:pPr>
                    <w:tabs>
                      <w:tab w:val="left" w:pos="284"/>
                    </w:tabs>
                    <w:jc w:val="center"/>
                    <w:rPr>
                      <w:rFonts w:ascii="Arial" w:hAnsi="Arial" w:cs="Arial"/>
                      <w:sz w:val="16"/>
                      <w:szCs w:val="16"/>
                      <w:lang w:val="el-GR"/>
                    </w:rPr>
                  </w:pPr>
                </w:p>
              </w:tc>
              <w:tc>
                <w:tcPr>
                  <w:tcW w:w="433" w:type="dxa"/>
                  <w:tcBorders>
                    <w:top w:val="nil"/>
                    <w:left w:val="nil"/>
                    <w:bottom w:val="nil"/>
                    <w:right w:val="nil"/>
                  </w:tcBorders>
                  <w:vAlign w:val="center"/>
                </w:tcPr>
                <w:p w14:paraId="314EC2F5" w14:textId="77777777" w:rsidR="00704F92" w:rsidRPr="00704F92" w:rsidRDefault="00704F92" w:rsidP="008A070F">
                  <w:pPr>
                    <w:tabs>
                      <w:tab w:val="left" w:pos="284"/>
                    </w:tabs>
                    <w:jc w:val="center"/>
                    <w:rPr>
                      <w:rFonts w:ascii="Arial" w:hAnsi="Arial" w:cs="Arial"/>
                      <w:sz w:val="16"/>
                      <w:szCs w:val="16"/>
                      <w:lang w:val="el-GR"/>
                    </w:rPr>
                  </w:pPr>
                </w:p>
              </w:tc>
              <w:tc>
                <w:tcPr>
                  <w:tcW w:w="433" w:type="dxa"/>
                  <w:tcBorders>
                    <w:top w:val="nil"/>
                    <w:left w:val="nil"/>
                    <w:bottom w:val="nil"/>
                    <w:right w:val="nil"/>
                  </w:tcBorders>
                  <w:vAlign w:val="center"/>
                </w:tcPr>
                <w:p w14:paraId="359A006E" w14:textId="77777777" w:rsidR="00704F92" w:rsidRPr="00704F92" w:rsidRDefault="00704F92" w:rsidP="008A070F">
                  <w:pPr>
                    <w:tabs>
                      <w:tab w:val="left" w:pos="284"/>
                    </w:tabs>
                    <w:jc w:val="center"/>
                    <w:rPr>
                      <w:rFonts w:ascii="Arial" w:hAnsi="Arial" w:cs="Arial"/>
                      <w:sz w:val="16"/>
                      <w:szCs w:val="16"/>
                      <w:lang w:val="el-GR"/>
                    </w:rPr>
                  </w:pPr>
                </w:p>
              </w:tc>
              <w:tc>
                <w:tcPr>
                  <w:tcW w:w="433" w:type="dxa"/>
                  <w:tcBorders>
                    <w:top w:val="nil"/>
                    <w:left w:val="nil"/>
                    <w:bottom w:val="nil"/>
                    <w:right w:val="nil"/>
                  </w:tcBorders>
                  <w:vAlign w:val="center"/>
                </w:tcPr>
                <w:p w14:paraId="700F441D" w14:textId="77777777" w:rsidR="00704F92" w:rsidRPr="00704F92" w:rsidRDefault="00704F92" w:rsidP="008A070F">
                  <w:pPr>
                    <w:tabs>
                      <w:tab w:val="left" w:pos="284"/>
                    </w:tabs>
                    <w:jc w:val="center"/>
                    <w:rPr>
                      <w:rFonts w:ascii="Arial" w:hAnsi="Arial" w:cs="Arial"/>
                      <w:sz w:val="16"/>
                      <w:szCs w:val="16"/>
                      <w:lang w:val="el-GR"/>
                    </w:rPr>
                  </w:pPr>
                </w:p>
              </w:tc>
              <w:tc>
                <w:tcPr>
                  <w:tcW w:w="433" w:type="dxa"/>
                  <w:tcBorders>
                    <w:top w:val="nil"/>
                    <w:left w:val="nil"/>
                    <w:bottom w:val="nil"/>
                    <w:right w:val="nil"/>
                  </w:tcBorders>
                  <w:vAlign w:val="center"/>
                </w:tcPr>
                <w:p w14:paraId="14B509AB" w14:textId="77777777" w:rsidR="00704F92" w:rsidRPr="00704F92" w:rsidRDefault="00704F92" w:rsidP="008A070F">
                  <w:pPr>
                    <w:tabs>
                      <w:tab w:val="left" w:pos="284"/>
                    </w:tabs>
                    <w:jc w:val="center"/>
                    <w:rPr>
                      <w:rFonts w:ascii="Arial" w:hAnsi="Arial" w:cs="Arial"/>
                      <w:sz w:val="16"/>
                      <w:szCs w:val="16"/>
                      <w:lang w:val="el-GR"/>
                    </w:rPr>
                  </w:pPr>
                </w:p>
              </w:tc>
              <w:tc>
                <w:tcPr>
                  <w:tcW w:w="433" w:type="dxa"/>
                  <w:tcBorders>
                    <w:top w:val="nil"/>
                    <w:left w:val="nil"/>
                    <w:bottom w:val="nil"/>
                    <w:right w:val="nil"/>
                  </w:tcBorders>
                  <w:vAlign w:val="center"/>
                </w:tcPr>
                <w:p w14:paraId="0040A5CA" w14:textId="77777777" w:rsidR="00704F92" w:rsidRPr="00704F92" w:rsidRDefault="00704F92" w:rsidP="008A070F">
                  <w:pPr>
                    <w:tabs>
                      <w:tab w:val="left" w:pos="284"/>
                    </w:tabs>
                    <w:jc w:val="center"/>
                    <w:rPr>
                      <w:rFonts w:ascii="Arial" w:hAnsi="Arial" w:cs="Arial"/>
                      <w:sz w:val="16"/>
                      <w:szCs w:val="16"/>
                      <w:lang w:val="el-GR"/>
                    </w:rPr>
                  </w:pPr>
                </w:p>
              </w:tc>
              <w:tc>
                <w:tcPr>
                  <w:tcW w:w="433" w:type="dxa"/>
                  <w:tcBorders>
                    <w:top w:val="nil"/>
                    <w:left w:val="nil"/>
                    <w:bottom w:val="nil"/>
                    <w:right w:val="nil"/>
                  </w:tcBorders>
                  <w:vAlign w:val="center"/>
                </w:tcPr>
                <w:p w14:paraId="4B24E07E" w14:textId="77777777" w:rsidR="00704F92" w:rsidRPr="00704F92" w:rsidRDefault="00704F92" w:rsidP="008A070F">
                  <w:pPr>
                    <w:tabs>
                      <w:tab w:val="left" w:pos="284"/>
                    </w:tabs>
                    <w:jc w:val="center"/>
                    <w:rPr>
                      <w:rFonts w:ascii="Arial" w:hAnsi="Arial" w:cs="Arial"/>
                      <w:sz w:val="16"/>
                      <w:szCs w:val="16"/>
                      <w:lang w:val="el-GR"/>
                    </w:rPr>
                  </w:pPr>
                </w:p>
              </w:tc>
              <w:tc>
                <w:tcPr>
                  <w:tcW w:w="433" w:type="dxa"/>
                  <w:tcBorders>
                    <w:top w:val="nil"/>
                    <w:left w:val="nil"/>
                    <w:bottom w:val="nil"/>
                    <w:right w:val="nil"/>
                  </w:tcBorders>
                  <w:vAlign w:val="center"/>
                </w:tcPr>
                <w:p w14:paraId="60C51EC2" w14:textId="77777777" w:rsidR="00704F92" w:rsidRPr="00704F92" w:rsidRDefault="00704F92" w:rsidP="008A070F">
                  <w:pPr>
                    <w:tabs>
                      <w:tab w:val="left" w:pos="284"/>
                    </w:tabs>
                    <w:jc w:val="center"/>
                    <w:rPr>
                      <w:rFonts w:ascii="Arial" w:hAnsi="Arial" w:cs="Arial"/>
                      <w:sz w:val="16"/>
                      <w:szCs w:val="16"/>
                      <w:lang w:val="el-GR"/>
                    </w:rPr>
                  </w:pPr>
                </w:p>
              </w:tc>
              <w:tc>
                <w:tcPr>
                  <w:tcW w:w="433" w:type="dxa"/>
                  <w:tcBorders>
                    <w:top w:val="nil"/>
                    <w:left w:val="nil"/>
                    <w:bottom w:val="nil"/>
                    <w:right w:val="nil"/>
                  </w:tcBorders>
                  <w:vAlign w:val="center"/>
                </w:tcPr>
                <w:p w14:paraId="0539F0AA" w14:textId="77777777" w:rsidR="00704F92" w:rsidRPr="00704F92" w:rsidRDefault="00704F92" w:rsidP="008A070F">
                  <w:pPr>
                    <w:tabs>
                      <w:tab w:val="left" w:pos="284"/>
                    </w:tabs>
                    <w:jc w:val="center"/>
                    <w:rPr>
                      <w:rFonts w:ascii="Arial" w:hAnsi="Arial" w:cs="Arial"/>
                      <w:sz w:val="16"/>
                      <w:szCs w:val="16"/>
                      <w:lang w:val="el-GR"/>
                    </w:rPr>
                  </w:pPr>
                </w:p>
              </w:tc>
              <w:tc>
                <w:tcPr>
                  <w:tcW w:w="433" w:type="dxa"/>
                  <w:tcBorders>
                    <w:top w:val="nil"/>
                    <w:left w:val="nil"/>
                    <w:bottom w:val="nil"/>
                    <w:right w:val="nil"/>
                  </w:tcBorders>
                  <w:vAlign w:val="center"/>
                </w:tcPr>
                <w:p w14:paraId="1AD26AB9" w14:textId="77777777" w:rsidR="00704F92" w:rsidRPr="00704F92" w:rsidRDefault="00704F92" w:rsidP="008A070F">
                  <w:pPr>
                    <w:tabs>
                      <w:tab w:val="left" w:pos="284"/>
                    </w:tabs>
                    <w:jc w:val="center"/>
                    <w:rPr>
                      <w:rFonts w:ascii="Arial" w:hAnsi="Arial" w:cs="Arial"/>
                      <w:sz w:val="16"/>
                      <w:szCs w:val="16"/>
                      <w:lang w:val="el-GR"/>
                    </w:rPr>
                  </w:pPr>
                </w:p>
              </w:tc>
              <w:tc>
                <w:tcPr>
                  <w:tcW w:w="419" w:type="dxa"/>
                  <w:tcBorders>
                    <w:top w:val="nil"/>
                    <w:left w:val="nil"/>
                    <w:bottom w:val="nil"/>
                    <w:right w:val="nil"/>
                  </w:tcBorders>
                  <w:vAlign w:val="center"/>
                </w:tcPr>
                <w:p w14:paraId="15550131" w14:textId="77777777" w:rsidR="00704F92" w:rsidRPr="00704F92" w:rsidRDefault="00704F92" w:rsidP="008A070F">
                  <w:pPr>
                    <w:tabs>
                      <w:tab w:val="left" w:pos="284"/>
                    </w:tabs>
                    <w:jc w:val="center"/>
                    <w:rPr>
                      <w:rFonts w:ascii="Arial" w:hAnsi="Arial" w:cs="Arial"/>
                      <w:sz w:val="16"/>
                      <w:szCs w:val="16"/>
                      <w:lang w:val="el-GR"/>
                    </w:rPr>
                  </w:pPr>
                </w:p>
              </w:tc>
              <w:tc>
                <w:tcPr>
                  <w:tcW w:w="506" w:type="dxa"/>
                  <w:tcBorders>
                    <w:top w:val="nil"/>
                    <w:left w:val="nil"/>
                    <w:bottom w:val="nil"/>
                    <w:right w:val="nil"/>
                  </w:tcBorders>
                  <w:vAlign w:val="center"/>
                </w:tcPr>
                <w:p w14:paraId="791B814D" w14:textId="77777777" w:rsidR="00704F92" w:rsidRPr="00704F92" w:rsidRDefault="00704F92" w:rsidP="008A070F">
                  <w:pPr>
                    <w:tabs>
                      <w:tab w:val="left" w:pos="284"/>
                    </w:tabs>
                    <w:jc w:val="center"/>
                    <w:rPr>
                      <w:rFonts w:ascii="Arial" w:hAnsi="Arial" w:cs="Arial"/>
                      <w:sz w:val="16"/>
                      <w:szCs w:val="16"/>
                      <w:lang w:val="el-GR"/>
                    </w:rPr>
                  </w:pPr>
                </w:p>
              </w:tc>
            </w:tr>
            <w:tr w:rsidR="00704F92" w:rsidRPr="00DE284E" w14:paraId="1FF8DCB2" w14:textId="77777777" w:rsidTr="008A070F">
              <w:trPr>
                <w:trHeight w:val="227"/>
              </w:trPr>
              <w:tc>
                <w:tcPr>
                  <w:tcW w:w="1425" w:type="dxa"/>
                  <w:tcBorders>
                    <w:top w:val="nil"/>
                    <w:left w:val="nil"/>
                    <w:bottom w:val="nil"/>
                    <w:right w:val="nil"/>
                  </w:tcBorders>
                  <w:vAlign w:val="center"/>
                </w:tcPr>
                <w:p w14:paraId="382CFF1A" w14:textId="77777777" w:rsidR="00704F92" w:rsidRPr="00704F92" w:rsidRDefault="00704F92" w:rsidP="008A070F">
                  <w:pPr>
                    <w:tabs>
                      <w:tab w:val="left" w:pos="284"/>
                    </w:tabs>
                    <w:rPr>
                      <w:rFonts w:ascii="Arial" w:hAnsi="Arial" w:cs="Arial"/>
                      <w:sz w:val="16"/>
                      <w:szCs w:val="16"/>
                      <w:lang w:val="el-GR"/>
                    </w:rPr>
                  </w:pPr>
                  <w:r w:rsidRPr="00704F92">
                    <w:rPr>
                      <w:rFonts w:ascii="Arial" w:hAnsi="Arial" w:cs="Arial"/>
                      <w:sz w:val="16"/>
                      <w:szCs w:val="16"/>
                      <w:lang w:val="el-GR"/>
                    </w:rPr>
                    <w:t>μονάδες</w:t>
                  </w:r>
                </w:p>
              </w:tc>
              <w:tc>
                <w:tcPr>
                  <w:tcW w:w="555" w:type="dxa"/>
                  <w:tcBorders>
                    <w:top w:val="nil"/>
                    <w:left w:val="nil"/>
                    <w:bottom w:val="nil"/>
                    <w:right w:val="nil"/>
                  </w:tcBorders>
                  <w:vAlign w:val="center"/>
                </w:tcPr>
                <w:p w14:paraId="314360B6" w14:textId="77777777" w:rsidR="00704F92" w:rsidRPr="00704F92" w:rsidRDefault="00704F92" w:rsidP="008A070F">
                  <w:pPr>
                    <w:tabs>
                      <w:tab w:val="left" w:pos="284"/>
                    </w:tabs>
                    <w:jc w:val="center"/>
                    <w:rPr>
                      <w:rFonts w:ascii="Arial" w:hAnsi="Arial" w:cs="Arial"/>
                      <w:sz w:val="16"/>
                      <w:szCs w:val="16"/>
                      <w:lang w:val="el-GR"/>
                    </w:rPr>
                  </w:pPr>
                  <w:r w:rsidRPr="00704F92">
                    <w:rPr>
                      <w:rFonts w:ascii="Arial" w:hAnsi="Arial" w:cs="Arial"/>
                      <w:sz w:val="16"/>
                      <w:szCs w:val="16"/>
                      <w:lang w:val="el-GR"/>
                    </w:rPr>
                    <w:t>150</w:t>
                  </w:r>
                </w:p>
              </w:tc>
              <w:tc>
                <w:tcPr>
                  <w:tcW w:w="540" w:type="dxa"/>
                  <w:tcBorders>
                    <w:top w:val="nil"/>
                    <w:left w:val="nil"/>
                    <w:bottom w:val="nil"/>
                    <w:right w:val="nil"/>
                  </w:tcBorders>
                  <w:vAlign w:val="center"/>
                </w:tcPr>
                <w:p w14:paraId="00E1FEE9" w14:textId="77777777" w:rsidR="00704F92" w:rsidRPr="00704F92" w:rsidRDefault="00704F92" w:rsidP="008A070F">
                  <w:pPr>
                    <w:tabs>
                      <w:tab w:val="left" w:pos="284"/>
                    </w:tabs>
                    <w:jc w:val="center"/>
                    <w:rPr>
                      <w:rFonts w:ascii="Arial" w:hAnsi="Arial" w:cs="Arial"/>
                      <w:sz w:val="16"/>
                      <w:szCs w:val="16"/>
                      <w:lang w:val="el-GR"/>
                    </w:rPr>
                  </w:pPr>
                  <w:r w:rsidRPr="00704F92">
                    <w:rPr>
                      <w:rFonts w:ascii="Arial" w:hAnsi="Arial" w:cs="Arial"/>
                      <w:sz w:val="16"/>
                      <w:szCs w:val="16"/>
                      <w:lang w:val="el-GR"/>
                    </w:rPr>
                    <w:t>…</w:t>
                  </w:r>
                </w:p>
              </w:tc>
              <w:tc>
                <w:tcPr>
                  <w:tcW w:w="540" w:type="dxa"/>
                  <w:tcBorders>
                    <w:top w:val="nil"/>
                    <w:left w:val="nil"/>
                    <w:bottom w:val="nil"/>
                    <w:right w:val="nil"/>
                  </w:tcBorders>
                  <w:vAlign w:val="center"/>
                </w:tcPr>
                <w:p w14:paraId="78FCED7C" w14:textId="77777777" w:rsidR="00704F92" w:rsidRPr="00704F92" w:rsidRDefault="00704F92" w:rsidP="008A070F">
                  <w:pPr>
                    <w:tabs>
                      <w:tab w:val="left" w:pos="284"/>
                    </w:tabs>
                    <w:jc w:val="center"/>
                    <w:rPr>
                      <w:rFonts w:ascii="Arial" w:hAnsi="Arial" w:cs="Arial"/>
                      <w:sz w:val="16"/>
                      <w:szCs w:val="16"/>
                      <w:lang w:val="el-GR"/>
                    </w:rPr>
                  </w:pPr>
                  <w:r w:rsidRPr="00704F92">
                    <w:rPr>
                      <w:rFonts w:ascii="Arial" w:hAnsi="Arial" w:cs="Arial"/>
                      <w:sz w:val="16"/>
                      <w:szCs w:val="16"/>
                      <w:lang w:val="el-GR"/>
                    </w:rPr>
                    <w:t>180</w:t>
                  </w:r>
                </w:p>
              </w:tc>
              <w:tc>
                <w:tcPr>
                  <w:tcW w:w="540" w:type="dxa"/>
                  <w:tcBorders>
                    <w:top w:val="nil"/>
                    <w:left w:val="nil"/>
                    <w:bottom w:val="nil"/>
                    <w:right w:val="nil"/>
                  </w:tcBorders>
                  <w:vAlign w:val="center"/>
                </w:tcPr>
                <w:p w14:paraId="1A2F9AC6" w14:textId="77777777" w:rsidR="00704F92" w:rsidRPr="00704F92" w:rsidRDefault="00704F92" w:rsidP="008A070F">
                  <w:pPr>
                    <w:tabs>
                      <w:tab w:val="left" w:pos="284"/>
                    </w:tabs>
                    <w:jc w:val="center"/>
                    <w:rPr>
                      <w:rFonts w:ascii="Arial" w:hAnsi="Arial" w:cs="Arial"/>
                      <w:sz w:val="16"/>
                      <w:szCs w:val="16"/>
                      <w:lang w:val="el-GR"/>
                    </w:rPr>
                  </w:pPr>
                  <w:r w:rsidRPr="00704F92">
                    <w:rPr>
                      <w:rFonts w:ascii="Arial" w:hAnsi="Arial" w:cs="Arial"/>
                      <w:sz w:val="16"/>
                      <w:szCs w:val="16"/>
                      <w:lang w:val="el-GR"/>
                    </w:rPr>
                    <w:t>…</w:t>
                  </w:r>
                </w:p>
              </w:tc>
              <w:tc>
                <w:tcPr>
                  <w:tcW w:w="540" w:type="dxa"/>
                  <w:tcBorders>
                    <w:top w:val="nil"/>
                    <w:left w:val="nil"/>
                    <w:bottom w:val="nil"/>
                    <w:right w:val="nil"/>
                  </w:tcBorders>
                  <w:vAlign w:val="center"/>
                </w:tcPr>
                <w:p w14:paraId="2F514C29" w14:textId="77777777" w:rsidR="00704F92" w:rsidRPr="00704F92" w:rsidRDefault="00704F92" w:rsidP="008A070F">
                  <w:pPr>
                    <w:tabs>
                      <w:tab w:val="left" w:pos="284"/>
                    </w:tabs>
                    <w:jc w:val="center"/>
                    <w:rPr>
                      <w:rFonts w:ascii="Arial" w:hAnsi="Arial" w:cs="Arial"/>
                      <w:sz w:val="16"/>
                      <w:szCs w:val="16"/>
                      <w:lang w:val="el-GR"/>
                    </w:rPr>
                  </w:pPr>
                </w:p>
              </w:tc>
              <w:tc>
                <w:tcPr>
                  <w:tcW w:w="361" w:type="dxa"/>
                  <w:tcBorders>
                    <w:top w:val="nil"/>
                    <w:left w:val="nil"/>
                    <w:bottom w:val="nil"/>
                    <w:right w:val="nil"/>
                  </w:tcBorders>
                  <w:vAlign w:val="center"/>
                </w:tcPr>
                <w:p w14:paraId="5CE39D81" w14:textId="77777777" w:rsidR="00704F92" w:rsidRPr="00704F92" w:rsidRDefault="00704F92" w:rsidP="008A070F">
                  <w:pPr>
                    <w:tabs>
                      <w:tab w:val="left" w:pos="284"/>
                    </w:tabs>
                    <w:jc w:val="center"/>
                    <w:rPr>
                      <w:rFonts w:ascii="Arial" w:hAnsi="Arial" w:cs="Arial"/>
                      <w:sz w:val="16"/>
                      <w:szCs w:val="16"/>
                      <w:lang w:val="el-GR"/>
                    </w:rPr>
                  </w:pPr>
                </w:p>
              </w:tc>
              <w:tc>
                <w:tcPr>
                  <w:tcW w:w="433" w:type="dxa"/>
                  <w:tcBorders>
                    <w:top w:val="nil"/>
                    <w:left w:val="nil"/>
                    <w:bottom w:val="nil"/>
                    <w:right w:val="nil"/>
                  </w:tcBorders>
                  <w:vAlign w:val="center"/>
                </w:tcPr>
                <w:p w14:paraId="231E4B30" w14:textId="77777777" w:rsidR="00704F92" w:rsidRPr="00704F92" w:rsidRDefault="00704F92" w:rsidP="008A070F">
                  <w:pPr>
                    <w:tabs>
                      <w:tab w:val="left" w:pos="284"/>
                    </w:tabs>
                    <w:jc w:val="center"/>
                    <w:rPr>
                      <w:rFonts w:ascii="Arial" w:hAnsi="Arial" w:cs="Arial"/>
                      <w:sz w:val="16"/>
                      <w:szCs w:val="16"/>
                      <w:lang w:val="el-GR"/>
                    </w:rPr>
                  </w:pPr>
                </w:p>
              </w:tc>
              <w:tc>
                <w:tcPr>
                  <w:tcW w:w="433" w:type="dxa"/>
                  <w:tcBorders>
                    <w:top w:val="nil"/>
                    <w:left w:val="nil"/>
                    <w:bottom w:val="nil"/>
                    <w:right w:val="nil"/>
                  </w:tcBorders>
                  <w:vAlign w:val="center"/>
                </w:tcPr>
                <w:p w14:paraId="5C372470" w14:textId="77777777" w:rsidR="00704F92" w:rsidRPr="00704F92" w:rsidRDefault="00704F92" w:rsidP="008A070F">
                  <w:pPr>
                    <w:tabs>
                      <w:tab w:val="left" w:pos="284"/>
                    </w:tabs>
                    <w:jc w:val="center"/>
                    <w:rPr>
                      <w:rFonts w:ascii="Arial" w:hAnsi="Arial" w:cs="Arial"/>
                      <w:sz w:val="16"/>
                      <w:szCs w:val="16"/>
                      <w:lang w:val="el-GR"/>
                    </w:rPr>
                  </w:pPr>
                </w:p>
              </w:tc>
              <w:tc>
                <w:tcPr>
                  <w:tcW w:w="433" w:type="dxa"/>
                  <w:tcBorders>
                    <w:top w:val="nil"/>
                    <w:left w:val="nil"/>
                    <w:bottom w:val="nil"/>
                    <w:right w:val="nil"/>
                  </w:tcBorders>
                  <w:vAlign w:val="center"/>
                </w:tcPr>
                <w:p w14:paraId="4A7DB8C6" w14:textId="77777777" w:rsidR="00704F92" w:rsidRPr="00704F92" w:rsidRDefault="00704F92" w:rsidP="008A070F">
                  <w:pPr>
                    <w:tabs>
                      <w:tab w:val="left" w:pos="284"/>
                    </w:tabs>
                    <w:jc w:val="center"/>
                    <w:rPr>
                      <w:rFonts w:ascii="Arial" w:hAnsi="Arial" w:cs="Arial"/>
                      <w:sz w:val="16"/>
                      <w:szCs w:val="16"/>
                      <w:lang w:val="el-GR"/>
                    </w:rPr>
                  </w:pPr>
                </w:p>
              </w:tc>
              <w:tc>
                <w:tcPr>
                  <w:tcW w:w="433" w:type="dxa"/>
                  <w:tcBorders>
                    <w:top w:val="nil"/>
                    <w:left w:val="nil"/>
                    <w:bottom w:val="nil"/>
                    <w:right w:val="nil"/>
                  </w:tcBorders>
                  <w:vAlign w:val="center"/>
                </w:tcPr>
                <w:p w14:paraId="542666D6" w14:textId="77777777" w:rsidR="00704F92" w:rsidRPr="00704F92" w:rsidRDefault="00704F92" w:rsidP="008A070F">
                  <w:pPr>
                    <w:tabs>
                      <w:tab w:val="left" w:pos="284"/>
                    </w:tabs>
                    <w:jc w:val="center"/>
                    <w:rPr>
                      <w:rFonts w:ascii="Arial" w:hAnsi="Arial" w:cs="Arial"/>
                      <w:sz w:val="16"/>
                      <w:szCs w:val="16"/>
                      <w:lang w:val="el-GR"/>
                    </w:rPr>
                  </w:pPr>
                </w:p>
              </w:tc>
              <w:tc>
                <w:tcPr>
                  <w:tcW w:w="433" w:type="dxa"/>
                  <w:tcBorders>
                    <w:top w:val="nil"/>
                    <w:left w:val="nil"/>
                    <w:bottom w:val="nil"/>
                    <w:right w:val="nil"/>
                  </w:tcBorders>
                  <w:vAlign w:val="center"/>
                </w:tcPr>
                <w:p w14:paraId="6043F097" w14:textId="77777777" w:rsidR="00704F92" w:rsidRPr="00704F92" w:rsidRDefault="00704F92" w:rsidP="008A070F">
                  <w:pPr>
                    <w:tabs>
                      <w:tab w:val="left" w:pos="284"/>
                    </w:tabs>
                    <w:jc w:val="center"/>
                    <w:rPr>
                      <w:rFonts w:ascii="Arial" w:hAnsi="Arial" w:cs="Arial"/>
                      <w:sz w:val="16"/>
                      <w:szCs w:val="16"/>
                      <w:lang w:val="el-GR"/>
                    </w:rPr>
                  </w:pPr>
                </w:p>
              </w:tc>
              <w:tc>
                <w:tcPr>
                  <w:tcW w:w="433" w:type="dxa"/>
                  <w:tcBorders>
                    <w:top w:val="nil"/>
                    <w:left w:val="nil"/>
                    <w:bottom w:val="nil"/>
                    <w:right w:val="nil"/>
                  </w:tcBorders>
                  <w:vAlign w:val="center"/>
                </w:tcPr>
                <w:p w14:paraId="2971AA52" w14:textId="77777777" w:rsidR="00704F92" w:rsidRPr="00704F92" w:rsidRDefault="00704F92" w:rsidP="008A070F">
                  <w:pPr>
                    <w:tabs>
                      <w:tab w:val="left" w:pos="284"/>
                    </w:tabs>
                    <w:jc w:val="center"/>
                    <w:rPr>
                      <w:rFonts w:ascii="Arial" w:hAnsi="Arial" w:cs="Arial"/>
                      <w:sz w:val="16"/>
                      <w:szCs w:val="16"/>
                      <w:lang w:val="el-GR"/>
                    </w:rPr>
                  </w:pPr>
                </w:p>
              </w:tc>
              <w:tc>
                <w:tcPr>
                  <w:tcW w:w="433" w:type="dxa"/>
                  <w:tcBorders>
                    <w:top w:val="nil"/>
                    <w:left w:val="nil"/>
                    <w:bottom w:val="nil"/>
                    <w:right w:val="nil"/>
                  </w:tcBorders>
                  <w:vAlign w:val="center"/>
                </w:tcPr>
                <w:p w14:paraId="089FE0FC" w14:textId="77777777" w:rsidR="00704F92" w:rsidRPr="00704F92" w:rsidRDefault="00704F92" w:rsidP="008A070F">
                  <w:pPr>
                    <w:tabs>
                      <w:tab w:val="left" w:pos="284"/>
                    </w:tabs>
                    <w:jc w:val="center"/>
                    <w:rPr>
                      <w:rFonts w:ascii="Arial" w:hAnsi="Arial" w:cs="Arial"/>
                      <w:sz w:val="16"/>
                      <w:szCs w:val="16"/>
                      <w:lang w:val="el-GR"/>
                    </w:rPr>
                  </w:pPr>
                </w:p>
              </w:tc>
              <w:tc>
                <w:tcPr>
                  <w:tcW w:w="433" w:type="dxa"/>
                  <w:tcBorders>
                    <w:top w:val="nil"/>
                    <w:left w:val="nil"/>
                    <w:bottom w:val="nil"/>
                    <w:right w:val="nil"/>
                  </w:tcBorders>
                  <w:vAlign w:val="center"/>
                </w:tcPr>
                <w:p w14:paraId="7886EB2D" w14:textId="77777777" w:rsidR="00704F92" w:rsidRPr="00704F92" w:rsidRDefault="00704F92" w:rsidP="008A070F">
                  <w:pPr>
                    <w:tabs>
                      <w:tab w:val="left" w:pos="284"/>
                    </w:tabs>
                    <w:jc w:val="center"/>
                    <w:rPr>
                      <w:rFonts w:ascii="Arial" w:hAnsi="Arial" w:cs="Arial"/>
                      <w:sz w:val="16"/>
                      <w:szCs w:val="16"/>
                      <w:lang w:val="el-GR"/>
                    </w:rPr>
                  </w:pPr>
                </w:p>
              </w:tc>
              <w:tc>
                <w:tcPr>
                  <w:tcW w:w="433" w:type="dxa"/>
                  <w:tcBorders>
                    <w:top w:val="nil"/>
                    <w:left w:val="nil"/>
                    <w:bottom w:val="nil"/>
                    <w:right w:val="nil"/>
                  </w:tcBorders>
                  <w:vAlign w:val="center"/>
                </w:tcPr>
                <w:p w14:paraId="6AF91010" w14:textId="77777777" w:rsidR="00704F92" w:rsidRPr="00704F92" w:rsidRDefault="00704F92" w:rsidP="008A070F">
                  <w:pPr>
                    <w:tabs>
                      <w:tab w:val="left" w:pos="284"/>
                    </w:tabs>
                    <w:jc w:val="center"/>
                    <w:rPr>
                      <w:rFonts w:ascii="Arial" w:hAnsi="Arial" w:cs="Arial"/>
                      <w:sz w:val="16"/>
                      <w:szCs w:val="16"/>
                      <w:lang w:val="el-GR"/>
                    </w:rPr>
                  </w:pPr>
                </w:p>
              </w:tc>
              <w:tc>
                <w:tcPr>
                  <w:tcW w:w="419" w:type="dxa"/>
                  <w:tcBorders>
                    <w:top w:val="nil"/>
                    <w:left w:val="nil"/>
                    <w:bottom w:val="nil"/>
                    <w:right w:val="nil"/>
                  </w:tcBorders>
                  <w:vAlign w:val="center"/>
                </w:tcPr>
                <w:p w14:paraId="6FEA133F" w14:textId="77777777" w:rsidR="00704F92" w:rsidRPr="00704F92" w:rsidRDefault="00704F92" w:rsidP="008A070F">
                  <w:pPr>
                    <w:tabs>
                      <w:tab w:val="left" w:pos="284"/>
                    </w:tabs>
                    <w:jc w:val="center"/>
                    <w:rPr>
                      <w:rFonts w:ascii="Arial" w:hAnsi="Arial" w:cs="Arial"/>
                      <w:sz w:val="16"/>
                      <w:szCs w:val="16"/>
                      <w:lang w:val="el-GR"/>
                    </w:rPr>
                  </w:pPr>
                </w:p>
              </w:tc>
              <w:tc>
                <w:tcPr>
                  <w:tcW w:w="506" w:type="dxa"/>
                  <w:tcBorders>
                    <w:top w:val="nil"/>
                    <w:left w:val="nil"/>
                    <w:bottom w:val="nil"/>
                    <w:right w:val="nil"/>
                  </w:tcBorders>
                  <w:vAlign w:val="center"/>
                </w:tcPr>
                <w:p w14:paraId="01F14536" w14:textId="77777777" w:rsidR="00704F92" w:rsidRPr="00704F92" w:rsidRDefault="00704F92" w:rsidP="008A070F">
                  <w:pPr>
                    <w:tabs>
                      <w:tab w:val="left" w:pos="284"/>
                    </w:tabs>
                    <w:jc w:val="center"/>
                    <w:rPr>
                      <w:rFonts w:ascii="Arial" w:hAnsi="Arial" w:cs="Arial"/>
                      <w:sz w:val="16"/>
                      <w:szCs w:val="16"/>
                      <w:lang w:val="el-GR"/>
                    </w:rPr>
                  </w:pPr>
                </w:p>
              </w:tc>
            </w:tr>
          </w:tbl>
          <w:p w14:paraId="2937555C" w14:textId="77777777" w:rsidR="00704F92" w:rsidRPr="00704F92" w:rsidRDefault="00704F92" w:rsidP="008A070F">
            <w:pPr>
              <w:rPr>
                <w:sz w:val="16"/>
                <w:szCs w:val="16"/>
                <w:lang w:val="el-GR"/>
              </w:rPr>
            </w:pPr>
          </w:p>
          <w:p w14:paraId="4AD279D8" w14:textId="77777777" w:rsidR="00704F92" w:rsidRPr="00704F92" w:rsidRDefault="00704F92" w:rsidP="008A070F">
            <w:pPr>
              <w:rPr>
                <w:sz w:val="16"/>
                <w:szCs w:val="16"/>
                <w:lang w:val="el-GR"/>
              </w:rPr>
            </w:pPr>
          </w:p>
          <w:p w14:paraId="079941FE" w14:textId="77777777" w:rsidR="00704F92" w:rsidRPr="00704F92" w:rsidRDefault="00704F92" w:rsidP="008A070F">
            <w:pPr>
              <w:tabs>
                <w:tab w:val="left" w:pos="360"/>
              </w:tabs>
              <w:rPr>
                <w:rFonts w:ascii="Arial" w:hAnsi="Arial" w:cs="Arial"/>
                <w:b/>
                <w:sz w:val="16"/>
                <w:szCs w:val="16"/>
                <w:lang w:val="el-GR"/>
              </w:rPr>
            </w:pPr>
            <w:r w:rsidRPr="00704F92">
              <w:rPr>
                <w:rFonts w:ascii="Arial" w:hAnsi="Arial" w:cs="Arial"/>
                <w:b/>
                <w:sz w:val="16"/>
                <w:szCs w:val="16"/>
                <w:lang w:val="el-GR"/>
              </w:rPr>
              <w:t xml:space="preserve">        6. ΑΝΑΠΗΡΙΑ ΓΟΝΕΑ, ΤΕΚΝΟΥ, ΑΔΕΛΦΟΥ Ή ΣΥΖΥΓΟΥ (το ποσοστό αναπηρίας πολλαπλασιάζεται με το συντελεστή “2”)</w:t>
            </w:r>
          </w:p>
          <w:tbl>
            <w:tblPr>
              <w:tblW w:w="10169" w:type="dxa"/>
              <w:tblLook w:val="0000" w:firstRow="0" w:lastRow="0" w:firstColumn="0" w:lastColumn="0" w:noHBand="0" w:noVBand="0"/>
            </w:tblPr>
            <w:tblGrid>
              <w:gridCol w:w="1425"/>
              <w:gridCol w:w="555"/>
              <w:gridCol w:w="540"/>
              <w:gridCol w:w="540"/>
              <w:gridCol w:w="540"/>
              <w:gridCol w:w="540"/>
              <w:gridCol w:w="540"/>
              <w:gridCol w:w="540"/>
              <w:gridCol w:w="540"/>
              <w:gridCol w:w="433"/>
              <w:gridCol w:w="433"/>
              <w:gridCol w:w="433"/>
              <w:gridCol w:w="433"/>
              <w:gridCol w:w="433"/>
              <w:gridCol w:w="433"/>
              <w:gridCol w:w="433"/>
              <w:gridCol w:w="506"/>
              <w:gridCol w:w="872"/>
            </w:tblGrid>
            <w:tr w:rsidR="00704F92" w:rsidRPr="00DE284E" w14:paraId="49A0484F" w14:textId="77777777" w:rsidTr="008A070F">
              <w:trPr>
                <w:trHeight w:val="227"/>
              </w:trPr>
              <w:tc>
                <w:tcPr>
                  <w:tcW w:w="1425" w:type="dxa"/>
                  <w:tcBorders>
                    <w:top w:val="nil"/>
                    <w:left w:val="nil"/>
                    <w:bottom w:val="nil"/>
                    <w:right w:val="nil"/>
                  </w:tcBorders>
                  <w:vAlign w:val="center"/>
                </w:tcPr>
                <w:p w14:paraId="1D855DAE" w14:textId="77777777" w:rsidR="00704F92" w:rsidRPr="00704F92" w:rsidRDefault="00704F92" w:rsidP="008A070F">
                  <w:pPr>
                    <w:tabs>
                      <w:tab w:val="left" w:pos="284"/>
                    </w:tabs>
                    <w:ind w:right="-123"/>
                    <w:rPr>
                      <w:rFonts w:ascii="Arial" w:hAnsi="Arial" w:cs="Arial"/>
                      <w:sz w:val="16"/>
                      <w:szCs w:val="16"/>
                      <w:lang w:val="el-GR"/>
                    </w:rPr>
                  </w:pPr>
                  <w:r w:rsidRPr="00704F92">
                    <w:rPr>
                      <w:rFonts w:ascii="Arial" w:hAnsi="Arial" w:cs="Arial"/>
                      <w:sz w:val="16"/>
                      <w:szCs w:val="16"/>
                      <w:lang w:val="el-GR"/>
                    </w:rPr>
                    <w:t>ποσοστό αναπηρίας</w:t>
                  </w:r>
                </w:p>
              </w:tc>
              <w:tc>
                <w:tcPr>
                  <w:tcW w:w="555" w:type="dxa"/>
                  <w:tcBorders>
                    <w:top w:val="nil"/>
                    <w:left w:val="nil"/>
                    <w:bottom w:val="nil"/>
                    <w:right w:val="nil"/>
                  </w:tcBorders>
                  <w:vAlign w:val="center"/>
                </w:tcPr>
                <w:p w14:paraId="20679CBA" w14:textId="77777777" w:rsidR="00704F92" w:rsidRPr="00704F92" w:rsidRDefault="00704F92" w:rsidP="008A070F">
                  <w:pPr>
                    <w:ind w:right="-108"/>
                    <w:jc w:val="center"/>
                    <w:rPr>
                      <w:rFonts w:ascii="Arial" w:hAnsi="Arial" w:cs="Arial"/>
                      <w:sz w:val="16"/>
                      <w:szCs w:val="16"/>
                      <w:lang w:val="el-GR"/>
                    </w:rPr>
                  </w:pPr>
                  <w:r w:rsidRPr="00704F92">
                    <w:rPr>
                      <w:rFonts w:ascii="Arial" w:hAnsi="Arial" w:cs="Arial"/>
                      <w:sz w:val="16"/>
                      <w:szCs w:val="16"/>
                      <w:lang w:val="el-GR"/>
                    </w:rPr>
                    <w:t>50%</w:t>
                  </w:r>
                </w:p>
              </w:tc>
              <w:tc>
                <w:tcPr>
                  <w:tcW w:w="540" w:type="dxa"/>
                  <w:tcBorders>
                    <w:top w:val="nil"/>
                    <w:left w:val="nil"/>
                    <w:bottom w:val="nil"/>
                    <w:right w:val="nil"/>
                  </w:tcBorders>
                  <w:vAlign w:val="center"/>
                </w:tcPr>
                <w:p w14:paraId="41F44E1B" w14:textId="77777777" w:rsidR="00704F92" w:rsidRPr="00704F92" w:rsidRDefault="00704F92" w:rsidP="008A070F">
                  <w:pPr>
                    <w:tabs>
                      <w:tab w:val="left" w:pos="284"/>
                    </w:tabs>
                    <w:ind w:right="-108"/>
                    <w:jc w:val="center"/>
                    <w:rPr>
                      <w:rFonts w:ascii="Arial" w:hAnsi="Arial" w:cs="Arial"/>
                      <w:sz w:val="16"/>
                      <w:szCs w:val="16"/>
                      <w:lang w:val="el-GR"/>
                    </w:rPr>
                  </w:pPr>
                  <w:r w:rsidRPr="00704F92">
                    <w:rPr>
                      <w:rFonts w:ascii="Arial" w:hAnsi="Arial" w:cs="Arial"/>
                      <w:sz w:val="16"/>
                      <w:szCs w:val="16"/>
                      <w:lang w:val="el-GR"/>
                    </w:rPr>
                    <w:t>…</w:t>
                  </w:r>
                </w:p>
              </w:tc>
              <w:tc>
                <w:tcPr>
                  <w:tcW w:w="540" w:type="dxa"/>
                  <w:tcBorders>
                    <w:top w:val="nil"/>
                    <w:left w:val="nil"/>
                    <w:bottom w:val="nil"/>
                    <w:right w:val="nil"/>
                  </w:tcBorders>
                  <w:vAlign w:val="center"/>
                </w:tcPr>
                <w:p w14:paraId="54654709" w14:textId="77777777" w:rsidR="00704F92" w:rsidRPr="00704F92" w:rsidRDefault="00704F92" w:rsidP="008A070F">
                  <w:pPr>
                    <w:tabs>
                      <w:tab w:val="left" w:pos="284"/>
                    </w:tabs>
                    <w:ind w:right="-108"/>
                    <w:jc w:val="center"/>
                    <w:rPr>
                      <w:rFonts w:ascii="Arial" w:hAnsi="Arial" w:cs="Arial"/>
                      <w:sz w:val="16"/>
                      <w:szCs w:val="16"/>
                      <w:lang w:val="el-GR"/>
                    </w:rPr>
                  </w:pPr>
                  <w:r w:rsidRPr="00704F92">
                    <w:rPr>
                      <w:rFonts w:ascii="Arial" w:hAnsi="Arial" w:cs="Arial"/>
                      <w:sz w:val="16"/>
                      <w:szCs w:val="16"/>
                      <w:lang w:val="el-GR"/>
                    </w:rPr>
                    <w:t>60%</w:t>
                  </w:r>
                </w:p>
              </w:tc>
              <w:tc>
                <w:tcPr>
                  <w:tcW w:w="540" w:type="dxa"/>
                  <w:tcBorders>
                    <w:top w:val="nil"/>
                    <w:left w:val="nil"/>
                    <w:bottom w:val="nil"/>
                    <w:right w:val="nil"/>
                  </w:tcBorders>
                  <w:vAlign w:val="center"/>
                </w:tcPr>
                <w:p w14:paraId="4C630D52" w14:textId="77777777" w:rsidR="00704F92" w:rsidRPr="00704F92" w:rsidRDefault="00704F92" w:rsidP="008A070F">
                  <w:pPr>
                    <w:ind w:right="-108"/>
                    <w:jc w:val="center"/>
                    <w:rPr>
                      <w:rFonts w:ascii="Arial" w:hAnsi="Arial" w:cs="Arial"/>
                      <w:sz w:val="16"/>
                      <w:szCs w:val="16"/>
                      <w:lang w:val="el-GR"/>
                    </w:rPr>
                  </w:pPr>
                  <w:r w:rsidRPr="00704F92">
                    <w:rPr>
                      <w:rFonts w:ascii="Arial" w:hAnsi="Arial" w:cs="Arial"/>
                      <w:sz w:val="16"/>
                      <w:szCs w:val="16"/>
                      <w:lang w:val="el-GR"/>
                    </w:rPr>
                    <w:t>…</w:t>
                  </w:r>
                </w:p>
              </w:tc>
              <w:tc>
                <w:tcPr>
                  <w:tcW w:w="540" w:type="dxa"/>
                  <w:tcBorders>
                    <w:top w:val="nil"/>
                    <w:left w:val="nil"/>
                    <w:bottom w:val="nil"/>
                    <w:right w:val="nil"/>
                  </w:tcBorders>
                  <w:vAlign w:val="center"/>
                </w:tcPr>
                <w:p w14:paraId="0F02CF98" w14:textId="77777777" w:rsidR="00704F92" w:rsidRPr="00704F92" w:rsidRDefault="00704F92" w:rsidP="008A070F">
                  <w:pPr>
                    <w:ind w:right="-108"/>
                    <w:jc w:val="center"/>
                    <w:rPr>
                      <w:rFonts w:ascii="Arial" w:hAnsi="Arial" w:cs="Arial"/>
                      <w:sz w:val="16"/>
                      <w:szCs w:val="16"/>
                      <w:lang w:val="el-GR"/>
                    </w:rPr>
                  </w:pPr>
                  <w:r w:rsidRPr="00704F92">
                    <w:rPr>
                      <w:rFonts w:ascii="Arial" w:hAnsi="Arial" w:cs="Arial"/>
                      <w:sz w:val="16"/>
                      <w:szCs w:val="16"/>
                      <w:lang w:val="el-GR"/>
                    </w:rPr>
                    <w:t>67%</w:t>
                  </w:r>
                </w:p>
              </w:tc>
              <w:tc>
                <w:tcPr>
                  <w:tcW w:w="540" w:type="dxa"/>
                  <w:tcBorders>
                    <w:top w:val="nil"/>
                    <w:left w:val="nil"/>
                    <w:bottom w:val="nil"/>
                    <w:right w:val="nil"/>
                  </w:tcBorders>
                  <w:vAlign w:val="center"/>
                </w:tcPr>
                <w:p w14:paraId="79E2B4A9" w14:textId="77777777" w:rsidR="00704F92" w:rsidRPr="00704F92" w:rsidRDefault="00704F92" w:rsidP="008A070F">
                  <w:pPr>
                    <w:ind w:right="-108"/>
                    <w:jc w:val="center"/>
                    <w:rPr>
                      <w:rFonts w:ascii="Arial" w:hAnsi="Arial" w:cs="Arial"/>
                      <w:sz w:val="16"/>
                      <w:szCs w:val="16"/>
                      <w:lang w:val="el-GR"/>
                    </w:rPr>
                  </w:pPr>
                  <w:r w:rsidRPr="00704F92">
                    <w:rPr>
                      <w:rFonts w:ascii="Arial" w:hAnsi="Arial" w:cs="Arial"/>
                      <w:sz w:val="16"/>
                      <w:szCs w:val="16"/>
                      <w:lang w:val="el-GR"/>
                    </w:rPr>
                    <w:t>…</w:t>
                  </w:r>
                </w:p>
              </w:tc>
              <w:tc>
                <w:tcPr>
                  <w:tcW w:w="540" w:type="dxa"/>
                  <w:tcBorders>
                    <w:top w:val="nil"/>
                    <w:left w:val="nil"/>
                    <w:bottom w:val="nil"/>
                    <w:right w:val="nil"/>
                  </w:tcBorders>
                  <w:vAlign w:val="center"/>
                </w:tcPr>
                <w:p w14:paraId="0939AB50" w14:textId="77777777" w:rsidR="00704F92" w:rsidRPr="00704F92" w:rsidRDefault="00704F92" w:rsidP="008A070F">
                  <w:pPr>
                    <w:ind w:right="-108"/>
                    <w:jc w:val="center"/>
                    <w:rPr>
                      <w:rFonts w:ascii="Arial" w:hAnsi="Arial" w:cs="Arial"/>
                      <w:sz w:val="16"/>
                      <w:szCs w:val="16"/>
                      <w:lang w:val="el-GR"/>
                    </w:rPr>
                  </w:pPr>
                  <w:r w:rsidRPr="00704F92">
                    <w:rPr>
                      <w:rFonts w:ascii="Arial" w:hAnsi="Arial" w:cs="Arial"/>
                      <w:sz w:val="16"/>
                      <w:szCs w:val="16"/>
                      <w:lang w:val="el-GR"/>
                    </w:rPr>
                    <w:t>70%</w:t>
                  </w:r>
                </w:p>
              </w:tc>
              <w:tc>
                <w:tcPr>
                  <w:tcW w:w="540" w:type="dxa"/>
                  <w:tcBorders>
                    <w:top w:val="nil"/>
                    <w:left w:val="nil"/>
                    <w:bottom w:val="nil"/>
                    <w:right w:val="nil"/>
                  </w:tcBorders>
                  <w:vAlign w:val="center"/>
                </w:tcPr>
                <w:p w14:paraId="046DCF8B" w14:textId="77777777" w:rsidR="00704F92" w:rsidRPr="00704F92" w:rsidRDefault="00704F92" w:rsidP="008A070F">
                  <w:pPr>
                    <w:tabs>
                      <w:tab w:val="left" w:pos="284"/>
                    </w:tabs>
                    <w:jc w:val="center"/>
                    <w:rPr>
                      <w:rFonts w:ascii="Arial" w:hAnsi="Arial" w:cs="Arial"/>
                      <w:sz w:val="16"/>
                      <w:szCs w:val="16"/>
                      <w:lang w:val="el-GR"/>
                    </w:rPr>
                  </w:pPr>
                  <w:r w:rsidRPr="00704F92">
                    <w:rPr>
                      <w:rFonts w:ascii="Arial" w:hAnsi="Arial" w:cs="Arial"/>
                      <w:sz w:val="16"/>
                      <w:szCs w:val="16"/>
                      <w:lang w:val="el-GR"/>
                    </w:rPr>
                    <w:t>…</w:t>
                  </w:r>
                </w:p>
              </w:tc>
              <w:tc>
                <w:tcPr>
                  <w:tcW w:w="433" w:type="dxa"/>
                  <w:tcBorders>
                    <w:top w:val="nil"/>
                    <w:left w:val="nil"/>
                    <w:bottom w:val="nil"/>
                    <w:right w:val="nil"/>
                  </w:tcBorders>
                  <w:vAlign w:val="center"/>
                </w:tcPr>
                <w:p w14:paraId="03BFB2CF" w14:textId="77777777" w:rsidR="00704F92" w:rsidRPr="00704F92" w:rsidRDefault="00704F92" w:rsidP="008A070F">
                  <w:pPr>
                    <w:tabs>
                      <w:tab w:val="left" w:pos="284"/>
                    </w:tabs>
                    <w:jc w:val="center"/>
                    <w:rPr>
                      <w:rFonts w:ascii="Arial" w:hAnsi="Arial" w:cs="Arial"/>
                      <w:sz w:val="16"/>
                      <w:szCs w:val="16"/>
                      <w:lang w:val="el-GR"/>
                    </w:rPr>
                  </w:pPr>
                </w:p>
              </w:tc>
              <w:tc>
                <w:tcPr>
                  <w:tcW w:w="433" w:type="dxa"/>
                  <w:tcBorders>
                    <w:top w:val="nil"/>
                    <w:left w:val="nil"/>
                    <w:bottom w:val="nil"/>
                    <w:right w:val="nil"/>
                  </w:tcBorders>
                  <w:vAlign w:val="center"/>
                </w:tcPr>
                <w:p w14:paraId="6C3B6239" w14:textId="77777777" w:rsidR="00704F92" w:rsidRPr="00704F92" w:rsidRDefault="00704F92" w:rsidP="008A070F">
                  <w:pPr>
                    <w:tabs>
                      <w:tab w:val="left" w:pos="284"/>
                    </w:tabs>
                    <w:jc w:val="center"/>
                    <w:rPr>
                      <w:rFonts w:ascii="Arial" w:hAnsi="Arial" w:cs="Arial"/>
                      <w:sz w:val="16"/>
                      <w:szCs w:val="16"/>
                      <w:lang w:val="el-GR"/>
                    </w:rPr>
                  </w:pPr>
                </w:p>
              </w:tc>
              <w:tc>
                <w:tcPr>
                  <w:tcW w:w="433" w:type="dxa"/>
                  <w:tcBorders>
                    <w:top w:val="nil"/>
                    <w:left w:val="nil"/>
                    <w:bottom w:val="nil"/>
                    <w:right w:val="nil"/>
                  </w:tcBorders>
                  <w:vAlign w:val="center"/>
                </w:tcPr>
                <w:p w14:paraId="3D34194C" w14:textId="77777777" w:rsidR="00704F92" w:rsidRPr="00704F92" w:rsidRDefault="00704F92" w:rsidP="008A070F">
                  <w:pPr>
                    <w:tabs>
                      <w:tab w:val="left" w:pos="284"/>
                    </w:tabs>
                    <w:jc w:val="center"/>
                    <w:rPr>
                      <w:rFonts w:ascii="Arial" w:hAnsi="Arial" w:cs="Arial"/>
                      <w:sz w:val="16"/>
                      <w:szCs w:val="16"/>
                      <w:lang w:val="el-GR"/>
                    </w:rPr>
                  </w:pPr>
                </w:p>
              </w:tc>
              <w:tc>
                <w:tcPr>
                  <w:tcW w:w="433" w:type="dxa"/>
                  <w:tcBorders>
                    <w:top w:val="nil"/>
                    <w:left w:val="nil"/>
                    <w:bottom w:val="nil"/>
                    <w:right w:val="nil"/>
                  </w:tcBorders>
                  <w:vAlign w:val="center"/>
                </w:tcPr>
                <w:p w14:paraId="12BB445D" w14:textId="77777777" w:rsidR="00704F92" w:rsidRPr="00704F92" w:rsidRDefault="00704F92" w:rsidP="008A070F">
                  <w:pPr>
                    <w:tabs>
                      <w:tab w:val="left" w:pos="284"/>
                    </w:tabs>
                    <w:jc w:val="center"/>
                    <w:rPr>
                      <w:rFonts w:ascii="Arial" w:hAnsi="Arial" w:cs="Arial"/>
                      <w:sz w:val="16"/>
                      <w:szCs w:val="16"/>
                      <w:lang w:val="el-GR"/>
                    </w:rPr>
                  </w:pPr>
                </w:p>
              </w:tc>
              <w:tc>
                <w:tcPr>
                  <w:tcW w:w="433" w:type="dxa"/>
                  <w:tcBorders>
                    <w:top w:val="nil"/>
                    <w:left w:val="nil"/>
                    <w:bottom w:val="nil"/>
                    <w:right w:val="nil"/>
                  </w:tcBorders>
                  <w:vAlign w:val="center"/>
                </w:tcPr>
                <w:p w14:paraId="353A6FC3" w14:textId="77777777" w:rsidR="00704F92" w:rsidRPr="00704F92" w:rsidRDefault="00704F92" w:rsidP="008A070F">
                  <w:pPr>
                    <w:tabs>
                      <w:tab w:val="left" w:pos="284"/>
                    </w:tabs>
                    <w:jc w:val="center"/>
                    <w:rPr>
                      <w:rFonts w:ascii="Arial" w:hAnsi="Arial" w:cs="Arial"/>
                      <w:sz w:val="16"/>
                      <w:szCs w:val="16"/>
                      <w:lang w:val="el-GR"/>
                    </w:rPr>
                  </w:pPr>
                </w:p>
              </w:tc>
              <w:tc>
                <w:tcPr>
                  <w:tcW w:w="433" w:type="dxa"/>
                  <w:tcBorders>
                    <w:top w:val="nil"/>
                    <w:left w:val="nil"/>
                    <w:bottom w:val="nil"/>
                    <w:right w:val="nil"/>
                  </w:tcBorders>
                  <w:vAlign w:val="center"/>
                </w:tcPr>
                <w:p w14:paraId="1DDE6CB9" w14:textId="77777777" w:rsidR="00704F92" w:rsidRPr="00704F92" w:rsidRDefault="00704F92" w:rsidP="008A070F">
                  <w:pPr>
                    <w:tabs>
                      <w:tab w:val="left" w:pos="284"/>
                    </w:tabs>
                    <w:jc w:val="center"/>
                    <w:rPr>
                      <w:rFonts w:ascii="Arial" w:hAnsi="Arial" w:cs="Arial"/>
                      <w:sz w:val="16"/>
                      <w:szCs w:val="16"/>
                      <w:lang w:val="el-GR"/>
                    </w:rPr>
                  </w:pPr>
                </w:p>
              </w:tc>
              <w:tc>
                <w:tcPr>
                  <w:tcW w:w="433" w:type="dxa"/>
                  <w:tcBorders>
                    <w:top w:val="nil"/>
                    <w:left w:val="nil"/>
                    <w:bottom w:val="nil"/>
                    <w:right w:val="nil"/>
                  </w:tcBorders>
                  <w:vAlign w:val="center"/>
                </w:tcPr>
                <w:p w14:paraId="78FDC9B9" w14:textId="77777777" w:rsidR="00704F92" w:rsidRPr="00704F92" w:rsidRDefault="00704F92" w:rsidP="008A070F">
                  <w:pPr>
                    <w:tabs>
                      <w:tab w:val="left" w:pos="284"/>
                    </w:tabs>
                    <w:jc w:val="center"/>
                    <w:rPr>
                      <w:rFonts w:ascii="Arial" w:hAnsi="Arial" w:cs="Arial"/>
                      <w:sz w:val="16"/>
                      <w:szCs w:val="16"/>
                      <w:lang w:val="el-GR"/>
                    </w:rPr>
                  </w:pPr>
                </w:p>
              </w:tc>
              <w:tc>
                <w:tcPr>
                  <w:tcW w:w="506" w:type="dxa"/>
                  <w:tcBorders>
                    <w:top w:val="nil"/>
                    <w:left w:val="nil"/>
                    <w:bottom w:val="nil"/>
                    <w:right w:val="nil"/>
                  </w:tcBorders>
                  <w:vAlign w:val="center"/>
                </w:tcPr>
                <w:p w14:paraId="3B30BA37" w14:textId="77777777" w:rsidR="00704F92" w:rsidRPr="00704F92" w:rsidRDefault="00704F92" w:rsidP="008A070F">
                  <w:pPr>
                    <w:tabs>
                      <w:tab w:val="left" w:pos="284"/>
                    </w:tabs>
                    <w:jc w:val="center"/>
                    <w:rPr>
                      <w:rFonts w:ascii="Arial" w:hAnsi="Arial" w:cs="Arial"/>
                      <w:sz w:val="16"/>
                      <w:szCs w:val="16"/>
                      <w:lang w:val="el-GR"/>
                    </w:rPr>
                  </w:pPr>
                </w:p>
              </w:tc>
              <w:tc>
                <w:tcPr>
                  <w:tcW w:w="872" w:type="dxa"/>
                  <w:tcBorders>
                    <w:top w:val="nil"/>
                    <w:left w:val="nil"/>
                    <w:bottom w:val="nil"/>
                    <w:right w:val="nil"/>
                  </w:tcBorders>
                  <w:vAlign w:val="center"/>
                </w:tcPr>
                <w:p w14:paraId="57649B22" w14:textId="77777777" w:rsidR="00704F92" w:rsidRPr="00704F92" w:rsidRDefault="00704F92" w:rsidP="008A070F">
                  <w:pPr>
                    <w:tabs>
                      <w:tab w:val="left" w:pos="284"/>
                    </w:tabs>
                    <w:jc w:val="center"/>
                    <w:rPr>
                      <w:rFonts w:ascii="Arial" w:hAnsi="Arial" w:cs="Arial"/>
                      <w:sz w:val="16"/>
                      <w:szCs w:val="16"/>
                      <w:lang w:val="el-GR"/>
                    </w:rPr>
                  </w:pPr>
                </w:p>
              </w:tc>
            </w:tr>
            <w:tr w:rsidR="00704F92" w:rsidRPr="00DE284E" w14:paraId="06F4A099" w14:textId="77777777" w:rsidTr="008A070F">
              <w:trPr>
                <w:trHeight w:val="227"/>
              </w:trPr>
              <w:tc>
                <w:tcPr>
                  <w:tcW w:w="1425" w:type="dxa"/>
                  <w:tcBorders>
                    <w:top w:val="nil"/>
                    <w:left w:val="nil"/>
                    <w:bottom w:val="nil"/>
                    <w:right w:val="nil"/>
                  </w:tcBorders>
                  <w:vAlign w:val="center"/>
                </w:tcPr>
                <w:p w14:paraId="2502DA30" w14:textId="77777777" w:rsidR="00704F92" w:rsidRPr="00704F92" w:rsidRDefault="00704F92" w:rsidP="008A070F">
                  <w:pPr>
                    <w:tabs>
                      <w:tab w:val="left" w:pos="284"/>
                    </w:tabs>
                    <w:rPr>
                      <w:rFonts w:ascii="Arial" w:hAnsi="Arial" w:cs="Arial"/>
                      <w:sz w:val="16"/>
                      <w:szCs w:val="16"/>
                      <w:lang w:val="el-GR"/>
                    </w:rPr>
                  </w:pPr>
                  <w:r w:rsidRPr="00704F92">
                    <w:rPr>
                      <w:rFonts w:ascii="Arial" w:hAnsi="Arial" w:cs="Arial"/>
                      <w:sz w:val="16"/>
                      <w:szCs w:val="16"/>
                      <w:lang w:val="el-GR"/>
                    </w:rPr>
                    <w:t>μονάδες</w:t>
                  </w:r>
                </w:p>
              </w:tc>
              <w:tc>
                <w:tcPr>
                  <w:tcW w:w="555" w:type="dxa"/>
                  <w:tcBorders>
                    <w:top w:val="nil"/>
                    <w:left w:val="nil"/>
                    <w:bottom w:val="nil"/>
                    <w:right w:val="nil"/>
                  </w:tcBorders>
                  <w:vAlign w:val="center"/>
                </w:tcPr>
                <w:p w14:paraId="797934F5" w14:textId="77777777" w:rsidR="00704F92" w:rsidRPr="00704F92" w:rsidRDefault="00704F92" w:rsidP="008A070F">
                  <w:pPr>
                    <w:tabs>
                      <w:tab w:val="left" w:pos="284"/>
                    </w:tabs>
                    <w:jc w:val="center"/>
                    <w:rPr>
                      <w:rFonts w:ascii="Arial" w:hAnsi="Arial" w:cs="Arial"/>
                      <w:sz w:val="16"/>
                      <w:szCs w:val="16"/>
                      <w:lang w:val="el-GR"/>
                    </w:rPr>
                  </w:pPr>
                  <w:r w:rsidRPr="00704F92">
                    <w:rPr>
                      <w:rFonts w:ascii="Arial" w:hAnsi="Arial" w:cs="Arial"/>
                      <w:sz w:val="16"/>
                      <w:szCs w:val="16"/>
                      <w:lang w:val="el-GR"/>
                    </w:rPr>
                    <w:t>100</w:t>
                  </w:r>
                </w:p>
              </w:tc>
              <w:tc>
                <w:tcPr>
                  <w:tcW w:w="540" w:type="dxa"/>
                  <w:tcBorders>
                    <w:top w:val="nil"/>
                    <w:left w:val="nil"/>
                    <w:bottom w:val="nil"/>
                    <w:right w:val="nil"/>
                  </w:tcBorders>
                  <w:vAlign w:val="center"/>
                </w:tcPr>
                <w:p w14:paraId="39F18CD2" w14:textId="77777777" w:rsidR="00704F92" w:rsidRPr="00704F92" w:rsidRDefault="00704F92" w:rsidP="008A070F">
                  <w:pPr>
                    <w:tabs>
                      <w:tab w:val="left" w:pos="284"/>
                    </w:tabs>
                    <w:jc w:val="center"/>
                    <w:rPr>
                      <w:rFonts w:ascii="Arial" w:hAnsi="Arial" w:cs="Arial"/>
                      <w:sz w:val="16"/>
                      <w:szCs w:val="16"/>
                      <w:lang w:val="el-GR"/>
                    </w:rPr>
                  </w:pPr>
                  <w:r w:rsidRPr="00704F92">
                    <w:rPr>
                      <w:rFonts w:ascii="Arial" w:hAnsi="Arial" w:cs="Arial"/>
                      <w:sz w:val="16"/>
                      <w:szCs w:val="16"/>
                      <w:lang w:val="el-GR"/>
                    </w:rPr>
                    <w:t>…</w:t>
                  </w:r>
                </w:p>
              </w:tc>
              <w:tc>
                <w:tcPr>
                  <w:tcW w:w="540" w:type="dxa"/>
                  <w:tcBorders>
                    <w:top w:val="nil"/>
                    <w:left w:val="nil"/>
                    <w:bottom w:val="nil"/>
                    <w:right w:val="nil"/>
                  </w:tcBorders>
                  <w:vAlign w:val="center"/>
                </w:tcPr>
                <w:p w14:paraId="02B42AD6" w14:textId="77777777" w:rsidR="00704F92" w:rsidRPr="00704F92" w:rsidRDefault="00704F92" w:rsidP="008A070F">
                  <w:pPr>
                    <w:tabs>
                      <w:tab w:val="left" w:pos="284"/>
                    </w:tabs>
                    <w:jc w:val="center"/>
                    <w:rPr>
                      <w:rFonts w:ascii="Arial" w:hAnsi="Arial" w:cs="Arial"/>
                      <w:sz w:val="16"/>
                      <w:szCs w:val="16"/>
                      <w:lang w:val="el-GR"/>
                    </w:rPr>
                  </w:pPr>
                  <w:r w:rsidRPr="00704F92">
                    <w:rPr>
                      <w:rFonts w:ascii="Arial" w:hAnsi="Arial" w:cs="Arial"/>
                      <w:sz w:val="16"/>
                      <w:szCs w:val="16"/>
                      <w:lang w:val="el-GR"/>
                    </w:rPr>
                    <w:t>120</w:t>
                  </w:r>
                </w:p>
              </w:tc>
              <w:tc>
                <w:tcPr>
                  <w:tcW w:w="540" w:type="dxa"/>
                  <w:tcBorders>
                    <w:top w:val="nil"/>
                    <w:left w:val="nil"/>
                    <w:bottom w:val="nil"/>
                    <w:right w:val="nil"/>
                  </w:tcBorders>
                  <w:vAlign w:val="center"/>
                </w:tcPr>
                <w:p w14:paraId="54DBFF59" w14:textId="77777777" w:rsidR="00704F92" w:rsidRPr="00704F92" w:rsidRDefault="00704F92" w:rsidP="008A070F">
                  <w:pPr>
                    <w:tabs>
                      <w:tab w:val="left" w:pos="284"/>
                    </w:tabs>
                    <w:jc w:val="center"/>
                    <w:rPr>
                      <w:rFonts w:ascii="Arial" w:hAnsi="Arial" w:cs="Arial"/>
                      <w:sz w:val="16"/>
                      <w:szCs w:val="16"/>
                      <w:lang w:val="el-GR"/>
                    </w:rPr>
                  </w:pPr>
                  <w:r w:rsidRPr="00704F92">
                    <w:rPr>
                      <w:rFonts w:ascii="Arial" w:hAnsi="Arial" w:cs="Arial"/>
                      <w:sz w:val="16"/>
                      <w:szCs w:val="16"/>
                      <w:lang w:val="el-GR"/>
                    </w:rPr>
                    <w:t>…</w:t>
                  </w:r>
                </w:p>
              </w:tc>
              <w:tc>
                <w:tcPr>
                  <w:tcW w:w="540" w:type="dxa"/>
                  <w:tcBorders>
                    <w:top w:val="nil"/>
                    <w:left w:val="nil"/>
                    <w:bottom w:val="nil"/>
                    <w:right w:val="nil"/>
                  </w:tcBorders>
                  <w:vAlign w:val="center"/>
                </w:tcPr>
                <w:p w14:paraId="16DFEE9A" w14:textId="77777777" w:rsidR="00704F92" w:rsidRPr="00704F92" w:rsidRDefault="00704F92" w:rsidP="008A070F">
                  <w:pPr>
                    <w:tabs>
                      <w:tab w:val="left" w:pos="284"/>
                    </w:tabs>
                    <w:jc w:val="center"/>
                    <w:rPr>
                      <w:rFonts w:ascii="Arial" w:hAnsi="Arial" w:cs="Arial"/>
                      <w:sz w:val="16"/>
                      <w:szCs w:val="16"/>
                      <w:lang w:val="el-GR"/>
                    </w:rPr>
                  </w:pPr>
                  <w:r w:rsidRPr="00704F92">
                    <w:rPr>
                      <w:rFonts w:ascii="Arial" w:hAnsi="Arial" w:cs="Arial"/>
                      <w:sz w:val="16"/>
                      <w:szCs w:val="16"/>
                      <w:lang w:val="el-GR"/>
                    </w:rPr>
                    <w:t>134</w:t>
                  </w:r>
                </w:p>
              </w:tc>
              <w:tc>
                <w:tcPr>
                  <w:tcW w:w="540" w:type="dxa"/>
                  <w:tcBorders>
                    <w:top w:val="nil"/>
                    <w:left w:val="nil"/>
                    <w:bottom w:val="nil"/>
                    <w:right w:val="nil"/>
                  </w:tcBorders>
                  <w:vAlign w:val="center"/>
                </w:tcPr>
                <w:p w14:paraId="27D13854" w14:textId="77777777" w:rsidR="00704F92" w:rsidRPr="00704F92" w:rsidRDefault="00704F92" w:rsidP="008A070F">
                  <w:pPr>
                    <w:tabs>
                      <w:tab w:val="left" w:pos="284"/>
                    </w:tabs>
                    <w:jc w:val="center"/>
                    <w:rPr>
                      <w:rFonts w:ascii="Arial" w:hAnsi="Arial" w:cs="Arial"/>
                      <w:sz w:val="16"/>
                      <w:szCs w:val="16"/>
                      <w:lang w:val="el-GR"/>
                    </w:rPr>
                  </w:pPr>
                  <w:r w:rsidRPr="00704F92">
                    <w:rPr>
                      <w:rFonts w:ascii="Arial" w:hAnsi="Arial" w:cs="Arial"/>
                      <w:sz w:val="16"/>
                      <w:szCs w:val="16"/>
                      <w:lang w:val="el-GR"/>
                    </w:rPr>
                    <w:t>…</w:t>
                  </w:r>
                </w:p>
              </w:tc>
              <w:tc>
                <w:tcPr>
                  <w:tcW w:w="540" w:type="dxa"/>
                  <w:tcBorders>
                    <w:top w:val="nil"/>
                    <w:left w:val="nil"/>
                    <w:bottom w:val="nil"/>
                    <w:right w:val="nil"/>
                  </w:tcBorders>
                  <w:vAlign w:val="center"/>
                </w:tcPr>
                <w:p w14:paraId="206AB2B4" w14:textId="77777777" w:rsidR="00704F92" w:rsidRPr="00704F92" w:rsidRDefault="00704F92" w:rsidP="008A070F">
                  <w:pPr>
                    <w:tabs>
                      <w:tab w:val="left" w:pos="284"/>
                    </w:tabs>
                    <w:jc w:val="center"/>
                    <w:rPr>
                      <w:rFonts w:ascii="Arial" w:hAnsi="Arial" w:cs="Arial"/>
                      <w:sz w:val="16"/>
                      <w:szCs w:val="16"/>
                      <w:lang w:val="el-GR"/>
                    </w:rPr>
                  </w:pPr>
                  <w:r w:rsidRPr="00704F92">
                    <w:rPr>
                      <w:rFonts w:ascii="Arial" w:hAnsi="Arial" w:cs="Arial"/>
                      <w:sz w:val="16"/>
                      <w:szCs w:val="16"/>
                      <w:lang w:val="el-GR"/>
                    </w:rPr>
                    <w:t>140</w:t>
                  </w:r>
                </w:p>
              </w:tc>
              <w:tc>
                <w:tcPr>
                  <w:tcW w:w="540" w:type="dxa"/>
                  <w:tcBorders>
                    <w:top w:val="nil"/>
                    <w:left w:val="nil"/>
                    <w:bottom w:val="nil"/>
                    <w:right w:val="nil"/>
                  </w:tcBorders>
                  <w:vAlign w:val="center"/>
                </w:tcPr>
                <w:p w14:paraId="3856621B" w14:textId="77777777" w:rsidR="00704F92" w:rsidRPr="00704F92" w:rsidRDefault="00704F92" w:rsidP="008A070F">
                  <w:pPr>
                    <w:tabs>
                      <w:tab w:val="left" w:pos="284"/>
                    </w:tabs>
                    <w:jc w:val="center"/>
                    <w:rPr>
                      <w:rFonts w:ascii="Arial" w:hAnsi="Arial" w:cs="Arial"/>
                      <w:sz w:val="16"/>
                      <w:szCs w:val="16"/>
                      <w:lang w:val="el-GR"/>
                    </w:rPr>
                  </w:pPr>
                  <w:r w:rsidRPr="00704F92">
                    <w:rPr>
                      <w:rFonts w:ascii="Arial" w:hAnsi="Arial" w:cs="Arial"/>
                      <w:sz w:val="16"/>
                      <w:szCs w:val="16"/>
                      <w:lang w:val="el-GR"/>
                    </w:rPr>
                    <w:t>…</w:t>
                  </w:r>
                </w:p>
              </w:tc>
              <w:tc>
                <w:tcPr>
                  <w:tcW w:w="433" w:type="dxa"/>
                  <w:tcBorders>
                    <w:top w:val="nil"/>
                    <w:left w:val="nil"/>
                    <w:bottom w:val="nil"/>
                    <w:right w:val="nil"/>
                  </w:tcBorders>
                  <w:vAlign w:val="center"/>
                </w:tcPr>
                <w:p w14:paraId="64FE80EB" w14:textId="77777777" w:rsidR="00704F92" w:rsidRPr="00704F92" w:rsidRDefault="00704F92" w:rsidP="008A070F">
                  <w:pPr>
                    <w:tabs>
                      <w:tab w:val="left" w:pos="284"/>
                    </w:tabs>
                    <w:jc w:val="center"/>
                    <w:rPr>
                      <w:rFonts w:ascii="Arial" w:hAnsi="Arial" w:cs="Arial"/>
                      <w:sz w:val="16"/>
                      <w:szCs w:val="16"/>
                      <w:lang w:val="el-GR"/>
                    </w:rPr>
                  </w:pPr>
                </w:p>
              </w:tc>
              <w:tc>
                <w:tcPr>
                  <w:tcW w:w="433" w:type="dxa"/>
                  <w:tcBorders>
                    <w:top w:val="nil"/>
                    <w:left w:val="nil"/>
                    <w:bottom w:val="nil"/>
                    <w:right w:val="nil"/>
                  </w:tcBorders>
                  <w:vAlign w:val="center"/>
                </w:tcPr>
                <w:p w14:paraId="12A4B2C8" w14:textId="77777777" w:rsidR="00704F92" w:rsidRPr="00704F92" w:rsidRDefault="00704F92" w:rsidP="008A070F">
                  <w:pPr>
                    <w:tabs>
                      <w:tab w:val="left" w:pos="284"/>
                    </w:tabs>
                    <w:jc w:val="center"/>
                    <w:rPr>
                      <w:rFonts w:ascii="Arial" w:hAnsi="Arial" w:cs="Arial"/>
                      <w:sz w:val="16"/>
                      <w:szCs w:val="16"/>
                      <w:lang w:val="el-GR"/>
                    </w:rPr>
                  </w:pPr>
                </w:p>
              </w:tc>
              <w:tc>
                <w:tcPr>
                  <w:tcW w:w="433" w:type="dxa"/>
                  <w:tcBorders>
                    <w:top w:val="nil"/>
                    <w:left w:val="nil"/>
                    <w:bottom w:val="nil"/>
                    <w:right w:val="nil"/>
                  </w:tcBorders>
                  <w:vAlign w:val="center"/>
                </w:tcPr>
                <w:p w14:paraId="536B5C5A" w14:textId="77777777" w:rsidR="00704F92" w:rsidRPr="00704F92" w:rsidRDefault="00704F92" w:rsidP="008A070F">
                  <w:pPr>
                    <w:tabs>
                      <w:tab w:val="left" w:pos="284"/>
                    </w:tabs>
                    <w:jc w:val="center"/>
                    <w:rPr>
                      <w:rFonts w:ascii="Arial" w:hAnsi="Arial" w:cs="Arial"/>
                      <w:sz w:val="16"/>
                      <w:szCs w:val="16"/>
                      <w:lang w:val="el-GR"/>
                    </w:rPr>
                  </w:pPr>
                </w:p>
              </w:tc>
              <w:tc>
                <w:tcPr>
                  <w:tcW w:w="433" w:type="dxa"/>
                  <w:tcBorders>
                    <w:top w:val="nil"/>
                    <w:left w:val="nil"/>
                    <w:bottom w:val="nil"/>
                    <w:right w:val="nil"/>
                  </w:tcBorders>
                  <w:vAlign w:val="center"/>
                </w:tcPr>
                <w:p w14:paraId="58C2BD4A" w14:textId="77777777" w:rsidR="00704F92" w:rsidRPr="00704F92" w:rsidRDefault="00704F92" w:rsidP="008A070F">
                  <w:pPr>
                    <w:tabs>
                      <w:tab w:val="left" w:pos="284"/>
                    </w:tabs>
                    <w:jc w:val="center"/>
                    <w:rPr>
                      <w:rFonts w:ascii="Arial" w:hAnsi="Arial" w:cs="Arial"/>
                      <w:sz w:val="16"/>
                      <w:szCs w:val="16"/>
                      <w:lang w:val="el-GR"/>
                    </w:rPr>
                  </w:pPr>
                </w:p>
              </w:tc>
              <w:tc>
                <w:tcPr>
                  <w:tcW w:w="433" w:type="dxa"/>
                  <w:tcBorders>
                    <w:top w:val="nil"/>
                    <w:left w:val="nil"/>
                    <w:bottom w:val="nil"/>
                    <w:right w:val="nil"/>
                  </w:tcBorders>
                  <w:vAlign w:val="center"/>
                </w:tcPr>
                <w:p w14:paraId="41E49C7F" w14:textId="77777777" w:rsidR="00704F92" w:rsidRPr="00704F92" w:rsidRDefault="00704F92" w:rsidP="008A070F">
                  <w:pPr>
                    <w:tabs>
                      <w:tab w:val="left" w:pos="284"/>
                    </w:tabs>
                    <w:jc w:val="center"/>
                    <w:rPr>
                      <w:rFonts w:ascii="Arial" w:hAnsi="Arial" w:cs="Arial"/>
                      <w:sz w:val="16"/>
                      <w:szCs w:val="16"/>
                      <w:lang w:val="el-GR"/>
                    </w:rPr>
                  </w:pPr>
                </w:p>
              </w:tc>
              <w:tc>
                <w:tcPr>
                  <w:tcW w:w="433" w:type="dxa"/>
                  <w:tcBorders>
                    <w:top w:val="nil"/>
                    <w:left w:val="nil"/>
                    <w:bottom w:val="nil"/>
                    <w:right w:val="nil"/>
                  </w:tcBorders>
                  <w:vAlign w:val="center"/>
                </w:tcPr>
                <w:p w14:paraId="7A547B17" w14:textId="77777777" w:rsidR="00704F92" w:rsidRPr="00704F92" w:rsidRDefault="00704F92" w:rsidP="008A070F">
                  <w:pPr>
                    <w:tabs>
                      <w:tab w:val="left" w:pos="284"/>
                    </w:tabs>
                    <w:jc w:val="center"/>
                    <w:rPr>
                      <w:rFonts w:ascii="Arial" w:hAnsi="Arial" w:cs="Arial"/>
                      <w:sz w:val="16"/>
                      <w:szCs w:val="16"/>
                      <w:lang w:val="el-GR"/>
                    </w:rPr>
                  </w:pPr>
                </w:p>
              </w:tc>
              <w:tc>
                <w:tcPr>
                  <w:tcW w:w="433" w:type="dxa"/>
                  <w:tcBorders>
                    <w:top w:val="nil"/>
                    <w:left w:val="nil"/>
                    <w:bottom w:val="nil"/>
                    <w:right w:val="nil"/>
                  </w:tcBorders>
                  <w:vAlign w:val="center"/>
                </w:tcPr>
                <w:p w14:paraId="16032216" w14:textId="77777777" w:rsidR="00704F92" w:rsidRPr="00704F92" w:rsidRDefault="00704F92" w:rsidP="008A070F">
                  <w:pPr>
                    <w:tabs>
                      <w:tab w:val="left" w:pos="284"/>
                    </w:tabs>
                    <w:jc w:val="center"/>
                    <w:rPr>
                      <w:rFonts w:ascii="Arial" w:hAnsi="Arial" w:cs="Arial"/>
                      <w:sz w:val="16"/>
                      <w:szCs w:val="16"/>
                      <w:lang w:val="el-GR"/>
                    </w:rPr>
                  </w:pPr>
                </w:p>
              </w:tc>
              <w:tc>
                <w:tcPr>
                  <w:tcW w:w="506" w:type="dxa"/>
                  <w:tcBorders>
                    <w:top w:val="nil"/>
                    <w:left w:val="nil"/>
                    <w:bottom w:val="nil"/>
                    <w:right w:val="nil"/>
                  </w:tcBorders>
                  <w:vAlign w:val="center"/>
                </w:tcPr>
                <w:p w14:paraId="113F5BDE" w14:textId="77777777" w:rsidR="00704F92" w:rsidRPr="00704F92" w:rsidRDefault="00704F92" w:rsidP="008A070F">
                  <w:pPr>
                    <w:tabs>
                      <w:tab w:val="left" w:pos="284"/>
                    </w:tabs>
                    <w:jc w:val="center"/>
                    <w:rPr>
                      <w:rFonts w:ascii="Arial" w:hAnsi="Arial" w:cs="Arial"/>
                      <w:sz w:val="16"/>
                      <w:szCs w:val="16"/>
                      <w:lang w:val="el-GR"/>
                    </w:rPr>
                  </w:pPr>
                </w:p>
              </w:tc>
              <w:tc>
                <w:tcPr>
                  <w:tcW w:w="872" w:type="dxa"/>
                  <w:tcBorders>
                    <w:top w:val="nil"/>
                    <w:left w:val="nil"/>
                    <w:bottom w:val="nil"/>
                    <w:right w:val="nil"/>
                  </w:tcBorders>
                  <w:vAlign w:val="center"/>
                </w:tcPr>
                <w:p w14:paraId="46B41E21" w14:textId="77777777" w:rsidR="00704F92" w:rsidRPr="00704F92" w:rsidRDefault="00704F92" w:rsidP="008A070F">
                  <w:pPr>
                    <w:tabs>
                      <w:tab w:val="left" w:pos="284"/>
                    </w:tabs>
                    <w:jc w:val="center"/>
                    <w:rPr>
                      <w:rFonts w:ascii="Arial" w:hAnsi="Arial" w:cs="Arial"/>
                      <w:sz w:val="16"/>
                      <w:szCs w:val="16"/>
                      <w:lang w:val="el-GR"/>
                    </w:rPr>
                  </w:pPr>
                </w:p>
              </w:tc>
            </w:tr>
          </w:tbl>
          <w:p w14:paraId="71C1C16E" w14:textId="77777777" w:rsidR="00704F92" w:rsidRPr="00704F92" w:rsidRDefault="00704F92" w:rsidP="008A070F">
            <w:pPr>
              <w:rPr>
                <w:sz w:val="16"/>
                <w:szCs w:val="16"/>
                <w:lang w:val="el-GR"/>
              </w:rPr>
            </w:pPr>
          </w:p>
          <w:p w14:paraId="31268D7A" w14:textId="77777777" w:rsidR="00704F92" w:rsidRPr="00704F92" w:rsidRDefault="00704F92" w:rsidP="008A070F">
            <w:pPr>
              <w:tabs>
                <w:tab w:val="left" w:pos="142"/>
              </w:tabs>
              <w:ind w:right="-108"/>
              <w:rPr>
                <w:rFonts w:ascii="Arial" w:hAnsi="Arial" w:cs="Arial"/>
                <w:b/>
                <w:sz w:val="16"/>
                <w:szCs w:val="16"/>
                <w:lang w:val="el-GR"/>
              </w:rPr>
            </w:pPr>
            <w:r w:rsidRPr="00704F92">
              <w:rPr>
                <w:rFonts w:ascii="Arial" w:hAnsi="Arial" w:cs="Arial"/>
                <w:b/>
                <w:i/>
                <w:sz w:val="16"/>
                <w:szCs w:val="16"/>
                <w:lang w:val="el-GR"/>
              </w:rPr>
              <w:t>*</w:t>
            </w:r>
            <w:r w:rsidRPr="008B2294">
              <w:rPr>
                <w:rFonts w:ascii="Symbol" w:hAnsi="Symbol" w:cs="Arial"/>
                <w:b/>
                <w:i/>
                <w:sz w:val="16"/>
                <w:szCs w:val="16"/>
              </w:rPr>
              <w:t></w:t>
            </w:r>
            <w:r w:rsidRPr="00704F92">
              <w:rPr>
                <w:rFonts w:ascii="Symbol" w:hAnsi="Symbol" w:cs="Arial"/>
                <w:b/>
                <w:i/>
                <w:sz w:val="16"/>
                <w:szCs w:val="16"/>
                <w:lang w:val="el-GR"/>
              </w:rPr>
              <w:tab/>
            </w:r>
            <w:r w:rsidRPr="00704F92">
              <w:rPr>
                <w:rFonts w:ascii="Arial" w:hAnsi="Arial" w:cs="Arial"/>
                <w:b/>
                <w:i/>
                <w:sz w:val="16"/>
                <w:szCs w:val="16"/>
                <w:lang w:val="el-GR"/>
              </w:rPr>
              <w:t xml:space="preserve">Σε περίπτωση που συμπίπτει το ίδιο χρονικό διάστημα ομοειδής με την εκάστοτε ειδικότητα  απασχόληση </w:t>
            </w:r>
            <w:r w:rsidRPr="00704F92">
              <w:rPr>
                <w:rFonts w:ascii="Arial" w:hAnsi="Arial" w:cs="Arial"/>
                <w:b/>
                <w:sz w:val="16"/>
                <w:szCs w:val="16"/>
                <w:lang w:val="el-GR"/>
              </w:rPr>
              <w:t xml:space="preserve">σε χώρους παροχής πρωτοβάθμιας ή δευτεροβάθμιας ή τριτοβάθμιας φροντίδας υγείας </w:t>
            </w:r>
            <w:r w:rsidRPr="00704F92">
              <w:rPr>
                <w:rFonts w:ascii="Arial" w:hAnsi="Arial" w:cs="Arial"/>
                <w:b/>
                <w:i/>
                <w:sz w:val="16"/>
                <w:szCs w:val="16"/>
                <w:lang w:val="el-GR"/>
              </w:rPr>
              <w:t>στον ιδιωτικό και δημόσιο τομέα λαμβάνεται υπόψη η εμπειρία με τα περισσότερα μόρια.</w:t>
            </w:r>
          </w:p>
          <w:p w14:paraId="2F0E462E" w14:textId="77777777" w:rsidR="00704F92" w:rsidRPr="00704F92" w:rsidRDefault="00704F92" w:rsidP="008A070F">
            <w:pPr>
              <w:rPr>
                <w:rFonts w:ascii="Arial" w:hAnsi="Arial" w:cs="Arial"/>
                <w:b/>
                <w:sz w:val="16"/>
                <w:szCs w:val="16"/>
                <w:lang w:val="el-GR"/>
              </w:rPr>
            </w:pPr>
          </w:p>
        </w:tc>
      </w:tr>
    </w:tbl>
    <w:p w14:paraId="14FA93AF" w14:textId="77777777" w:rsidR="003A594A" w:rsidRDefault="003A594A" w:rsidP="003A594A">
      <w:pPr>
        <w:tabs>
          <w:tab w:val="left" w:pos="567"/>
        </w:tabs>
        <w:jc w:val="both"/>
        <w:rPr>
          <w:sz w:val="22"/>
          <w:szCs w:val="22"/>
          <w:lang w:val="el-GR"/>
        </w:rPr>
      </w:pPr>
    </w:p>
    <w:p w14:paraId="6C0052A0" w14:textId="77777777" w:rsidR="003A594A" w:rsidRDefault="003A594A" w:rsidP="003A594A">
      <w:pPr>
        <w:rPr>
          <w:rFonts w:ascii="Arial" w:hAnsi="Arial" w:cs="Arial"/>
          <w:b/>
          <w:sz w:val="24"/>
          <w:szCs w:val="24"/>
          <w:highlight w:val="yellow"/>
          <w:u w:val="single"/>
          <w:lang w:val="el-GR"/>
        </w:rPr>
      </w:pPr>
    </w:p>
    <w:p w14:paraId="636EAADA" w14:textId="77777777" w:rsidR="003A594A" w:rsidRPr="009949DB" w:rsidRDefault="003A594A" w:rsidP="000D02D5">
      <w:pPr>
        <w:spacing w:before="320"/>
        <w:ind w:left="-709"/>
        <w:rPr>
          <w:rFonts w:ascii="Arial" w:hAnsi="Arial" w:cs="Arial"/>
          <w:b/>
          <w:sz w:val="28"/>
          <w:szCs w:val="28"/>
          <w:u w:val="single"/>
          <w:lang w:val="el-GR"/>
        </w:rPr>
      </w:pPr>
      <w:r w:rsidRPr="009D3878">
        <w:rPr>
          <w:rFonts w:ascii="Arial" w:hAnsi="Arial" w:cs="Arial"/>
          <w:b/>
          <w:sz w:val="28"/>
          <w:szCs w:val="28"/>
          <w:u w:val="single"/>
          <w:lang w:val="el-GR"/>
        </w:rPr>
        <w:t>ΕΜΠΕΙΡΙΑ</w:t>
      </w:r>
    </w:p>
    <w:p w14:paraId="279D483C" w14:textId="77777777" w:rsidR="008A070F" w:rsidRPr="008A070F" w:rsidRDefault="008A070F" w:rsidP="008A070F">
      <w:pPr>
        <w:tabs>
          <w:tab w:val="left" w:pos="426"/>
          <w:tab w:val="left" w:pos="567"/>
        </w:tabs>
        <w:spacing w:before="240"/>
        <w:ind w:right="-425"/>
        <w:rPr>
          <w:rFonts w:ascii="Arial" w:hAnsi="Arial" w:cs="Arial"/>
          <w:b/>
          <w:sz w:val="24"/>
          <w:u w:val="single"/>
          <w:lang w:val="el-GR" w:eastAsia="el-GR"/>
        </w:rPr>
      </w:pPr>
      <w:r w:rsidRPr="008A070F">
        <w:rPr>
          <w:rFonts w:ascii="Arial" w:hAnsi="Arial" w:cs="Arial"/>
          <w:b/>
          <w:sz w:val="24"/>
          <w:u w:val="single"/>
          <w:lang w:val="el-GR" w:eastAsia="el-GR"/>
        </w:rPr>
        <w:lastRenderedPageBreak/>
        <w:t xml:space="preserve">ΒΑΘΜΟΛΟΓΟΥΜΕΝΗ ΕΜΠΕΙΡΙΑ ΥΠΟΨΗΦΙΩΝ ΚΑΤΗΓΟΡΙΑΣ ΔΕΥΤΕΡΟΒΑΘΜΙΑΣ (ΔΕ) ΕΚΠΑΙΔΕΥΣΗΣ  </w:t>
      </w:r>
    </w:p>
    <w:tbl>
      <w:tblPr>
        <w:tblW w:w="52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0"/>
        <w:gridCol w:w="8616"/>
      </w:tblGrid>
      <w:tr w:rsidR="008A070F" w:rsidRPr="00DE284E" w14:paraId="1EE09631" w14:textId="77777777" w:rsidTr="008A070F">
        <w:trPr>
          <w:trHeight w:val="915"/>
          <w:jc w:val="center"/>
        </w:trPr>
        <w:tc>
          <w:tcPr>
            <w:tcW w:w="5000" w:type="pct"/>
            <w:gridSpan w:val="2"/>
            <w:tcBorders>
              <w:top w:val="single" w:sz="4" w:space="0" w:color="auto"/>
              <w:left w:val="single" w:sz="4" w:space="0" w:color="auto"/>
              <w:bottom w:val="single" w:sz="4" w:space="0" w:color="auto"/>
              <w:right w:val="single" w:sz="4" w:space="0" w:color="auto"/>
            </w:tcBorders>
            <w:hideMark/>
          </w:tcPr>
          <w:p w14:paraId="57E8F3DF" w14:textId="77777777" w:rsidR="008A070F" w:rsidRPr="008A070F" w:rsidRDefault="008A070F" w:rsidP="005530C2">
            <w:pPr>
              <w:spacing w:before="120"/>
              <w:jc w:val="both"/>
              <w:rPr>
                <w:rFonts w:ascii="Arial" w:hAnsi="Arial" w:cs="Arial"/>
                <w:sz w:val="22"/>
                <w:szCs w:val="22"/>
                <w:u w:val="single"/>
                <w:lang w:val="el-GR" w:eastAsia="el-GR"/>
              </w:rPr>
            </w:pPr>
            <w:r w:rsidRPr="008A070F">
              <w:rPr>
                <w:rFonts w:ascii="Arial" w:hAnsi="Arial" w:cs="Arial"/>
                <w:sz w:val="22"/>
                <w:szCs w:val="22"/>
                <w:lang w:val="el-GR" w:eastAsia="el-GR"/>
              </w:rPr>
              <w:t>Ως βαθμολογούμενη εμπειρία  για τον παρακάτω κωδικό θέσεω</w:t>
            </w:r>
            <w:r w:rsidR="005530C2">
              <w:rPr>
                <w:rFonts w:ascii="Arial" w:hAnsi="Arial" w:cs="Arial"/>
                <w:sz w:val="22"/>
                <w:szCs w:val="22"/>
                <w:lang w:val="el-GR" w:eastAsia="el-GR"/>
              </w:rPr>
              <w:t>ν</w:t>
            </w:r>
            <w:r w:rsidRPr="008A070F">
              <w:rPr>
                <w:rFonts w:ascii="Arial" w:hAnsi="Arial" w:cs="Arial"/>
                <w:sz w:val="22"/>
                <w:szCs w:val="22"/>
                <w:lang w:val="el-GR" w:eastAsia="el-GR"/>
              </w:rPr>
              <w:t xml:space="preserve"> νοείται η ομοειδής με την ειδικότητα </w:t>
            </w:r>
            <w:r w:rsidRPr="008A070F">
              <w:rPr>
                <w:rFonts w:ascii="Arial" w:hAnsi="Arial" w:cs="Arial"/>
                <w:b/>
                <w:sz w:val="22"/>
                <w:szCs w:val="22"/>
                <w:u w:val="single"/>
                <w:lang w:val="el-GR" w:eastAsia="el-GR"/>
              </w:rPr>
              <w:t>ΔΕ Προσωπικ</w:t>
            </w:r>
            <w:r>
              <w:rPr>
                <w:rFonts w:ascii="Arial" w:hAnsi="Arial" w:cs="Arial"/>
                <w:b/>
                <w:sz w:val="22"/>
                <w:szCs w:val="22"/>
                <w:u w:val="single"/>
                <w:lang w:val="el-GR" w:eastAsia="el-GR"/>
              </w:rPr>
              <w:t>ό Φύλαξης</w:t>
            </w:r>
            <w:r w:rsidRPr="008A070F">
              <w:rPr>
                <w:rFonts w:ascii="Arial" w:hAnsi="Arial" w:cs="Arial"/>
                <w:b/>
                <w:sz w:val="22"/>
                <w:szCs w:val="22"/>
                <w:lang w:val="el-GR" w:eastAsia="el-GR"/>
              </w:rPr>
              <w:t xml:space="preserve"> απασχόληση</w:t>
            </w:r>
            <w:r w:rsidRPr="008A070F">
              <w:rPr>
                <w:rFonts w:ascii="Arial" w:hAnsi="Arial" w:cs="Arial"/>
                <w:sz w:val="22"/>
                <w:szCs w:val="22"/>
                <w:lang w:val="el-GR" w:eastAsia="el-GR"/>
              </w:rPr>
              <w:t xml:space="preserve"> σε χώρους παροχής πρωτοβάθμιας ή δευτεροβάθμιας ή τριτοβάθμιας φροντίδας υγείας με σχέση εργασίας ή σύμβαση μίσθωσης έργου στο Δημόσιο  ή τον Ιδιωτικό τομέα </w:t>
            </w:r>
            <w:r w:rsidRPr="008A070F">
              <w:rPr>
                <w:rFonts w:ascii="Arial" w:hAnsi="Arial" w:cs="Arial"/>
                <w:b/>
                <w:sz w:val="22"/>
                <w:szCs w:val="22"/>
                <w:lang w:val="el-GR" w:eastAsia="el-GR"/>
              </w:rPr>
              <w:t xml:space="preserve">ή </w:t>
            </w:r>
            <w:r w:rsidRPr="008A070F">
              <w:rPr>
                <w:rFonts w:ascii="Arial" w:hAnsi="Arial" w:cs="Arial"/>
                <w:sz w:val="22"/>
                <w:szCs w:val="22"/>
                <w:lang w:val="el-GR" w:eastAsia="el-GR"/>
              </w:rPr>
              <w:t xml:space="preserve">άσκηση επαγγέλματος σε καθήκοντα ή έργα </w:t>
            </w:r>
            <w:r w:rsidRPr="008A070F">
              <w:rPr>
                <w:rFonts w:ascii="Arial" w:hAnsi="Arial" w:cs="Arial"/>
                <w:b/>
                <w:sz w:val="22"/>
                <w:szCs w:val="22"/>
                <w:lang w:val="el-GR" w:eastAsia="el-GR"/>
              </w:rPr>
              <w:t>ομοειδή με το</w:t>
            </w:r>
            <w:r w:rsidRPr="008A070F">
              <w:rPr>
                <w:rFonts w:ascii="Arial" w:hAnsi="Arial" w:cs="Arial"/>
                <w:sz w:val="22"/>
                <w:szCs w:val="22"/>
                <w:lang w:val="el-GR" w:eastAsia="el-GR"/>
              </w:rPr>
              <w:t xml:space="preserve"> </w:t>
            </w:r>
            <w:r w:rsidRPr="008A070F">
              <w:rPr>
                <w:rFonts w:ascii="Arial" w:hAnsi="Arial" w:cs="Arial"/>
                <w:b/>
                <w:sz w:val="22"/>
                <w:szCs w:val="22"/>
                <w:lang w:val="el-GR" w:eastAsia="el-GR"/>
              </w:rPr>
              <w:t xml:space="preserve">αντικείμενο της ειδικότητας  </w:t>
            </w:r>
            <w:r w:rsidRPr="008A070F">
              <w:rPr>
                <w:rFonts w:ascii="Arial" w:hAnsi="Arial" w:cs="Arial"/>
                <w:b/>
                <w:sz w:val="22"/>
                <w:szCs w:val="22"/>
                <w:u w:val="single"/>
                <w:lang w:val="el-GR" w:eastAsia="el-GR"/>
              </w:rPr>
              <w:t>ΔΕ Προσωπικ</w:t>
            </w:r>
            <w:r>
              <w:rPr>
                <w:rFonts w:ascii="Arial" w:hAnsi="Arial" w:cs="Arial"/>
                <w:b/>
                <w:sz w:val="22"/>
                <w:szCs w:val="22"/>
                <w:u w:val="single"/>
                <w:lang w:val="el-GR" w:eastAsia="el-GR"/>
              </w:rPr>
              <w:t>ό Φύλαξης</w:t>
            </w:r>
            <w:r w:rsidRPr="008A070F">
              <w:rPr>
                <w:rFonts w:ascii="Arial" w:hAnsi="Arial" w:cs="Arial"/>
                <w:b/>
                <w:sz w:val="22"/>
                <w:szCs w:val="22"/>
                <w:lang w:val="el-GR" w:eastAsia="el-GR"/>
              </w:rPr>
              <w:t xml:space="preserve"> </w:t>
            </w:r>
            <w:r w:rsidRPr="008A070F">
              <w:rPr>
                <w:rFonts w:ascii="Arial" w:hAnsi="Arial" w:cs="Arial"/>
                <w:sz w:val="22"/>
                <w:szCs w:val="22"/>
                <w:lang w:val="el-GR" w:eastAsia="el-GR"/>
              </w:rPr>
              <w:t>σε χώρους παροχής πρωτοβάθμιας ή δευτεροβάθμιας ή τριτοβάθμιας φροντίδας υγείας στο Δημόσιο ή τον Ιδιωτικό τομέα.</w:t>
            </w:r>
            <w:r w:rsidRPr="008A070F">
              <w:rPr>
                <w:rFonts w:ascii="Arial" w:hAnsi="Arial" w:cs="Arial"/>
                <w:b/>
                <w:sz w:val="22"/>
                <w:szCs w:val="22"/>
                <w:lang w:val="el-GR" w:eastAsia="el-GR"/>
              </w:rPr>
              <w:t xml:space="preserve"> </w:t>
            </w:r>
            <w:r w:rsidR="007A468E" w:rsidRPr="007A468E">
              <w:rPr>
                <w:rFonts w:ascii="Arial" w:hAnsi="Arial" w:cs="Arial"/>
                <w:b/>
                <w:sz w:val="22"/>
                <w:szCs w:val="22"/>
                <w:u w:val="single"/>
                <w:lang w:val="el-GR" w:eastAsia="el-GR"/>
              </w:rPr>
              <w:t>Ο</w:t>
            </w:r>
            <w:r w:rsidRPr="008A070F">
              <w:rPr>
                <w:rFonts w:ascii="Arial" w:hAnsi="Arial" w:cs="Arial"/>
                <w:b/>
                <w:sz w:val="22"/>
                <w:szCs w:val="22"/>
                <w:u w:val="single"/>
                <w:lang w:val="el-GR" w:eastAsia="el-GR"/>
              </w:rPr>
              <w:t xml:space="preserve"> τρόπος απόδειξης αυτής ορίζεται ρητά στο ΚΕΦΑΛΑΙΟ ΙΙ στοιχείο 8 του Παραρτήματος με σήμανση έκδοσης </w:t>
            </w:r>
            <w:r w:rsidR="001547C0" w:rsidRPr="001547C0">
              <w:rPr>
                <w:rFonts w:ascii="Arial" w:hAnsi="Arial" w:cs="Arial"/>
                <w:b/>
                <w:sz w:val="22"/>
                <w:szCs w:val="22"/>
                <w:u w:val="single"/>
                <w:lang w:val="el-GR" w:eastAsia="el-GR"/>
              </w:rPr>
              <w:t>02</w:t>
            </w:r>
            <w:r w:rsidRPr="008A070F">
              <w:rPr>
                <w:rFonts w:ascii="Arial" w:hAnsi="Arial" w:cs="Arial"/>
                <w:b/>
                <w:sz w:val="22"/>
                <w:szCs w:val="22"/>
                <w:u w:val="single"/>
                <w:lang w:val="el-GR" w:eastAsia="el-GR"/>
              </w:rPr>
              <w:t>/</w:t>
            </w:r>
            <w:r w:rsidR="001547C0" w:rsidRPr="001547C0">
              <w:rPr>
                <w:rFonts w:ascii="Arial" w:hAnsi="Arial" w:cs="Arial"/>
                <w:b/>
                <w:sz w:val="22"/>
                <w:szCs w:val="22"/>
                <w:u w:val="single"/>
                <w:lang w:val="el-GR" w:eastAsia="el-GR"/>
              </w:rPr>
              <w:t>12</w:t>
            </w:r>
            <w:r w:rsidRPr="008A070F">
              <w:rPr>
                <w:rFonts w:ascii="Arial" w:hAnsi="Arial" w:cs="Arial"/>
                <w:b/>
                <w:sz w:val="22"/>
                <w:szCs w:val="22"/>
                <w:u w:val="single"/>
                <w:lang w:val="el-GR" w:eastAsia="el-GR"/>
              </w:rPr>
              <w:t>/201</w:t>
            </w:r>
            <w:r w:rsidR="001547C0" w:rsidRPr="001547C0">
              <w:rPr>
                <w:rFonts w:ascii="Arial" w:hAnsi="Arial" w:cs="Arial"/>
                <w:b/>
                <w:sz w:val="22"/>
                <w:szCs w:val="22"/>
                <w:u w:val="single"/>
                <w:lang w:val="el-GR" w:eastAsia="el-GR"/>
              </w:rPr>
              <w:t>9</w:t>
            </w:r>
            <w:r w:rsidRPr="008A070F">
              <w:rPr>
                <w:rFonts w:ascii="Arial" w:hAnsi="Arial" w:cs="Arial"/>
                <w:sz w:val="22"/>
                <w:szCs w:val="22"/>
                <w:u w:val="single"/>
                <w:lang w:val="el-GR" w:eastAsia="el-GR"/>
              </w:rPr>
              <w:t xml:space="preserve">.  </w:t>
            </w:r>
          </w:p>
        </w:tc>
      </w:tr>
      <w:tr w:rsidR="008A070F" w:rsidRPr="008A070F" w14:paraId="21A382D8" w14:textId="77777777" w:rsidTr="008A070F">
        <w:trPr>
          <w:trHeight w:val="409"/>
          <w:jc w:val="center"/>
        </w:trPr>
        <w:tc>
          <w:tcPr>
            <w:tcW w:w="686" w:type="pct"/>
            <w:tcBorders>
              <w:top w:val="single" w:sz="4" w:space="0" w:color="auto"/>
              <w:left w:val="single" w:sz="4" w:space="0" w:color="auto"/>
              <w:bottom w:val="single" w:sz="4" w:space="0" w:color="auto"/>
              <w:right w:val="single" w:sz="4" w:space="0" w:color="auto"/>
            </w:tcBorders>
            <w:shd w:val="clear" w:color="auto" w:fill="E5FFFF"/>
            <w:vAlign w:val="center"/>
            <w:hideMark/>
          </w:tcPr>
          <w:p w14:paraId="28EEAA06" w14:textId="77777777" w:rsidR="008A070F" w:rsidRPr="008A070F" w:rsidRDefault="008A070F" w:rsidP="008A070F">
            <w:pPr>
              <w:tabs>
                <w:tab w:val="left" w:pos="567"/>
              </w:tabs>
              <w:jc w:val="center"/>
              <w:rPr>
                <w:rFonts w:ascii="Arial" w:hAnsi="Arial" w:cs="Arial"/>
                <w:b/>
                <w:sz w:val="22"/>
                <w:szCs w:val="22"/>
                <w:lang w:val="el-GR" w:eastAsia="el-GR"/>
              </w:rPr>
            </w:pPr>
            <w:r w:rsidRPr="008A070F">
              <w:rPr>
                <w:rFonts w:ascii="Arial" w:hAnsi="Arial" w:cs="Arial"/>
                <w:b/>
                <w:sz w:val="22"/>
                <w:szCs w:val="22"/>
                <w:lang w:val="el-GR" w:eastAsia="el-GR"/>
              </w:rPr>
              <w:t>ΚΩΔΙΚΟΣ ΘΕΣΕΩΝ</w:t>
            </w:r>
          </w:p>
        </w:tc>
        <w:tc>
          <w:tcPr>
            <w:tcW w:w="4314" w:type="pct"/>
            <w:tcBorders>
              <w:top w:val="single" w:sz="4" w:space="0" w:color="auto"/>
              <w:left w:val="single" w:sz="4" w:space="0" w:color="auto"/>
              <w:bottom w:val="single" w:sz="4" w:space="0" w:color="auto"/>
              <w:right w:val="single" w:sz="4" w:space="0" w:color="auto"/>
            </w:tcBorders>
            <w:shd w:val="clear" w:color="auto" w:fill="E5FFFF"/>
            <w:vAlign w:val="center"/>
            <w:hideMark/>
          </w:tcPr>
          <w:p w14:paraId="66FD61F3" w14:textId="77777777" w:rsidR="008A070F" w:rsidRPr="008A070F" w:rsidRDefault="008A070F" w:rsidP="008A070F">
            <w:pPr>
              <w:tabs>
                <w:tab w:val="left" w:pos="567"/>
              </w:tabs>
              <w:jc w:val="center"/>
              <w:rPr>
                <w:rFonts w:ascii="Arial" w:hAnsi="Arial" w:cs="Arial"/>
                <w:b/>
                <w:sz w:val="22"/>
                <w:szCs w:val="22"/>
                <w:lang w:val="el-GR" w:eastAsia="el-GR"/>
              </w:rPr>
            </w:pPr>
            <w:r w:rsidRPr="008A070F">
              <w:rPr>
                <w:rFonts w:ascii="Arial" w:hAnsi="Arial" w:cs="Arial"/>
                <w:b/>
                <w:sz w:val="22"/>
                <w:szCs w:val="22"/>
                <w:lang w:val="el-GR" w:eastAsia="el-GR"/>
              </w:rPr>
              <w:t>ΕΜΠΕΙΡΙΑ ΚΑΙ ΤΡΟΠΟΣ ΑΠΟΔΕΙΞΗΣ</w:t>
            </w:r>
          </w:p>
        </w:tc>
      </w:tr>
      <w:tr w:rsidR="008A070F" w:rsidRPr="00DE284E" w14:paraId="7AF723AC" w14:textId="77777777" w:rsidTr="008A070F">
        <w:trPr>
          <w:trHeight w:val="889"/>
          <w:jc w:val="center"/>
        </w:trPr>
        <w:tc>
          <w:tcPr>
            <w:tcW w:w="686" w:type="pct"/>
            <w:tcBorders>
              <w:top w:val="single" w:sz="4" w:space="0" w:color="auto"/>
              <w:left w:val="single" w:sz="4" w:space="0" w:color="auto"/>
              <w:bottom w:val="single" w:sz="4" w:space="0" w:color="auto"/>
              <w:right w:val="single" w:sz="4" w:space="0" w:color="auto"/>
            </w:tcBorders>
            <w:vAlign w:val="center"/>
          </w:tcPr>
          <w:p w14:paraId="18DF4A99" w14:textId="77777777" w:rsidR="008A070F" w:rsidRPr="008A070F" w:rsidRDefault="008A070F" w:rsidP="008A070F">
            <w:pPr>
              <w:tabs>
                <w:tab w:val="left" w:pos="1080"/>
              </w:tabs>
              <w:spacing w:before="120"/>
              <w:jc w:val="center"/>
              <w:rPr>
                <w:rFonts w:ascii="Arial" w:hAnsi="Arial" w:cs="Arial"/>
                <w:b/>
                <w:sz w:val="22"/>
                <w:szCs w:val="22"/>
                <w:lang w:val="el-GR" w:eastAsia="el-GR"/>
              </w:rPr>
            </w:pPr>
            <w:r w:rsidRPr="008A070F">
              <w:rPr>
                <w:rFonts w:ascii="Arial" w:hAnsi="Arial" w:cs="Arial"/>
                <w:b/>
                <w:sz w:val="22"/>
                <w:szCs w:val="22"/>
                <w:lang w:val="el-GR" w:eastAsia="el-GR"/>
              </w:rPr>
              <w:t>10</w:t>
            </w:r>
            <w:r>
              <w:rPr>
                <w:rFonts w:ascii="Arial" w:hAnsi="Arial" w:cs="Arial"/>
                <w:b/>
                <w:sz w:val="22"/>
                <w:szCs w:val="22"/>
                <w:lang w:val="el-GR" w:eastAsia="el-GR"/>
              </w:rPr>
              <w:t>1</w:t>
            </w:r>
          </w:p>
        </w:tc>
        <w:tc>
          <w:tcPr>
            <w:tcW w:w="4314" w:type="pct"/>
            <w:tcBorders>
              <w:top w:val="single" w:sz="4" w:space="0" w:color="auto"/>
              <w:left w:val="single" w:sz="4" w:space="0" w:color="auto"/>
              <w:bottom w:val="single" w:sz="4" w:space="0" w:color="auto"/>
              <w:right w:val="single" w:sz="4" w:space="0" w:color="auto"/>
            </w:tcBorders>
          </w:tcPr>
          <w:p w14:paraId="493D96EA" w14:textId="77777777" w:rsidR="008A070F" w:rsidRPr="008A070F" w:rsidRDefault="008A070F" w:rsidP="008A070F">
            <w:pPr>
              <w:tabs>
                <w:tab w:val="left" w:pos="567"/>
              </w:tabs>
              <w:spacing w:before="60"/>
              <w:jc w:val="both"/>
              <w:rPr>
                <w:rFonts w:ascii="Arial" w:hAnsi="Arial" w:cs="Arial"/>
                <w:sz w:val="24"/>
                <w:szCs w:val="24"/>
                <w:lang w:val="el-GR" w:eastAsia="el-GR"/>
              </w:rPr>
            </w:pPr>
            <w:r w:rsidRPr="008A070F">
              <w:rPr>
                <w:rFonts w:ascii="Arial" w:hAnsi="Arial" w:cs="Arial"/>
                <w:sz w:val="24"/>
                <w:szCs w:val="24"/>
                <w:lang w:val="el-GR" w:eastAsia="el-GR"/>
              </w:rPr>
              <w:t xml:space="preserve">Η εμπειρία λαμβάνεται υπόψη </w:t>
            </w:r>
            <w:r w:rsidRPr="008A070F">
              <w:rPr>
                <w:rFonts w:ascii="Arial" w:hAnsi="Arial" w:cs="Arial"/>
                <w:b/>
                <w:sz w:val="24"/>
                <w:szCs w:val="24"/>
                <w:lang w:val="el-GR" w:eastAsia="el-GR"/>
              </w:rPr>
              <w:t xml:space="preserve">μετά τη λήψη της άδειας Α΄ κατηγορίας (Ν.3707/08 </w:t>
            </w:r>
            <w:proofErr w:type="spellStart"/>
            <w:r w:rsidRPr="008A070F">
              <w:rPr>
                <w:rFonts w:ascii="Arial" w:hAnsi="Arial" w:cs="Arial"/>
                <w:b/>
                <w:sz w:val="24"/>
                <w:szCs w:val="24"/>
                <w:lang w:val="el-GR" w:eastAsia="el-GR"/>
              </w:rPr>
              <w:t>τ.Α</w:t>
            </w:r>
            <w:proofErr w:type="spellEnd"/>
            <w:r w:rsidRPr="008A070F">
              <w:rPr>
                <w:rFonts w:ascii="Arial" w:hAnsi="Arial" w:cs="Arial"/>
                <w:b/>
                <w:sz w:val="24"/>
                <w:szCs w:val="24"/>
                <w:lang w:val="el-GR" w:eastAsia="el-GR"/>
              </w:rPr>
              <w:t xml:space="preserve">΄) </w:t>
            </w:r>
            <w:r w:rsidRPr="008A070F">
              <w:rPr>
                <w:rFonts w:ascii="Arial" w:hAnsi="Arial" w:cs="Arial"/>
                <w:sz w:val="24"/>
                <w:szCs w:val="24"/>
                <w:lang w:val="el-GR" w:eastAsia="el-GR"/>
              </w:rPr>
              <w:t xml:space="preserve">με την οποία οι υποψήφιοι μετέχουν στη διαδικασία επιλογής. </w:t>
            </w:r>
          </w:p>
          <w:p w14:paraId="5AD365D9" w14:textId="77777777" w:rsidR="008A070F" w:rsidRPr="008A070F" w:rsidRDefault="008A070F" w:rsidP="00952373">
            <w:pPr>
              <w:tabs>
                <w:tab w:val="left" w:pos="567"/>
              </w:tabs>
              <w:spacing w:before="60"/>
              <w:jc w:val="both"/>
              <w:rPr>
                <w:rFonts w:ascii="Arial" w:hAnsi="Arial" w:cs="Arial"/>
                <w:sz w:val="22"/>
                <w:szCs w:val="22"/>
                <w:lang w:val="el-GR" w:eastAsia="el-GR"/>
              </w:rPr>
            </w:pPr>
            <w:r w:rsidRPr="008A070F">
              <w:rPr>
                <w:rFonts w:ascii="Arial" w:hAnsi="Arial" w:cs="Arial"/>
                <w:sz w:val="22"/>
                <w:szCs w:val="22"/>
                <w:lang w:val="el-GR" w:eastAsia="el-GR"/>
              </w:rPr>
              <w:t xml:space="preserve"> Για την απόδειξη της εμπειρίας αυτής βλ. δικαιολογητικά στοιχείο </w:t>
            </w:r>
            <w:r w:rsidRPr="008A070F">
              <w:rPr>
                <w:rFonts w:ascii="Arial" w:hAnsi="Arial" w:cs="Arial"/>
                <w:b/>
                <w:sz w:val="22"/>
                <w:szCs w:val="22"/>
                <w:lang w:val="el-GR" w:eastAsia="el-GR"/>
              </w:rPr>
              <w:t>8 ή Ειδικές περιπτώσεις απόδειξης εμπειρίας</w:t>
            </w:r>
            <w:r w:rsidRPr="008A070F">
              <w:rPr>
                <w:rFonts w:ascii="Arial" w:hAnsi="Arial" w:cs="Arial"/>
                <w:sz w:val="22"/>
                <w:szCs w:val="22"/>
                <w:lang w:val="el-GR" w:eastAsia="el-GR"/>
              </w:rPr>
              <w:t xml:space="preserve"> του από </w:t>
            </w:r>
            <w:r w:rsidR="001547C0" w:rsidRPr="001547C0">
              <w:rPr>
                <w:rFonts w:ascii="Arial" w:hAnsi="Arial" w:cs="Arial"/>
                <w:b/>
                <w:sz w:val="22"/>
                <w:szCs w:val="22"/>
                <w:u w:val="single"/>
                <w:lang w:val="el-GR" w:eastAsia="el-GR"/>
              </w:rPr>
              <w:t>02</w:t>
            </w:r>
            <w:r w:rsidR="001547C0" w:rsidRPr="008A070F">
              <w:rPr>
                <w:rFonts w:ascii="Arial" w:hAnsi="Arial" w:cs="Arial"/>
                <w:b/>
                <w:sz w:val="22"/>
                <w:szCs w:val="22"/>
                <w:u w:val="single"/>
                <w:lang w:val="el-GR" w:eastAsia="el-GR"/>
              </w:rPr>
              <w:t>/</w:t>
            </w:r>
            <w:r w:rsidR="001547C0" w:rsidRPr="001547C0">
              <w:rPr>
                <w:rFonts w:ascii="Arial" w:hAnsi="Arial" w:cs="Arial"/>
                <w:b/>
                <w:sz w:val="22"/>
                <w:szCs w:val="22"/>
                <w:u w:val="single"/>
                <w:lang w:val="el-GR" w:eastAsia="el-GR"/>
              </w:rPr>
              <w:t>12</w:t>
            </w:r>
            <w:r w:rsidR="001547C0" w:rsidRPr="008A070F">
              <w:rPr>
                <w:rFonts w:ascii="Arial" w:hAnsi="Arial" w:cs="Arial"/>
                <w:b/>
                <w:sz w:val="22"/>
                <w:szCs w:val="22"/>
                <w:u w:val="single"/>
                <w:lang w:val="el-GR" w:eastAsia="el-GR"/>
              </w:rPr>
              <w:t>/201</w:t>
            </w:r>
            <w:r w:rsidR="001547C0" w:rsidRPr="001547C0">
              <w:rPr>
                <w:rFonts w:ascii="Arial" w:hAnsi="Arial" w:cs="Arial"/>
                <w:b/>
                <w:sz w:val="22"/>
                <w:szCs w:val="22"/>
                <w:u w:val="single"/>
                <w:lang w:val="el-GR" w:eastAsia="el-GR"/>
              </w:rPr>
              <w:t>9</w:t>
            </w:r>
            <w:r w:rsidRPr="008A070F">
              <w:rPr>
                <w:rFonts w:ascii="Arial" w:hAnsi="Arial" w:cs="Arial"/>
                <w:sz w:val="22"/>
                <w:szCs w:val="22"/>
                <w:lang w:val="el-GR" w:eastAsia="el-GR"/>
              </w:rPr>
              <w:t xml:space="preserve"> Παραρτήματος Ανακοινώσεων Συμβάσεων Εργασίας Ορισμένου Χρόνου </w:t>
            </w:r>
            <w:r w:rsidRPr="008A070F">
              <w:rPr>
                <w:rFonts w:ascii="Arial" w:hAnsi="Arial" w:cs="Arial"/>
                <w:b/>
                <w:sz w:val="22"/>
                <w:szCs w:val="22"/>
                <w:lang w:val="el-GR" w:eastAsia="el-GR"/>
              </w:rPr>
              <w:t>(ΣΟΧ)</w:t>
            </w:r>
            <w:r w:rsidRPr="008A070F">
              <w:rPr>
                <w:rFonts w:ascii="Arial" w:hAnsi="Arial" w:cs="Arial"/>
                <w:sz w:val="22"/>
                <w:szCs w:val="22"/>
                <w:lang w:val="el-GR" w:eastAsia="el-GR"/>
              </w:rPr>
              <w:t xml:space="preserve"> ‘</w:t>
            </w:r>
            <w:r w:rsidRPr="008A070F">
              <w:rPr>
                <w:rFonts w:ascii="Arial" w:hAnsi="Arial" w:cs="Arial"/>
                <w:b/>
                <w:sz w:val="22"/>
                <w:szCs w:val="22"/>
                <w:u w:val="single"/>
                <w:lang w:val="el-GR" w:eastAsia="el-GR"/>
              </w:rPr>
              <w:t>’για την αντιμετώπιση  απρόβλεπτων και επειγουσών περιστάσεων για ανάγκες</w:t>
            </w:r>
            <w:r w:rsidRPr="008A070F">
              <w:rPr>
                <w:rFonts w:ascii="Arial" w:hAnsi="Arial" w:cs="Arial"/>
                <w:sz w:val="22"/>
                <w:szCs w:val="22"/>
                <w:lang w:val="el-GR" w:eastAsia="el-GR"/>
              </w:rPr>
              <w:t xml:space="preserve"> </w:t>
            </w:r>
            <w:r w:rsidRPr="008A070F">
              <w:rPr>
                <w:rFonts w:ascii="Arial" w:hAnsi="Arial" w:cs="Arial"/>
                <w:b/>
                <w:sz w:val="22"/>
                <w:szCs w:val="22"/>
                <w:u w:val="single"/>
                <w:lang w:val="el-GR" w:eastAsia="el-GR"/>
              </w:rPr>
              <w:t xml:space="preserve">καθαριότητας ή </w:t>
            </w:r>
            <w:r w:rsidRPr="008A070F">
              <w:rPr>
                <w:rFonts w:ascii="Arial" w:hAnsi="Arial" w:cs="Arial"/>
                <w:b/>
                <w:bCs/>
                <w:sz w:val="22"/>
                <w:szCs w:val="22"/>
                <w:u w:val="single"/>
                <w:lang w:val="el-GR" w:eastAsia="el-GR"/>
              </w:rPr>
              <w:t xml:space="preserve">εστίασης ή σίτισης ή φύλαξης (άρθρα: 21 του Ν. 2190/1994, όπως ισχύει, </w:t>
            </w:r>
            <w:r w:rsidRPr="008A070F">
              <w:rPr>
                <w:rFonts w:ascii="Arial" w:hAnsi="Arial" w:cs="Arial"/>
                <w:b/>
                <w:sz w:val="22"/>
                <w:szCs w:val="22"/>
                <w:u w:val="single"/>
                <w:lang w:val="el-GR" w:eastAsia="el-GR"/>
              </w:rPr>
              <w:t>63 του Ν. 4430/2016 και 107 του Ν. 4461/2017)</w:t>
            </w:r>
            <w:r w:rsidRPr="008A070F">
              <w:rPr>
                <w:rFonts w:ascii="Arial" w:hAnsi="Arial" w:cs="Arial"/>
                <w:b/>
                <w:bCs/>
                <w:sz w:val="22"/>
                <w:szCs w:val="22"/>
                <w:u w:val="single"/>
                <w:lang w:val="el-GR" w:eastAsia="el-GR"/>
              </w:rPr>
              <w:t>’’</w:t>
            </w:r>
            <w:r w:rsidRPr="008A070F">
              <w:rPr>
                <w:rFonts w:ascii="Arial" w:hAnsi="Arial" w:cs="Arial"/>
                <w:sz w:val="22"/>
                <w:szCs w:val="22"/>
                <w:lang w:val="el-GR" w:eastAsia="el-GR"/>
              </w:rPr>
              <w:t xml:space="preserve">- ΚΕΦΑΛΑΙΟ </w:t>
            </w:r>
            <w:r w:rsidRPr="008A070F">
              <w:rPr>
                <w:rFonts w:ascii="Arial" w:hAnsi="Arial" w:cs="Arial"/>
                <w:bCs/>
                <w:sz w:val="22"/>
                <w:szCs w:val="22"/>
                <w:lang w:val="en-US" w:eastAsia="el-GR"/>
              </w:rPr>
              <w:t>I</w:t>
            </w:r>
            <w:r w:rsidRPr="008A070F">
              <w:rPr>
                <w:rFonts w:ascii="Arial" w:hAnsi="Arial" w:cs="Arial"/>
                <w:bCs/>
                <w:sz w:val="22"/>
                <w:szCs w:val="22"/>
                <w:lang w:val="el-GR" w:eastAsia="el-GR"/>
              </w:rPr>
              <w:t>Ι.</w:t>
            </w:r>
            <w:r w:rsidRPr="008A070F">
              <w:rPr>
                <w:rFonts w:ascii="Arial" w:hAnsi="Arial" w:cs="Arial"/>
                <w:sz w:val="22"/>
                <w:szCs w:val="22"/>
                <w:lang w:val="el-GR" w:eastAsia="el-GR"/>
              </w:rPr>
              <w:t>, Πιστοποιητικά απόδειξης εμπειρίας.</w:t>
            </w:r>
          </w:p>
        </w:tc>
      </w:tr>
    </w:tbl>
    <w:p w14:paraId="762088A0" w14:textId="77777777" w:rsidR="003A594A" w:rsidRPr="009D3878" w:rsidRDefault="003A594A" w:rsidP="000D02D5">
      <w:pPr>
        <w:tabs>
          <w:tab w:val="left" w:pos="426"/>
          <w:tab w:val="left" w:pos="567"/>
        </w:tabs>
        <w:spacing w:before="240"/>
        <w:ind w:left="-709" w:right="-427"/>
        <w:jc w:val="both"/>
        <w:rPr>
          <w:rFonts w:ascii="Arial" w:hAnsi="Arial" w:cs="Arial"/>
          <w:b/>
          <w:sz w:val="24"/>
          <w:szCs w:val="24"/>
          <w:u w:val="single"/>
          <w:lang w:val="el-GR"/>
        </w:rPr>
      </w:pPr>
      <w:r w:rsidRPr="009D3878">
        <w:rPr>
          <w:rFonts w:ascii="Arial" w:hAnsi="Arial" w:cs="Arial"/>
          <w:b/>
          <w:sz w:val="24"/>
          <w:szCs w:val="24"/>
          <w:u w:val="single"/>
          <w:lang w:val="el-GR"/>
        </w:rPr>
        <w:t>ΒΑΘΜΟΛΟΓΟΥΜΕΝΗ ΕΜΠΕΙΡΙΑ ΥΠΟΨ</w:t>
      </w:r>
      <w:r w:rsidR="009D3878">
        <w:rPr>
          <w:rFonts w:ascii="Arial" w:hAnsi="Arial" w:cs="Arial"/>
          <w:b/>
          <w:sz w:val="24"/>
          <w:szCs w:val="24"/>
          <w:u w:val="single"/>
          <w:lang w:val="el-GR"/>
        </w:rPr>
        <w:t>ΗΦΙΩΝ ΚΑΤΗΓΟΡΙΑΣ ΥΠΟΧΡΕΩΤΙΚΗΣ</w:t>
      </w:r>
      <w:r w:rsidRPr="009D3878">
        <w:rPr>
          <w:rFonts w:ascii="Arial" w:hAnsi="Arial" w:cs="Arial"/>
          <w:b/>
          <w:sz w:val="24"/>
          <w:szCs w:val="24"/>
          <w:u w:val="single"/>
          <w:lang w:val="el-GR"/>
        </w:rPr>
        <w:t xml:space="preserve"> </w:t>
      </w:r>
      <w:r w:rsidR="009D3878">
        <w:rPr>
          <w:rFonts w:ascii="Arial" w:hAnsi="Arial" w:cs="Arial"/>
          <w:b/>
          <w:sz w:val="24"/>
          <w:szCs w:val="24"/>
          <w:u w:val="single"/>
          <w:lang w:val="el-GR"/>
        </w:rPr>
        <w:t>(</w:t>
      </w:r>
      <w:r w:rsidRPr="009D3878">
        <w:rPr>
          <w:rFonts w:ascii="Arial" w:hAnsi="Arial" w:cs="Arial"/>
          <w:b/>
          <w:sz w:val="24"/>
          <w:szCs w:val="24"/>
          <w:u w:val="single"/>
          <w:lang w:val="el-GR"/>
        </w:rPr>
        <w:t>ΥΕ</w:t>
      </w:r>
      <w:r w:rsidR="009D3878">
        <w:rPr>
          <w:rFonts w:ascii="Arial" w:hAnsi="Arial" w:cs="Arial"/>
          <w:b/>
          <w:sz w:val="24"/>
          <w:szCs w:val="24"/>
          <w:u w:val="single"/>
          <w:lang w:val="el-GR"/>
        </w:rPr>
        <w:t>) ΕΚΠΑΙΔΕΥΣΗΣ</w:t>
      </w:r>
    </w:p>
    <w:p w14:paraId="592647CD" w14:textId="77777777" w:rsidR="003A594A" w:rsidRPr="009D3878" w:rsidRDefault="003A594A" w:rsidP="003A594A">
      <w:pPr>
        <w:tabs>
          <w:tab w:val="left" w:pos="426"/>
          <w:tab w:val="left" w:pos="567"/>
        </w:tabs>
        <w:spacing w:before="120"/>
        <w:ind w:left="425"/>
        <w:jc w:val="both"/>
        <w:rPr>
          <w:rFonts w:ascii="Arial" w:hAnsi="Arial" w:cs="Arial"/>
          <w:b/>
          <w:sz w:val="24"/>
          <w:szCs w:val="24"/>
          <w:lang w:val="el-GR"/>
        </w:rPr>
      </w:pPr>
    </w:p>
    <w:tbl>
      <w:tblPr>
        <w:tblW w:w="5460"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9"/>
        <w:gridCol w:w="7395"/>
      </w:tblGrid>
      <w:tr w:rsidR="003A594A" w:rsidRPr="00DE284E" w14:paraId="2EE03767" w14:textId="77777777" w:rsidTr="009D3878">
        <w:trPr>
          <w:trHeight w:val="934"/>
        </w:trPr>
        <w:tc>
          <w:tcPr>
            <w:tcW w:w="5000" w:type="pct"/>
            <w:gridSpan w:val="2"/>
            <w:tcBorders>
              <w:top w:val="single" w:sz="4" w:space="0" w:color="auto"/>
              <w:left w:val="single" w:sz="4" w:space="0" w:color="auto"/>
              <w:bottom w:val="single" w:sz="4" w:space="0" w:color="auto"/>
              <w:right w:val="single" w:sz="4" w:space="0" w:color="auto"/>
            </w:tcBorders>
          </w:tcPr>
          <w:p w14:paraId="2C9D700C" w14:textId="77777777" w:rsidR="003A594A" w:rsidRPr="009D3878" w:rsidRDefault="003A594A" w:rsidP="005530C2">
            <w:pPr>
              <w:pStyle w:val="a6"/>
              <w:spacing w:line="240" w:lineRule="auto"/>
              <w:rPr>
                <w:rFonts w:ascii="Arial" w:hAnsi="Arial" w:cs="Arial"/>
                <w:sz w:val="24"/>
                <w:szCs w:val="24"/>
              </w:rPr>
            </w:pPr>
            <w:r w:rsidRPr="009D3878">
              <w:rPr>
                <w:rFonts w:ascii="Arial" w:hAnsi="Arial" w:cs="Arial"/>
                <w:sz w:val="24"/>
                <w:szCs w:val="24"/>
              </w:rPr>
              <w:t>Ως βαθμολογούμενη εμπειρία για το</w:t>
            </w:r>
            <w:r w:rsidR="00583C9A">
              <w:rPr>
                <w:rFonts w:ascii="Arial" w:hAnsi="Arial" w:cs="Arial"/>
                <w:sz w:val="24"/>
                <w:szCs w:val="24"/>
              </w:rPr>
              <w:t>υς</w:t>
            </w:r>
            <w:r w:rsidRPr="009D3878">
              <w:rPr>
                <w:rFonts w:ascii="Arial" w:hAnsi="Arial" w:cs="Arial"/>
                <w:sz w:val="24"/>
                <w:szCs w:val="24"/>
              </w:rPr>
              <w:t xml:space="preserve"> παρακάτω κωδικ</w:t>
            </w:r>
            <w:r w:rsidR="00583C9A">
              <w:rPr>
                <w:rFonts w:ascii="Arial" w:hAnsi="Arial" w:cs="Arial"/>
                <w:sz w:val="24"/>
                <w:szCs w:val="24"/>
              </w:rPr>
              <w:t>ούς</w:t>
            </w:r>
            <w:r w:rsidRPr="009D3878">
              <w:rPr>
                <w:rFonts w:ascii="Arial" w:hAnsi="Arial" w:cs="Arial"/>
                <w:sz w:val="24"/>
                <w:szCs w:val="24"/>
              </w:rPr>
              <w:t xml:space="preserve"> θέσ</w:t>
            </w:r>
            <w:r w:rsidR="00583C9A">
              <w:rPr>
                <w:rFonts w:ascii="Arial" w:hAnsi="Arial" w:cs="Arial"/>
                <w:sz w:val="24"/>
                <w:szCs w:val="24"/>
              </w:rPr>
              <w:t>εων</w:t>
            </w:r>
            <w:r w:rsidRPr="009D3878">
              <w:rPr>
                <w:rFonts w:ascii="Arial" w:hAnsi="Arial" w:cs="Arial"/>
                <w:sz w:val="24"/>
                <w:szCs w:val="24"/>
              </w:rPr>
              <w:t xml:space="preserve"> </w:t>
            </w:r>
            <w:r w:rsidRPr="009D3878">
              <w:rPr>
                <w:rFonts w:ascii="Arial" w:hAnsi="Arial" w:cs="Arial"/>
                <w:b/>
                <w:sz w:val="24"/>
                <w:szCs w:val="24"/>
              </w:rPr>
              <w:t xml:space="preserve">νοείται η ομοειδής με </w:t>
            </w:r>
            <w:r w:rsidRPr="009D3878">
              <w:rPr>
                <w:rFonts w:ascii="Arial" w:hAnsi="Arial" w:cs="Arial"/>
                <w:b/>
                <w:sz w:val="24"/>
                <w:szCs w:val="24"/>
                <w:u w:val="single"/>
              </w:rPr>
              <w:t>τ</w:t>
            </w:r>
            <w:r w:rsidR="005530C2">
              <w:rPr>
                <w:rFonts w:ascii="Arial" w:hAnsi="Arial" w:cs="Arial"/>
                <w:b/>
                <w:sz w:val="24"/>
                <w:szCs w:val="24"/>
                <w:u w:val="single"/>
              </w:rPr>
              <w:t>ην εκάστοτε</w:t>
            </w:r>
            <w:r w:rsidRPr="009D3878">
              <w:rPr>
                <w:rFonts w:ascii="Arial" w:hAnsi="Arial" w:cs="Arial"/>
                <w:b/>
                <w:sz w:val="24"/>
                <w:szCs w:val="24"/>
                <w:u w:val="single"/>
              </w:rPr>
              <w:t xml:space="preserve"> ειδικότητ</w:t>
            </w:r>
            <w:r w:rsidR="005530C2">
              <w:rPr>
                <w:rFonts w:ascii="Arial" w:hAnsi="Arial" w:cs="Arial"/>
                <w:b/>
                <w:sz w:val="24"/>
                <w:szCs w:val="24"/>
                <w:u w:val="single"/>
              </w:rPr>
              <w:t>α</w:t>
            </w:r>
            <w:r w:rsidR="009D5EF2">
              <w:rPr>
                <w:rFonts w:ascii="Arial" w:hAnsi="Arial" w:cs="Arial"/>
                <w:b/>
                <w:sz w:val="24"/>
                <w:szCs w:val="24"/>
                <w:u w:val="single"/>
              </w:rPr>
              <w:t xml:space="preserve"> </w:t>
            </w:r>
            <w:r w:rsidR="00952373">
              <w:rPr>
                <w:rFonts w:ascii="Arial" w:hAnsi="Arial" w:cs="Arial"/>
                <w:b/>
                <w:sz w:val="24"/>
                <w:szCs w:val="24"/>
                <w:u w:val="single"/>
              </w:rPr>
              <w:t xml:space="preserve">ΥΕ Τραπεζοκόμων και </w:t>
            </w:r>
            <w:r w:rsidR="009D5EF2">
              <w:rPr>
                <w:rFonts w:ascii="Arial" w:hAnsi="Arial" w:cs="Arial"/>
                <w:b/>
                <w:sz w:val="24"/>
                <w:szCs w:val="24"/>
                <w:u w:val="single"/>
              </w:rPr>
              <w:t xml:space="preserve">ΥΕ </w:t>
            </w:r>
            <w:r w:rsidR="009D3878">
              <w:rPr>
                <w:rFonts w:ascii="Arial" w:hAnsi="Arial" w:cs="Arial"/>
                <w:b/>
                <w:sz w:val="24"/>
                <w:szCs w:val="24"/>
                <w:u w:val="single"/>
              </w:rPr>
              <w:t>Καθαρι</w:t>
            </w:r>
            <w:r w:rsidR="00952373">
              <w:rPr>
                <w:rFonts w:ascii="Arial" w:hAnsi="Arial" w:cs="Arial"/>
                <w:b/>
                <w:sz w:val="24"/>
                <w:szCs w:val="24"/>
                <w:u w:val="single"/>
              </w:rPr>
              <w:t>στών/τριών</w:t>
            </w:r>
            <w:r w:rsidRPr="009D3878">
              <w:rPr>
                <w:rFonts w:ascii="Arial" w:hAnsi="Arial" w:cs="Arial"/>
                <w:sz w:val="24"/>
                <w:szCs w:val="24"/>
                <w:u w:val="single"/>
              </w:rPr>
              <w:t xml:space="preserve"> </w:t>
            </w:r>
            <w:r w:rsidRPr="009D3878">
              <w:rPr>
                <w:rFonts w:ascii="Arial" w:hAnsi="Arial" w:cs="Arial"/>
                <w:b/>
                <w:sz w:val="24"/>
                <w:szCs w:val="24"/>
                <w:u w:val="single"/>
              </w:rPr>
              <w:t>απασχόληση</w:t>
            </w:r>
            <w:r w:rsidRPr="009D3878">
              <w:rPr>
                <w:rFonts w:ascii="Arial" w:hAnsi="Arial" w:cs="Arial"/>
                <w:sz w:val="24"/>
                <w:szCs w:val="24"/>
              </w:rPr>
              <w:t xml:space="preserve"> σε χώρους παροχής πρωτοβάθμιας ή δευτεροβάθμιας ή τριτοβάθμιας φροντίδας υγείας με σχέση εργασίας ή σύμβαση μίσθωσης έργου στο Δημόσιο  ή τον Ιδιωτικό τομέα ή</w:t>
            </w:r>
            <w:r w:rsidRPr="009D3878">
              <w:rPr>
                <w:rFonts w:ascii="Arial" w:hAnsi="Arial" w:cs="Arial"/>
                <w:b/>
                <w:sz w:val="24"/>
                <w:szCs w:val="24"/>
              </w:rPr>
              <w:t xml:space="preserve"> </w:t>
            </w:r>
            <w:r w:rsidRPr="009D3878">
              <w:rPr>
                <w:rFonts w:ascii="Arial" w:hAnsi="Arial" w:cs="Arial"/>
                <w:sz w:val="24"/>
                <w:szCs w:val="24"/>
              </w:rPr>
              <w:t xml:space="preserve">άσκηση επαγγέλματος σε καθήκοντα ή έργα </w:t>
            </w:r>
            <w:r w:rsidR="009D3878">
              <w:rPr>
                <w:rFonts w:ascii="Arial" w:hAnsi="Arial" w:cs="Arial"/>
                <w:b/>
                <w:sz w:val="24"/>
                <w:szCs w:val="24"/>
                <w:u w:val="single"/>
              </w:rPr>
              <w:t xml:space="preserve">ομοειδή με το αντικείμενο </w:t>
            </w:r>
            <w:r w:rsidR="005530C2">
              <w:rPr>
                <w:rFonts w:ascii="Arial" w:hAnsi="Arial" w:cs="Arial"/>
                <w:b/>
                <w:sz w:val="24"/>
                <w:szCs w:val="24"/>
                <w:u w:val="single"/>
              </w:rPr>
              <w:t>της εκάστοτε</w:t>
            </w:r>
            <w:r w:rsidR="009D3878">
              <w:rPr>
                <w:rFonts w:ascii="Arial" w:hAnsi="Arial" w:cs="Arial"/>
                <w:b/>
                <w:sz w:val="24"/>
                <w:szCs w:val="24"/>
                <w:u w:val="single"/>
              </w:rPr>
              <w:t xml:space="preserve"> </w:t>
            </w:r>
            <w:r w:rsidRPr="009D3878">
              <w:rPr>
                <w:rFonts w:ascii="Arial" w:hAnsi="Arial" w:cs="Arial"/>
                <w:b/>
                <w:sz w:val="24"/>
                <w:szCs w:val="24"/>
                <w:u w:val="single"/>
              </w:rPr>
              <w:t>ειδικ</w:t>
            </w:r>
            <w:r w:rsidR="005530C2">
              <w:rPr>
                <w:rFonts w:ascii="Arial" w:hAnsi="Arial" w:cs="Arial"/>
                <w:b/>
                <w:sz w:val="24"/>
                <w:szCs w:val="24"/>
                <w:u w:val="single"/>
              </w:rPr>
              <w:t>ότητας</w:t>
            </w:r>
            <w:r w:rsidR="00952373">
              <w:rPr>
                <w:rFonts w:ascii="Arial" w:hAnsi="Arial" w:cs="Arial"/>
                <w:b/>
                <w:sz w:val="24"/>
                <w:szCs w:val="24"/>
                <w:u w:val="single"/>
              </w:rPr>
              <w:t xml:space="preserve"> ΥΕ Τραπεζοκόμων και ΥΕ Καθαριστών/τριών</w:t>
            </w:r>
            <w:r w:rsidR="00952373" w:rsidRPr="009D3878">
              <w:rPr>
                <w:rFonts w:ascii="Arial" w:hAnsi="Arial" w:cs="Arial"/>
                <w:sz w:val="24"/>
                <w:szCs w:val="24"/>
                <w:u w:val="single"/>
              </w:rPr>
              <w:t xml:space="preserve"> </w:t>
            </w:r>
            <w:r w:rsidRPr="009D3878">
              <w:rPr>
                <w:rFonts w:ascii="Arial" w:hAnsi="Arial" w:cs="Arial"/>
                <w:b/>
                <w:sz w:val="24"/>
                <w:szCs w:val="24"/>
              </w:rPr>
              <w:t xml:space="preserve"> </w:t>
            </w:r>
            <w:r w:rsidRPr="009D3878">
              <w:rPr>
                <w:rFonts w:ascii="Arial" w:hAnsi="Arial" w:cs="Arial"/>
                <w:sz w:val="24"/>
                <w:szCs w:val="24"/>
              </w:rPr>
              <w:t>σε χώρους παροχής πρωτοβάθμιας ή δευτεροβάθμιας ή τριτοβάθμιας φροντίδας υγείας</w:t>
            </w:r>
            <w:r w:rsidR="00601B25">
              <w:rPr>
                <w:rFonts w:ascii="Arial" w:hAnsi="Arial" w:cs="Arial"/>
                <w:sz w:val="24"/>
                <w:szCs w:val="24"/>
              </w:rPr>
              <w:t>,</w:t>
            </w:r>
            <w:r w:rsidRPr="009D3878">
              <w:rPr>
                <w:rFonts w:ascii="Arial" w:hAnsi="Arial" w:cs="Arial"/>
                <w:sz w:val="24"/>
                <w:szCs w:val="24"/>
              </w:rPr>
              <w:t xml:space="preserve"> στο Δημόσιο ή τον Ιδιωτικό τομέα.</w:t>
            </w:r>
            <w:r w:rsidR="00601B25">
              <w:rPr>
                <w:rFonts w:ascii="Arial" w:hAnsi="Arial" w:cs="Arial"/>
                <w:sz w:val="24"/>
                <w:szCs w:val="24"/>
              </w:rPr>
              <w:t xml:space="preserve"> </w:t>
            </w:r>
            <w:r w:rsidR="007A468E" w:rsidRPr="007A468E">
              <w:rPr>
                <w:rFonts w:ascii="Arial" w:hAnsi="Arial" w:cs="Arial"/>
                <w:b/>
                <w:sz w:val="24"/>
                <w:szCs w:val="24"/>
                <w:u w:val="single"/>
              </w:rPr>
              <w:t xml:space="preserve">Ο τρόπος </w:t>
            </w:r>
            <w:r w:rsidRPr="009D3878">
              <w:rPr>
                <w:rFonts w:ascii="Arial" w:hAnsi="Arial" w:cs="Arial"/>
                <w:b/>
                <w:sz w:val="24"/>
                <w:szCs w:val="24"/>
                <w:u w:val="single"/>
              </w:rPr>
              <w:t xml:space="preserve">απόδειξης αυτής ορίζεται ρητά στο ΚΕΦΑΛΑΙΟ ΙΙ στοιχείο 8 του Παραρτήματος με σήμανση έκδοσης </w:t>
            </w:r>
            <w:r w:rsidR="001547C0" w:rsidRPr="001547C0">
              <w:rPr>
                <w:rFonts w:ascii="Arial" w:hAnsi="Arial" w:cs="Arial"/>
                <w:b/>
                <w:sz w:val="24"/>
                <w:szCs w:val="24"/>
                <w:u w:val="single"/>
              </w:rPr>
              <w:t>02/12/2019</w:t>
            </w:r>
            <w:r w:rsidRPr="009D3878">
              <w:rPr>
                <w:rFonts w:ascii="Arial" w:hAnsi="Arial" w:cs="Arial"/>
                <w:sz w:val="24"/>
                <w:szCs w:val="24"/>
                <w:u w:val="single"/>
              </w:rPr>
              <w:t xml:space="preserve">. </w:t>
            </w:r>
          </w:p>
        </w:tc>
      </w:tr>
      <w:tr w:rsidR="003A594A" w:rsidRPr="009D3878" w14:paraId="286AFF43" w14:textId="77777777" w:rsidTr="009D3878">
        <w:trPr>
          <w:trHeight w:val="418"/>
        </w:trPr>
        <w:tc>
          <w:tcPr>
            <w:tcW w:w="1439" w:type="pct"/>
            <w:tcBorders>
              <w:top w:val="single" w:sz="4" w:space="0" w:color="auto"/>
              <w:left w:val="single" w:sz="4" w:space="0" w:color="auto"/>
              <w:bottom w:val="single" w:sz="4" w:space="0" w:color="auto"/>
              <w:right w:val="single" w:sz="4" w:space="0" w:color="auto"/>
            </w:tcBorders>
            <w:shd w:val="clear" w:color="auto" w:fill="E5FFFF"/>
            <w:vAlign w:val="center"/>
          </w:tcPr>
          <w:p w14:paraId="6ABA495A" w14:textId="77777777" w:rsidR="003A594A" w:rsidRPr="009D3878" w:rsidRDefault="003A594A" w:rsidP="003A594A">
            <w:pPr>
              <w:tabs>
                <w:tab w:val="left" w:pos="567"/>
              </w:tabs>
              <w:jc w:val="center"/>
              <w:rPr>
                <w:rFonts w:ascii="Arial" w:hAnsi="Arial" w:cs="Arial"/>
                <w:b/>
                <w:sz w:val="24"/>
                <w:szCs w:val="24"/>
              </w:rPr>
            </w:pPr>
            <w:r w:rsidRPr="009D3878">
              <w:rPr>
                <w:rFonts w:ascii="Arial" w:hAnsi="Arial" w:cs="Arial"/>
                <w:b/>
                <w:sz w:val="24"/>
                <w:szCs w:val="24"/>
              </w:rPr>
              <w:t>ΚΩΔΙΚΟΣ ΘΕΣΕΩΝ</w:t>
            </w:r>
          </w:p>
        </w:tc>
        <w:tc>
          <w:tcPr>
            <w:tcW w:w="3561" w:type="pct"/>
            <w:tcBorders>
              <w:top w:val="single" w:sz="4" w:space="0" w:color="auto"/>
              <w:left w:val="single" w:sz="4" w:space="0" w:color="auto"/>
              <w:bottom w:val="single" w:sz="4" w:space="0" w:color="auto"/>
              <w:right w:val="single" w:sz="4" w:space="0" w:color="auto"/>
            </w:tcBorders>
            <w:shd w:val="clear" w:color="auto" w:fill="E5FFFF"/>
            <w:vAlign w:val="center"/>
          </w:tcPr>
          <w:p w14:paraId="079CE0DC" w14:textId="77777777" w:rsidR="003A594A" w:rsidRPr="009D3878" w:rsidRDefault="003A594A" w:rsidP="003A594A">
            <w:pPr>
              <w:tabs>
                <w:tab w:val="left" w:pos="567"/>
              </w:tabs>
              <w:jc w:val="center"/>
              <w:rPr>
                <w:rFonts w:ascii="Arial" w:hAnsi="Arial" w:cs="Arial"/>
                <w:b/>
                <w:sz w:val="24"/>
                <w:szCs w:val="24"/>
              </w:rPr>
            </w:pPr>
            <w:r w:rsidRPr="009D3878">
              <w:rPr>
                <w:rFonts w:ascii="Arial" w:hAnsi="Arial" w:cs="Arial"/>
                <w:b/>
                <w:sz w:val="24"/>
                <w:szCs w:val="24"/>
              </w:rPr>
              <w:t>ΕΜΠΕΙΡΙΑ ΚΑΙ ΤΡΟΠΟΣ ΑΠΟΔΕΙΞΗΣ</w:t>
            </w:r>
          </w:p>
        </w:tc>
      </w:tr>
      <w:tr w:rsidR="003A594A" w:rsidRPr="00DE284E" w14:paraId="68666C2F" w14:textId="77777777" w:rsidTr="009D3878">
        <w:trPr>
          <w:trHeight w:val="908"/>
        </w:trPr>
        <w:tc>
          <w:tcPr>
            <w:tcW w:w="1439" w:type="pct"/>
            <w:tcBorders>
              <w:top w:val="single" w:sz="4" w:space="0" w:color="auto"/>
              <w:left w:val="single" w:sz="4" w:space="0" w:color="auto"/>
              <w:bottom w:val="single" w:sz="4" w:space="0" w:color="auto"/>
              <w:right w:val="single" w:sz="4" w:space="0" w:color="auto"/>
            </w:tcBorders>
          </w:tcPr>
          <w:p w14:paraId="2BCF6EAE" w14:textId="77777777" w:rsidR="003A594A" w:rsidRPr="009D3878" w:rsidRDefault="003A594A" w:rsidP="003A594A">
            <w:pPr>
              <w:tabs>
                <w:tab w:val="left" w:pos="1080"/>
              </w:tabs>
              <w:spacing w:before="120"/>
              <w:jc w:val="center"/>
              <w:rPr>
                <w:rFonts w:ascii="Arial" w:hAnsi="Arial" w:cs="Arial"/>
                <w:sz w:val="24"/>
                <w:szCs w:val="24"/>
              </w:rPr>
            </w:pPr>
          </w:p>
          <w:p w14:paraId="4FD5CBAC" w14:textId="77777777" w:rsidR="003A594A" w:rsidRPr="009D3878" w:rsidRDefault="003A594A" w:rsidP="003A594A">
            <w:pPr>
              <w:tabs>
                <w:tab w:val="left" w:pos="1080"/>
              </w:tabs>
              <w:spacing w:before="120"/>
              <w:jc w:val="center"/>
              <w:rPr>
                <w:rFonts w:ascii="Arial" w:hAnsi="Arial" w:cs="Arial"/>
                <w:sz w:val="24"/>
                <w:szCs w:val="24"/>
              </w:rPr>
            </w:pPr>
          </w:p>
          <w:p w14:paraId="57F363BE" w14:textId="77777777" w:rsidR="003A594A" w:rsidRPr="009D3878" w:rsidRDefault="009D3878" w:rsidP="003A594A">
            <w:pPr>
              <w:tabs>
                <w:tab w:val="left" w:pos="1080"/>
              </w:tabs>
              <w:spacing w:before="240"/>
              <w:jc w:val="center"/>
              <w:rPr>
                <w:rFonts w:ascii="Arial" w:hAnsi="Arial" w:cs="Arial"/>
                <w:b/>
                <w:sz w:val="24"/>
                <w:szCs w:val="24"/>
                <w:lang w:val="el-GR"/>
              </w:rPr>
            </w:pPr>
            <w:r>
              <w:rPr>
                <w:rFonts w:ascii="Arial" w:hAnsi="Arial" w:cs="Arial"/>
                <w:b/>
                <w:sz w:val="24"/>
                <w:szCs w:val="24"/>
                <w:lang w:val="el-GR"/>
              </w:rPr>
              <w:t>10</w:t>
            </w:r>
            <w:r w:rsidR="00952373">
              <w:rPr>
                <w:rFonts w:ascii="Arial" w:hAnsi="Arial" w:cs="Arial"/>
                <w:b/>
                <w:sz w:val="24"/>
                <w:szCs w:val="24"/>
                <w:lang w:val="el-GR"/>
              </w:rPr>
              <w:t>2 &amp; 103</w:t>
            </w:r>
          </w:p>
          <w:p w14:paraId="2F465D32" w14:textId="77777777" w:rsidR="003A594A" w:rsidRPr="009D3878" w:rsidRDefault="003A594A" w:rsidP="003A594A">
            <w:pPr>
              <w:tabs>
                <w:tab w:val="left" w:pos="1080"/>
              </w:tabs>
              <w:spacing w:before="120"/>
              <w:jc w:val="center"/>
              <w:rPr>
                <w:rFonts w:ascii="Arial" w:hAnsi="Arial" w:cs="Arial"/>
                <w:b/>
                <w:sz w:val="24"/>
                <w:szCs w:val="24"/>
              </w:rPr>
            </w:pPr>
          </w:p>
        </w:tc>
        <w:tc>
          <w:tcPr>
            <w:tcW w:w="3561" w:type="pct"/>
            <w:tcBorders>
              <w:top w:val="single" w:sz="4" w:space="0" w:color="auto"/>
              <w:left w:val="single" w:sz="4" w:space="0" w:color="auto"/>
              <w:bottom w:val="single" w:sz="4" w:space="0" w:color="auto"/>
              <w:right w:val="single" w:sz="4" w:space="0" w:color="auto"/>
            </w:tcBorders>
          </w:tcPr>
          <w:p w14:paraId="39721397" w14:textId="77777777" w:rsidR="003A594A" w:rsidRPr="009D3878" w:rsidRDefault="003A594A" w:rsidP="004931B6">
            <w:pPr>
              <w:tabs>
                <w:tab w:val="left" w:pos="567"/>
              </w:tabs>
              <w:spacing w:before="60"/>
              <w:jc w:val="both"/>
              <w:rPr>
                <w:rFonts w:ascii="Arial" w:hAnsi="Arial" w:cs="Arial"/>
                <w:sz w:val="24"/>
                <w:szCs w:val="24"/>
                <w:lang w:val="el-GR"/>
              </w:rPr>
            </w:pPr>
            <w:r w:rsidRPr="009D3878">
              <w:rPr>
                <w:rFonts w:ascii="Arial" w:hAnsi="Arial" w:cs="Arial"/>
                <w:sz w:val="24"/>
                <w:szCs w:val="24"/>
                <w:lang w:val="el-GR"/>
              </w:rPr>
              <w:t xml:space="preserve">Για την απόδειξη της εμπειρίας αυτής βλ. δικαιολογητικά στοιχείο </w:t>
            </w:r>
            <w:r w:rsidRPr="009D3878">
              <w:rPr>
                <w:rFonts w:ascii="Arial" w:hAnsi="Arial" w:cs="Arial"/>
                <w:b/>
                <w:sz w:val="24"/>
                <w:szCs w:val="24"/>
                <w:lang w:val="el-GR"/>
              </w:rPr>
              <w:t>8 ή Ειδικές περιπτώσεις απόδειξης εμπειρίας</w:t>
            </w:r>
            <w:r w:rsidRPr="009D3878">
              <w:rPr>
                <w:rFonts w:ascii="Arial" w:hAnsi="Arial" w:cs="Arial"/>
                <w:sz w:val="24"/>
                <w:szCs w:val="24"/>
                <w:lang w:val="el-GR"/>
              </w:rPr>
              <w:t xml:space="preserve"> του από  </w:t>
            </w:r>
            <w:r w:rsidR="001547C0" w:rsidRPr="001547C0">
              <w:rPr>
                <w:rFonts w:ascii="Arial" w:hAnsi="Arial" w:cs="Arial"/>
                <w:b/>
                <w:sz w:val="24"/>
                <w:szCs w:val="24"/>
                <w:u w:val="single"/>
                <w:lang w:val="el-GR"/>
              </w:rPr>
              <w:t>02/12/2019</w:t>
            </w:r>
            <w:r w:rsidRPr="009D3878">
              <w:rPr>
                <w:rFonts w:ascii="Arial" w:hAnsi="Arial" w:cs="Arial"/>
                <w:sz w:val="24"/>
                <w:szCs w:val="24"/>
                <w:lang w:val="el-GR"/>
              </w:rPr>
              <w:t xml:space="preserve"> Παραρτήματος Ανακοινώσεων Συμβάσεων Εργασίας Ορισμένου Χρόνου </w:t>
            </w:r>
            <w:r w:rsidRPr="009D3878">
              <w:rPr>
                <w:rFonts w:ascii="Arial" w:hAnsi="Arial" w:cs="Arial"/>
                <w:b/>
                <w:sz w:val="24"/>
                <w:szCs w:val="24"/>
                <w:lang w:val="el-GR"/>
              </w:rPr>
              <w:t>(ΣΟΧ)</w:t>
            </w:r>
            <w:r w:rsidRPr="009D3878">
              <w:rPr>
                <w:rFonts w:ascii="Arial" w:hAnsi="Arial" w:cs="Arial"/>
                <w:sz w:val="24"/>
                <w:szCs w:val="24"/>
                <w:lang w:val="el-GR"/>
              </w:rPr>
              <w:t xml:space="preserve"> </w:t>
            </w:r>
            <w:r w:rsidRPr="009D3878">
              <w:rPr>
                <w:rFonts w:ascii="Arial" w:hAnsi="Arial" w:cs="Arial"/>
                <w:b/>
                <w:sz w:val="24"/>
                <w:szCs w:val="24"/>
                <w:lang w:val="el-GR"/>
              </w:rPr>
              <w:t>‘‘</w:t>
            </w:r>
            <w:r w:rsidRPr="009D3878">
              <w:rPr>
                <w:rFonts w:ascii="Arial" w:hAnsi="Arial" w:cs="Arial"/>
                <w:b/>
                <w:sz w:val="24"/>
                <w:szCs w:val="24"/>
                <w:u w:val="single"/>
                <w:lang w:val="el-GR"/>
              </w:rPr>
              <w:t xml:space="preserve">για την αντιμετώπιση  απρόβλεπτων και επειγουσών περιστάσεων για </w:t>
            </w:r>
            <w:r w:rsidRPr="004931B6">
              <w:rPr>
                <w:rFonts w:ascii="Arial" w:hAnsi="Arial" w:cs="Arial"/>
                <w:b/>
                <w:sz w:val="24"/>
                <w:szCs w:val="24"/>
                <w:u w:val="single"/>
                <w:lang w:val="el-GR"/>
              </w:rPr>
              <w:t>ανάγκες</w:t>
            </w:r>
            <w:r w:rsidR="004931B6" w:rsidRPr="004931B6">
              <w:rPr>
                <w:rFonts w:ascii="Arial" w:hAnsi="Arial" w:cs="Arial"/>
                <w:b/>
                <w:sz w:val="24"/>
                <w:szCs w:val="24"/>
                <w:u w:val="single"/>
                <w:lang w:val="el-GR"/>
              </w:rPr>
              <w:t xml:space="preserve"> </w:t>
            </w:r>
            <w:r w:rsidR="004931B6" w:rsidRPr="004931B6">
              <w:rPr>
                <w:rFonts w:ascii="Arial" w:hAnsi="Arial" w:cs="Arial"/>
                <w:b/>
                <w:sz w:val="22"/>
                <w:szCs w:val="22"/>
                <w:u w:val="single"/>
                <w:lang w:val="el-GR" w:eastAsia="el-GR"/>
              </w:rPr>
              <w:t>καθαριότητας</w:t>
            </w:r>
            <w:r w:rsidR="004931B6" w:rsidRPr="008A070F">
              <w:rPr>
                <w:rFonts w:ascii="Arial" w:hAnsi="Arial" w:cs="Arial"/>
                <w:b/>
                <w:sz w:val="22"/>
                <w:szCs w:val="22"/>
                <w:u w:val="single"/>
                <w:lang w:val="el-GR" w:eastAsia="el-GR"/>
              </w:rPr>
              <w:t xml:space="preserve"> ή </w:t>
            </w:r>
            <w:r w:rsidR="004931B6" w:rsidRPr="008A070F">
              <w:rPr>
                <w:rFonts w:ascii="Arial" w:hAnsi="Arial" w:cs="Arial"/>
                <w:b/>
                <w:bCs/>
                <w:sz w:val="22"/>
                <w:szCs w:val="22"/>
                <w:u w:val="single"/>
                <w:lang w:val="el-GR" w:eastAsia="el-GR"/>
              </w:rPr>
              <w:t xml:space="preserve">εστίασης ή σίτισης ή φύλαξης </w:t>
            </w:r>
            <w:r w:rsidRPr="009D3878">
              <w:rPr>
                <w:rFonts w:ascii="Arial" w:hAnsi="Arial" w:cs="Arial"/>
                <w:b/>
                <w:bCs/>
                <w:sz w:val="24"/>
                <w:szCs w:val="24"/>
                <w:u w:val="single"/>
                <w:lang w:val="el-GR"/>
              </w:rPr>
              <w:t>(άρθρα: 21 του Ν.</w:t>
            </w:r>
            <w:r w:rsidRPr="009D3878">
              <w:rPr>
                <w:rFonts w:ascii="Arial" w:hAnsi="Arial" w:cs="Arial"/>
                <w:b/>
                <w:bCs/>
                <w:sz w:val="24"/>
                <w:szCs w:val="24"/>
                <w:u w:val="single"/>
              </w:rPr>
              <w:t> </w:t>
            </w:r>
            <w:r w:rsidRPr="009D3878">
              <w:rPr>
                <w:rFonts w:ascii="Arial" w:hAnsi="Arial" w:cs="Arial"/>
                <w:b/>
                <w:bCs/>
                <w:sz w:val="24"/>
                <w:szCs w:val="24"/>
                <w:u w:val="single"/>
                <w:lang w:val="el-GR"/>
              </w:rPr>
              <w:t xml:space="preserve">2190/1994, όπως ισχύει, </w:t>
            </w:r>
            <w:r w:rsidRPr="009D3878">
              <w:rPr>
                <w:rFonts w:ascii="Arial" w:hAnsi="Arial" w:cs="Arial"/>
                <w:b/>
                <w:sz w:val="24"/>
                <w:szCs w:val="24"/>
                <w:u w:val="single"/>
                <w:lang w:val="el-GR"/>
              </w:rPr>
              <w:t>63 του Ν. 4430/2016 και 107 του Ν. 4461/2017)</w:t>
            </w:r>
            <w:r w:rsidRPr="009D3878">
              <w:rPr>
                <w:rFonts w:ascii="Arial" w:hAnsi="Arial" w:cs="Arial"/>
                <w:b/>
                <w:bCs/>
                <w:sz w:val="24"/>
                <w:szCs w:val="24"/>
                <w:u w:val="single"/>
                <w:lang w:val="el-GR"/>
              </w:rPr>
              <w:t>’’</w:t>
            </w:r>
            <w:r w:rsidRPr="009D3878">
              <w:rPr>
                <w:rFonts w:ascii="Arial" w:hAnsi="Arial" w:cs="Arial"/>
                <w:sz w:val="24"/>
                <w:szCs w:val="24"/>
                <w:lang w:val="el-GR"/>
              </w:rPr>
              <w:t xml:space="preserve">- ΚΕΦΑΛΑΙΟ </w:t>
            </w:r>
            <w:r w:rsidRPr="009D3878">
              <w:rPr>
                <w:rFonts w:ascii="Arial" w:hAnsi="Arial" w:cs="Arial"/>
                <w:bCs/>
                <w:sz w:val="24"/>
                <w:szCs w:val="24"/>
                <w:lang w:val="en-US"/>
              </w:rPr>
              <w:t>I</w:t>
            </w:r>
            <w:r w:rsidRPr="009D3878">
              <w:rPr>
                <w:rFonts w:ascii="Arial" w:hAnsi="Arial" w:cs="Arial"/>
                <w:bCs/>
                <w:sz w:val="24"/>
                <w:szCs w:val="24"/>
                <w:lang w:val="el-GR"/>
              </w:rPr>
              <w:t>Ι.</w:t>
            </w:r>
            <w:r w:rsidRPr="009D3878">
              <w:rPr>
                <w:rFonts w:ascii="Arial" w:hAnsi="Arial" w:cs="Arial"/>
                <w:sz w:val="24"/>
                <w:szCs w:val="24"/>
                <w:lang w:val="el-GR"/>
              </w:rPr>
              <w:t>, Πιστοποιητικά απόδειξης εμπειρίας.</w:t>
            </w:r>
          </w:p>
        </w:tc>
      </w:tr>
    </w:tbl>
    <w:p w14:paraId="3C51293B" w14:textId="77777777" w:rsidR="003A594A" w:rsidRPr="009D3878" w:rsidRDefault="003A594A" w:rsidP="006B293E">
      <w:pPr>
        <w:tabs>
          <w:tab w:val="left" w:pos="1080"/>
        </w:tabs>
        <w:spacing w:before="120"/>
        <w:ind w:left="-426"/>
        <w:jc w:val="both"/>
        <w:rPr>
          <w:rFonts w:ascii="Arial" w:hAnsi="Arial" w:cs="Arial"/>
          <w:b/>
          <w:sz w:val="24"/>
          <w:szCs w:val="24"/>
          <w:lang w:val="el-GR"/>
        </w:rPr>
      </w:pPr>
      <w:r w:rsidRPr="009D3878">
        <w:rPr>
          <w:rFonts w:ascii="Arial" w:hAnsi="Arial" w:cs="Arial"/>
          <w:b/>
          <w:sz w:val="24"/>
          <w:szCs w:val="24"/>
          <w:lang w:val="el-GR"/>
        </w:rPr>
        <w:t xml:space="preserve">Οι τρόποι υπολογισμού της εμπειρίας </w:t>
      </w:r>
      <w:r w:rsidR="00DC1304">
        <w:rPr>
          <w:rFonts w:ascii="Arial" w:hAnsi="Arial" w:cs="Arial"/>
          <w:b/>
          <w:sz w:val="24"/>
          <w:szCs w:val="24"/>
          <w:lang w:val="el-GR"/>
        </w:rPr>
        <w:t xml:space="preserve">για όλες τις ειδικότητες </w:t>
      </w:r>
      <w:r w:rsidRPr="009D3878">
        <w:rPr>
          <w:rFonts w:ascii="Arial" w:hAnsi="Arial" w:cs="Arial"/>
          <w:b/>
          <w:sz w:val="24"/>
          <w:szCs w:val="24"/>
          <w:lang w:val="el-GR"/>
        </w:rPr>
        <w:t xml:space="preserve">περιγράφονται αναλυτικά στο «Παράρτημα ανακοινώσεων Συμβάσεων εργασίας Ορισμένου Χρόνου (ΣΟΧ)» με σήμανση έκδοσης </w:t>
      </w:r>
      <w:r w:rsidR="001547C0" w:rsidRPr="001547C0">
        <w:rPr>
          <w:rFonts w:ascii="Arial" w:hAnsi="Arial" w:cs="Arial"/>
          <w:b/>
          <w:sz w:val="24"/>
          <w:szCs w:val="24"/>
          <w:lang w:val="el-GR"/>
        </w:rPr>
        <w:t>02/12/2019</w:t>
      </w:r>
      <w:r w:rsidRPr="009D3878">
        <w:rPr>
          <w:rFonts w:ascii="Arial" w:hAnsi="Arial" w:cs="Arial"/>
          <w:b/>
          <w:sz w:val="24"/>
          <w:szCs w:val="24"/>
          <w:lang w:val="el-GR"/>
        </w:rPr>
        <w:t xml:space="preserve"> ‘‘</w:t>
      </w:r>
      <w:r w:rsidRPr="009D3878">
        <w:rPr>
          <w:rFonts w:ascii="Arial" w:hAnsi="Arial" w:cs="Arial"/>
          <w:b/>
          <w:i/>
          <w:sz w:val="24"/>
          <w:szCs w:val="24"/>
          <w:u w:val="single"/>
          <w:lang w:val="el-GR"/>
        </w:rPr>
        <w:t xml:space="preserve">για την αντιμετώπιση απρόβλεπτων και επειγουσών περιστάσεων για </w:t>
      </w:r>
      <w:r w:rsidRPr="00CF56E6">
        <w:rPr>
          <w:rFonts w:ascii="Arial" w:hAnsi="Arial" w:cs="Arial"/>
          <w:b/>
          <w:i/>
          <w:sz w:val="24"/>
          <w:szCs w:val="24"/>
          <w:u w:val="single"/>
          <w:lang w:val="el-GR"/>
        </w:rPr>
        <w:t xml:space="preserve">ανάγκες </w:t>
      </w:r>
      <w:r w:rsidR="00CF56E6" w:rsidRPr="00CF56E6">
        <w:rPr>
          <w:rFonts w:ascii="Arial" w:hAnsi="Arial" w:cs="Arial"/>
          <w:b/>
          <w:sz w:val="24"/>
          <w:szCs w:val="24"/>
          <w:u w:val="single"/>
          <w:lang w:val="el-GR" w:eastAsia="el-GR"/>
        </w:rPr>
        <w:t xml:space="preserve">καθαριότητας ή </w:t>
      </w:r>
      <w:r w:rsidR="00CF56E6" w:rsidRPr="00CF56E6">
        <w:rPr>
          <w:rFonts w:ascii="Arial" w:hAnsi="Arial" w:cs="Arial"/>
          <w:b/>
          <w:bCs/>
          <w:sz w:val="24"/>
          <w:szCs w:val="24"/>
          <w:u w:val="single"/>
          <w:lang w:val="el-GR" w:eastAsia="el-GR"/>
        </w:rPr>
        <w:t>εστίασης ή σίτισης ή φύλαξης</w:t>
      </w:r>
      <w:r w:rsidR="00CF56E6" w:rsidRPr="009D3878">
        <w:rPr>
          <w:rFonts w:ascii="Arial" w:hAnsi="Arial" w:cs="Arial"/>
          <w:b/>
          <w:bCs/>
          <w:i/>
          <w:sz w:val="24"/>
          <w:szCs w:val="24"/>
          <w:lang w:val="el-GR"/>
        </w:rPr>
        <w:t xml:space="preserve"> </w:t>
      </w:r>
      <w:r w:rsidRPr="009D3878">
        <w:rPr>
          <w:rFonts w:ascii="Arial" w:hAnsi="Arial" w:cs="Arial"/>
          <w:b/>
          <w:bCs/>
          <w:i/>
          <w:sz w:val="24"/>
          <w:szCs w:val="24"/>
          <w:lang w:val="el-GR"/>
        </w:rPr>
        <w:t>(άρθρα: 21 του Ν.</w:t>
      </w:r>
      <w:r w:rsidRPr="009D3878">
        <w:rPr>
          <w:rFonts w:ascii="Arial" w:hAnsi="Arial" w:cs="Arial"/>
          <w:b/>
          <w:bCs/>
          <w:i/>
          <w:sz w:val="24"/>
          <w:szCs w:val="24"/>
        </w:rPr>
        <w:t> </w:t>
      </w:r>
      <w:r w:rsidRPr="009D3878">
        <w:rPr>
          <w:rFonts w:ascii="Arial" w:hAnsi="Arial" w:cs="Arial"/>
          <w:b/>
          <w:bCs/>
          <w:i/>
          <w:sz w:val="24"/>
          <w:szCs w:val="24"/>
          <w:lang w:val="el-GR"/>
        </w:rPr>
        <w:t xml:space="preserve">2190/1994, όπως ισχύει, </w:t>
      </w:r>
      <w:r w:rsidRPr="009D3878">
        <w:rPr>
          <w:rFonts w:ascii="Arial" w:hAnsi="Arial" w:cs="Arial"/>
          <w:b/>
          <w:i/>
          <w:sz w:val="24"/>
          <w:szCs w:val="24"/>
          <w:lang w:val="el-GR"/>
        </w:rPr>
        <w:t>63 του Ν. 4430/2016, 107 του Ν. 4461/2017</w:t>
      </w:r>
      <w:r w:rsidR="00DC1304" w:rsidRPr="006B293E">
        <w:rPr>
          <w:rFonts w:ascii="Arial" w:hAnsi="Arial" w:cs="Arial"/>
          <w:b/>
          <w:i/>
          <w:sz w:val="24"/>
          <w:szCs w:val="24"/>
          <w:lang w:val="el-GR"/>
        </w:rPr>
        <w:t>’’</w:t>
      </w:r>
      <w:r w:rsidRPr="009D3878">
        <w:rPr>
          <w:rFonts w:ascii="Arial" w:hAnsi="Arial" w:cs="Arial"/>
          <w:b/>
          <w:i/>
          <w:sz w:val="24"/>
          <w:szCs w:val="24"/>
          <w:lang w:val="el-GR"/>
        </w:rPr>
        <w:t xml:space="preserve"> </w:t>
      </w:r>
      <w:r w:rsidRPr="009D3878">
        <w:rPr>
          <w:rFonts w:ascii="Arial" w:hAnsi="Arial" w:cs="Arial"/>
          <w:b/>
          <w:sz w:val="24"/>
          <w:szCs w:val="24"/>
          <w:lang w:val="el-GR"/>
        </w:rPr>
        <w:t xml:space="preserve">(βλ. ΚΕΦΑΛΑΙΟ </w:t>
      </w:r>
      <w:r w:rsidRPr="009D3878">
        <w:rPr>
          <w:rFonts w:ascii="Arial" w:hAnsi="Arial" w:cs="Arial"/>
          <w:b/>
          <w:bCs/>
          <w:sz w:val="24"/>
          <w:szCs w:val="24"/>
          <w:lang w:val="en-US"/>
        </w:rPr>
        <w:t>I</w:t>
      </w:r>
      <w:r w:rsidRPr="009D3878">
        <w:rPr>
          <w:rFonts w:ascii="Arial" w:hAnsi="Arial" w:cs="Arial"/>
          <w:b/>
          <w:bCs/>
          <w:sz w:val="24"/>
          <w:szCs w:val="24"/>
          <w:lang w:val="el-GR"/>
        </w:rPr>
        <w:t>.</w:t>
      </w:r>
      <w:r w:rsidRPr="009D3878">
        <w:rPr>
          <w:rFonts w:ascii="Arial" w:hAnsi="Arial" w:cs="Arial"/>
          <w:b/>
          <w:sz w:val="24"/>
          <w:szCs w:val="24"/>
          <w:lang w:val="el-GR"/>
        </w:rPr>
        <w:t xml:space="preserve">, ενότητα Ε., υποενότητα «ΤΡΟΠΟΙ ΥΠΟΛΟΓΙΣΜΟΥ ΕΜΠΕΙΡΙΑΣ»).  </w:t>
      </w:r>
    </w:p>
    <w:p w14:paraId="10A79454" w14:textId="77777777" w:rsidR="003A594A" w:rsidRPr="00CF725D" w:rsidRDefault="003A594A" w:rsidP="003A594A">
      <w:pPr>
        <w:tabs>
          <w:tab w:val="left" w:pos="0"/>
          <w:tab w:val="left" w:pos="567"/>
        </w:tabs>
        <w:rPr>
          <w:rFonts w:ascii="Arial" w:hAnsi="Arial" w:cs="Arial"/>
          <w:b/>
          <w:sz w:val="22"/>
          <w:szCs w:val="22"/>
          <w:u w:val="single"/>
          <w:lang w:val="el-GR"/>
        </w:rPr>
      </w:pPr>
    </w:p>
    <w:p w14:paraId="07F21078" w14:textId="77777777" w:rsidR="003A594A" w:rsidRPr="006B293E" w:rsidRDefault="003A594A" w:rsidP="00921F2C">
      <w:pPr>
        <w:tabs>
          <w:tab w:val="left" w:pos="0"/>
          <w:tab w:val="left" w:pos="567"/>
        </w:tabs>
        <w:ind w:hanging="426"/>
        <w:rPr>
          <w:rFonts w:ascii="Arial" w:hAnsi="Arial" w:cs="Arial"/>
          <w:b/>
          <w:sz w:val="24"/>
          <w:szCs w:val="24"/>
          <w:u w:val="single"/>
          <w:lang w:val="el-GR"/>
        </w:rPr>
      </w:pPr>
      <w:r w:rsidRPr="006B293E">
        <w:rPr>
          <w:rFonts w:ascii="Arial" w:hAnsi="Arial" w:cs="Arial"/>
          <w:b/>
          <w:sz w:val="24"/>
          <w:szCs w:val="24"/>
          <w:u w:val="single"/>
          <w:lang w:val="el-GR"/>
        </w:rPr>
        <w:t>ΑΠΑΡΑΙΤΗΤΑ ΔΙΚΑΙΟΛΟΓΗΤΙΚΑ</w:t>
      </w:r>
    </w:p>
    <w:p w14:paraId="6C6E76AD" w14:textId="77777777" w:rsidR="003A594A" w:rsidRPr="006B293E" w:rsidRDefault="003A594A" w:rsidP="00921F2C">
      <w:pPr>
        <w:tabs>
          <w:tab w:val="left" w:pos="0"/>
          <w:tab w:val="left" w:pos="567"/>
        </w:tabs>
        <w:ind w:left="435" w:hanging="426"/>
        <w:jc w:val="both"/>
        <w:rPr>
          <w:rFonts w:ascii="Arial" w:hAnsi="Arial" w:cs="Arial"/>
          <w:b/>
          <w:sz w:val="24"/>
          <w:szCs w:val="24"/>
          <w:lang w:val="el-GR"/>
        </w:rPr>
      </w:pPr>
    </w:p>
    <w:p w14:paraId="64CBB5B2" w14:textId="77777777" w:rsidR="003A594A" w:rsidRDefault="003A594A" w:rsidP="00921F2C">
      <w:pPr>
        <w:tabs>
          <w:tab w:val="left" w:pos="-426"/>
        </w:tabs>
        <w:ind w:left="-426"/>
        <w:jc w:val="both"/>
        <w:rPr>
          <w:rFonts w:ascii="Arial" w:hAnsi="Arial" w:cs="Arial"/>
          <w:sz w:val="24"/>
          <w:szCs w:val="24"/>
          <w:lang w:val="el-GR"/>
        </w:rPr>
      </w:pPr>
      <w:r w:rsidRPr="006B293E">
        <w:rPr>
          <w:rFonts w:ascii="Arial" w:hAnsi="Arial" w:cs="Arial"/>
          <w:sz w:val="24"/>
          <w:szCs w:val="24"/>
          <w:lang w:val="el-GR"/>
        </w:rPr>
        <w:t xml:space="preserve">Οι υποψήφιοι για την απόδειξη των ΑΠΑΙΤΟΥΜΕΝΩΝ ΠΡΟΣΟΝΤΩΝ (βλ. ΠΙΝΑΚΑ Β), των λοιπών ιδιοτήτων τους και της εμπειρίας τους οφείλουν να προσκομίσουν όλα τα  απαιτούμενα δικαιολογητικά από την παρούσα ανακοίνωση και το </w:t>
      </w:r>
      <w:r w:rsidRPr="006B293E">
        <w:rPr>
          <w:rFonts w:ascii="Arial" w:hAnsi="Arial" w:cs="Arial"/>
          <w:b/>
          <w:sz w:val="24"/>
          <w:szCs w:val="24"/>
          <w:lang w:val="el-GR"/>
        </w:rPr>
        <w:t>«Παράρτημα ανακοινώσεων Συμβάσεων εργασίας Ορισμένου Χρόνου (ΣΟΧ)»</w:t>
      </w:r>
      <w:r w:rsidRPr="006B293E">
        <w:rPr>
          <w:rFonts w:ascii="Arial" w:hAnsi="Arial" w:cs="Arial"/>
          <w:sz w:val="24"/>
          <w:szCs w:val="24"/>
          <w:lang w:val="el-GR"/>
        </w:rPr>
        <w:t xml:space="preserve"> </w:t>
      </w:r>
      <w:r w:rsidRPr="006B293E">
        <w:rPr>
          <w:rFonts w:ascii="Arial" w:hAnsi="Arial" w:cs="Arial"/>
          <w:b/>
          <w:sz w:val="24"/>
          <w:szCs w:val="24"/>
          <w:lang w:val="el-GR"/>
        </w:rPr>
        <w:t xml:space="preserve">με σήμανση έκδοσης </w:t>
      </w:r>
      <w:r w:rsidR="001547C0" w:rsidRPr="001547C0">
        <w:rPr>
          <w:rFonts w:ascii="Arial" w:hAnsi="Arial" w:cs="Arial"/>
          <w:b/>
          <w:sz w:val="24"/>
          <w:szCs w:val="24"/>
          <w:lang w:val="el-GR"/>
        </w:rPr>
        <w:t>02/12/2019</w:t>
      </w:r>
      <w:r w:rsidRPr="006B293E">
        <w:rPr>
          <w:rFonts w:ascii="Arial" w:hAnsi="Arial" w:cs="Arial"/>
          <w:b/>
          <w:sz w:val="24"/>
          <w:szCs w:val="24"/>
          <w:lang w:val="el-GR"/>
        </w:rPr>
        <w:t xml:space="preserve"> ‘‘</w:t>
      </w:r>
      <w:r w:rsidRPr="006B293E">
        <w:rPr>
          <w:rFonts w:ascii="Arial" w:hAnsi="Arial" w:cs="Arial"/>
          <w:b/>
          <w:i/>
          <w:sz w:val="24"/>
          <w:szCs w:val="24"/>
          <w:u w:val="single"/>
          <w:lang w:val="el-GR"/>
        </w:rPr>
        <w:t xml:space="preserve">για την αντιμετώπιση απρόβλεπτων και επειγουσών περιστάσεων για ανάγκες </w:t>
      </w:r>
      <w:r w:rsidR="00CF56E6" w:rsidRPr="00CF56E6">
        <w:rPr>
          <w:rFonts w:ascii="Arial" w:hAnsi="Arial" w:cs="Arial"/>
          <w:b/>
          <w:sz w:val="24"/>
          <w:szCs w:val="24"/>
          <w:u w:val="single"/>
          <w:lang w:val="el-GR" w:eastAsia="el-GR"/>
        </w:rPr>
        <w:t xml:space="preserve">καθαριότητας ή </w:t>
      </w:r>
      <w:r w:rsidR="00CF56E6" w:rsidRPr="00CF56E6">
        <w:rPr>
          <w:rFonts w:ascii="Arial" w:hAnsi="Arial" w:cs="Arial"/>
          <w:b/>
          <w:bCs/>
          <w:sz w:val="24"/>
          <w:szCs w:val="24"/>
          <w:u w:val="single"/>
          <w:lang w:val="el-GR" w:eastAsia="el-GR"/>
        </w:rPr>
        <w:t>εστίασης ή σίτισης ή φύλαξης</w:t>
      </w:r>
      <w:r w:rsidR="00CF56E6" w:rsidRPr="009D3878">
        <w:rPr>
          <w:rFonts w:ascii="Arial" w:hAnsi="Arial" w:cs="Arial"/>
          <w:b/>
          <w:bCs/>
          <w:i/>
          <w:sz w:val="24"/>
          <w:szCs w:val="24"/>
          <w:lang w:val="el-GR"/>
        </w:rPr>
        <w:t xml:space="preserve"> </w:t>
      </w:r>
      <w:r w:rsidRPr="006B293E">
        <w:rPr>
          <w:rFonts w:ascii="Arial" w:hAnsi="Arial" w:cs="Arial"/>
          <w:b/>
          <w:bCs/>
          <w:i/>
          <w:sz w:val="24"/>
          <w:szCs w:val="24"/>
          <w:lang w:val="el-GR"/>
        </w:rPr>
        <w:t>(άρθρα: 21 του Ν.</w:t>
      </w:r>
      <w:r w:rsidRPr="006B293E">
        <w:rPr>
          <w:rFonts w:ascii="Arial" w:hAnsi="Arial" w:cs="Arial"/>
          <w:b/>
          <w:bCs/>
          <w:i/>
          <w:sz w:val="24"/>
          <w:szCs w:val="24"/>
        </w:rPr>
        <w:t> </w:t>
      </w:r>
      <w:r w:rsidRPr="006B293E">
        <w:rPr>
          <w:rFonts w:ascii="Arial" w:hAnsi="Arial" w:cs="Arial"/>
          <w:b/>
          <w:bCs/>
          <w:i/>
          <w:sz w:val="24"/>
          <w:szCs w:val="24"/>
          <w:lang w:val="el-GR"/>
        </w:rPr>
        <w:t xml:space="preserve">2190/1994, όπως ισχύει, </w:t>
      </w:r>
      <w:r w:rsidR="00E1286C" w:rsidRPr="006B293E">
        <w:rPr>
          <w:rFonts w:ascii="Arial" w:hAnsi="Arial" w:cs="Arial"/>
          <w:b/>
          <w:i/>
          <w:sz w:val="24"/>
          <w:szCs w:val="24"/>
          <w:lang w:val="el-GR"/>
        </w:rPr>
        <w:t>63</w:t>
      </w:r>
      <w:r w:rsidR="00CF725D" w:rsidRPr="006B293E">
        <w:rPr>
          <w:rFonts w:ascii="Arial" w:hAnsi="Arial" w:cs="Arial"/>
          <w:b/>
          <w:i/>
          <w:sz w:val="24"/>
          <w:szCs w:val="24"/>
          <w:lang w:val="el-GR"/>
        </w:rPr>
        <w:t xml:space="preserve"> </w:t>
      </w:r>
      <w:r w:rsidRPr="006B293E">
        <w:rPr>
          <w:rFonts w:ascii="Arial" w:hAnsi="Arial" w:cs="Arial"/>
          <w:b/>
          <w:i/>
          <w:sz w:val="24"/>
          <w:szCs w:val="24"/>
          <w:lang w:val="el-GR"/>
        </w:rPr>
        <w:t>του Ν. 4430/2016</w:t>
      </w:r>
      <w:r w:rsidR="00E1286C" w:rsidRPr="006B293E">
        <w:rPr>
          <w:rFonts w:ascii="Arial" w:hAnsi="Arial" w:cs="Arial"/>
          <w:b/>
          <w:i/>
          <w:sz w:val="24"/>
          <w:szCs w:val="24"/>
          <w:lang w:val="el-GR"/>
        </w:rPr>
        <w:t xml:space="preserve"> και </w:t>
      </w:r>
      <w:r w:rsidRPr="006B293E">
        <w:rPr>
          <w:rFonts w:ascii="Arial" w:hAnsi="Arial" w:cs="Arial"/>
          <w:b/>
          <w:i/>
          <w:sz w:val="24"/>
          <w:szCs w:val="24"/>
          <w:lang w:val="el-GR"/>
        </w:rPr>
        <w:t>107 του Ν. 4461/2017’’</w:t>
      </w:r>
      <w:r w:rsidR="00DC1304">
        <w:rPr>
          <w:rFonts w:ascii="Arial" w:hAnsi="Arial" w:cs="Arial"/>
          <w:b/>
          <w:i/>
          <w:sz w:val="24"/>
          <w:szCs w:val="24"/>
          <w:lang w:val="el-GR"/>
        </w:rPr>
        <w:t xml:space="preserve"> </w:t>
      </w:r>
      <w:r w:rsidRPr="006B293E">
        <w:rPr>
          <w:rFonts w:ascii="Arial" w:hAnsi="Arial" w:cs="Arial"/>
          <w:sz w:val="24"/>
          <w:szCs w:val="24"/>
          <w:lang w:val="el-GR"/>
        </w:rPr>
        <w:t>σύμφωνα με τα οριζόμενα στην ενότητα «ΠΡΟΣΚΟΜΙΣΗ ΤΙΤΛΩΝ, ΠΙΣΤΟΠΟΙΗΤΙΚΩΝ ΚΑΙ ΒΕΒΑΙΩΣΕΩΝ» του Κεφαλαίου ΙΙ του  ανωτέρω Παραρτήματος.</w:t>
      </w:r>
    </w:p>
    <w:p w14:paraId="76064866" w14:textId="77777777" w:rsidR="003C3882" w:rsidRDefault="003C3882" w:rsidP="00921F2C">
      <w:pPr>
        <w:tabs>
          <w:tab w:val="left" w:pos="-426"/>
        </w:tabs>
        <w:ind w:left="-426"/>
        <w:jc w:val="both"/>
        <w:rPr>
          <w:rFonts w:ascii="Arial" w:hAnsi="Arial" w:cs="Arial"/>
          <w:sz w:val="24"/>
          <w:szCs w:val="24"/>
          <w:lang w:val="el-GR"/>
        </w:rPr>
      </w:pPr>
    </w:p>
    <w:p w14:paraId="6A146FFB" w14:textId="77777777" w:rsidR="003C3882" w:rsidRPr="006B293E" w:rsidRDefault="003C3882" w:rsidP="003C3882">
      <w:pPr>
        <w:tabs>
          <w:tab w:val="left" w:pos="-426"/>
          <w:tab w:val="left" w:pos="567"/>
        </w:tabs>
        <w:ind w:left="-284"/>
        <w:jc w:val="both"/>
        <w:rPr>
          <w:rFonts w:ascii="Arial" w:hAnsi="Arial" w:cs="Arial"/>
          <w:b/>
          <w:sz w:val="24"/>
          <w:szCs w:val="24"/>
          <w:u w:val="single"/>
          <w:lang w:val="el-GR"/>
        </w:rPr>
      </w:pPr>
      <w:r w:rsidRPr="006B293E">
        <w:rPr>
          <w:rFonts w:ascii="Arial" w:hAnsi="Arial" w:cs="Arial"/>
          <w:b/>
          <w:sz w:val="24"/>
          <w:szCs w:val="24"/>
          <w:u w:val="single"/>
          <w:lang w:val="el-GR"/>
        </w:rPr>
        <w:t>Η κατάταξη των υποψηφίων που συμμετέχουν στην εν λόγω διαδικασία πρόσληψης καθορίζεται από τα κριτήρια που αναγράφονται ανωτέρω στην ενότητα ΚΡΙΤΗΡΙΑ ΚΑΙ ΒΑΘΜΟΛΟΓΗΣΗ ΑΥΤΩΝ της παρούσας Ανακοίνωσης.</w:t>
      </w:r>
    </w:p>
    <w:p w14:paraId="2D18E500" w14:textId="77777777" w:rsidR="003C3882" w:rsidRDefault="003C3882" w:rsidP="00921F2C">
      <w:pPr>
        <w:tabs>
          <w:tab w:val="left" w:pos="-426"/>
        </w:tabs>
        <w:ind w:left="-426"/>
        <w:jc w:val="both"/>
        <w:rPr>
          <w:rFonts w:ascii="Arial" w:hAnsi="Arial" w:cs="Arial"/>
          <w:sz w:val="24"/>
          <w:szCs w:val="24"/>
          <w:lang w:val="el-GR"/>
        </w:rPr>
      </w:pPr>
    </w:p>
    <w:p w14:paraId="2F15EB4C" w14:textId="77777777" w:rsidR="00CF725D" w:rsidRPr="006B293E" w:rsidRDefault="00CF725D" w:rsidP="00921F2C">
      <w:pPr>
        <w:pBdr>
          <w:top w:val="single" w:sz="4" w:space="1" w:color="auto"/>
          <w:left w:val="single" w:sz="4" w:space="4" w:color="auto"/>
          <w:bottom w:val="single" w:sz="4" w:space="1" w:color="auto"/>
          <w:right w:val="single" w:sz="4" w:space="4" w:color="auto"/>
        </w:pBdr>
        <w:tabs>
          <w:tab w:val="left" w:pos="0"/>
        </w:tabs>
        <w:spacing w:before="120" w:line="280" w:lineRule="exact"/>
        <w:ind w:left="142" w:hanging="426"/>
        <w:jc w:val="both"/>
        <w:rPr>
          <w:rFonts w:ascii="Arial" w:hAnsi="Arial" w:cs="Arial"/>
          <w:b/>
          <w:sz w:val="24"/>
          <w:szCs w:val="24"/>
          <w:lang w:val="el-GR"/>
        </w:rPr>
      </w:pPr>
      <w:r w:rsidRPr="006B293E">
        <w:rPr>
          <w:rFonts w:ascii="Arial" w:hAnsi="Arial" w:cs="Arial"/>
          <w:b/>
          <w:sz w:val="24"/>
          <w:szCs w:val="24"/>
          <w:u w:val="single"/>
          <w:lang w:val="el-GR"/>
        </w:rPr>
        <w:t>ΠΡΟΣΟΧΗ:</w:t>
      </w:r>
      <w:r w:rsidRPr="006B293E">
        <w:rPr>
          <w:rFonts w:ascii="Arial" w:hAnsi="Arial" w:cs="Arial"/>
          <w:b/>
          <w:sz w:val="24"/>
          <w:szCs w:val="24"/>
          <w:lang w:val="el-GR"/>
        </w:rPr>
        <w:t xml:space="preserve"> </w:t>
      </w:r>
    </w:p>
    <w:p w14:paraId="76F08238" w14:textId="77777777" w:rsidR="00CF725D" w:rsidRPr="006B293E" w:rsidRDefault="00CF725D" w:rsidP="00921F2C">
      <w:pPr>
        <w:pBdr>
          <w:top w:val="single" w:sz="4" w:space="1" w:color="auto"/>
          <w:left w:val="single" w:sz="4" w:space="4" w:color="auto"/>
          <w:bottom w:val="single" w:sz="4" w:space="1" w:color="auto"/>
          <w:right w:val="single" w:sz="4" w:space="4" w:color="auto"/>
        </w:pBdr>
        <w:tabs>
          <w:tab w:val="left" w:pos="0"/>
        </w:tabs>
        <w:spacing w:before="120" w:line="280" w:lineRule="exact"/>
        <w:ind w:left="142" w:hanging="426"/>
        <w:jc w:val="both"/>
        <w:rPr>
          <w:rFonts w:ascii="Arial" w:hAnsi="Arial" w:cs="Arial"/>
          <w:b/>
          <w:sz w:val="24"/>
          <w:szCs w:val="24"/>
          <w:lang w:val="el-GR"/>
        </w:rPr>
      </w:pPr>
      <w:r w:rsidRPr="006B293E">
        <w:rPr>
          <w:rFonts w:ascii="Arial" w:hAnsi="Arial" w:cs="Arial"/>
          <w:b/>
          <w:sz w:val="24"/>
          <w:szCs w:val="24"/>
          <w:lang w:val="el-GR"/>
        </w:rPr>
        <w:t xml:space="preserve">• </w:t>
      </w:r>
      <w:r w:rsidRPr="006B293E">
        <w:rPr>
          <w:rFonts w:ascii="Arial" w:hAnsi="Arial" w:cs="Arial"/>
          <w:sz w:val="24"/>
          <w:szCs w:val="24"/>
          <w:lang w:val="el-GR"/>
        </w:rPr>
        <w:t xml:space="preserve">Τίτλοι, πιστοποιητικά και βεβαιώσεις </w:t>
      </w:r>
      <w:r w:rsidRPr="006B293E">
        <w:rPr>
          <w:rFonts w:ascii="Arial" w:hAnsi="Arial" w:cs="Arial"/>
          <w:b/>
          <w:sz w:val="24"/>
          <w:szCs w:val="24"/>
          <w:lang w:val="el-GR"/>
        </w:rPr>
        <w:t>της αλλοδαπής</w:t>
      </w:r>
      <w:r w:rsidRPr="006B293E">
        <w:rPr>
          <w:rFonts w:ascii="Arial" w:hAnsi="Arial" w:cs="Arial"/>
          <w:sz w:val="24"/>
          <w:szCs w:val="24"/>
          <w:lang w:val="el-GR"/>
        </w:rPr>
        <w:t xml:space="preserve">, που απαιτούνται  από την Ανακοίνωση, </w:t>
      </w:r>
      <w:r w:rsidRPr="006B293E">
        <w:rPr>
          <w:rFonts w:ascii="Arial" w:hAnsi="Arial" w:cs="Arial"/>
          <w:b/>
          <w:bCs/>
          <w:sz w:val="24"/>
          <w:szCs w:val="24"/>
          <w:lang w:val="el-GR"/>
        </w:rPr>
        <w:t>πρέπει</w:t>
      </w:r>
      <w:r w:rsidRPr="006B293E">
        <w:rPr>
          <w:rFonts w:ascii="Arial" w:hAnsi="Arial" w:cs="Arial"/>
          <w:sz w:val="24"/>
          <w:szCs w:val="24"/>
          <w:lang w:val="el-GR"/>
        </w:rPr>
        <w:t xml:space="preserve"> απαραιτήτως </w:t>
      </w:r>
      <w:r w:rsidRPr="006B293E">
        <w:rPr>
          <w:rFonts w:ascii="Arial" w:hAnsi="Arial" w:cs="Arial"/>
          <w:b/>
          <w:bCs/>
          <w:sz w:val="24"/>
          <w:szCs w:val="24"/>
          <w:lang w:val="el-GR"/>
        </w:rPr>
        <w:t>να συνοδεύονται</w:t>
      </w:r>
      <w:r w:rsidRPr="006B293E">
        <w:rPr>
          <w:rFonts w:ascii="Arial" w:hAnsi="Arial" w:cs="Arial"/>
          <w:sz w:val="24"/>
          <w:szCs w:val="24"/>
          <w:lang w:val="el-GR"/>
        </w:rPr>
        <w:t xml:space="preserve"> από </w:t>
      </w:r>
      <w:r w:rsidRPr="006B293E">
        <w:rPr>
          <w:rFonts w:ascii="Arial" w:hAnsi="Arial" w:cs="Arial"/>
          <w:b/>
          <w:bCs/>
          <w:sz w:val="24"/>
          <w:szCs w:val="24"/>
          <w:lang w:val="el-GR"/>
        </w:rPr>
        <w:t>επίσημη μετάφρασή τους</w:t>
      </w:r>
      <w:r w:rsidRPr="006B293E">
        <w:rPr>
          <w:rFonts w:ascii="Arial" w:hAnsi="Arial" w:cs="Arial"/>
          <w:sz w:val="24"/>
          <w:szCs w:val="24"/>
          <w:lang w:val="el-GR"/>
        </w:rPr>
        <w:t xml:space="preserve"> στην ελληνική γλώσσα και να έχουν επικυρωθεί, </w:t>
      </w:r>
      <w:r w:rsidRPr="006B293E">
        <w:rPr>
          <w:rFonts w:ascii="Arial" w:hAnsi="Arial" w:cs="Arial"/>
          <w:b/>
          <w:i/>
          <w:sz w:val="24"/>
          <w:szCs w:val="24"/>
          <w:u w:val="single"/>
          <w:lang w:val="el-GR"/>
        </w:rPr>
        <w:t>σύμφωνα με τα οριζόμενα στο «Παράρτημα Ανακοινώσεων Συμβάσεων Εργασίας Ορισμένου Χρόνου (ΣΟΧ)</w:t>
      </w:r>
      <w:r w:rsidRPr="006B293E">
        <w:rPr>
          <w:rFonts w:ascii="Arial" w:hAnsi="Arial" w:cs="Arial"/>
          <w:b/>
          <w:spacing w:val="20"/>
          <w:sz w:val="24"/>
          <w:szCs w:val="24"/>
          <w:lang w:val="el-GR"/>
        </w:rPr>
        <w:t xml:space="preserve"> </w:t>
      </w:r>
      <w:r w:rsidRPr="006B293E">
        <w:rPr>
          <w:rFonts w:ascii="Arial" w:hAnsi="Arial" w:cs="Arial"/>
          <w:i/>
          <w:sz w:val="24"/>
          <w:szCs w:val="24"/>
          <w:lang w:val="el-GR"/>
        </w:rPr>
        <w:t xml:space="preserve">με σήμανση έκδοσης </w:t>
      </w:r>
      <w:r w:rsidRPr="006B293E">
        <w:rPr>
          <w:rFonts w:ascii="Arial" w:hAnsi="Arial" w:cs="Arial"/>
          <w:b/>
          <w:i/>
          <w:sz w:val="24"/>
          <w:szCs w:val="24"/>
          <w:u w:val="single"/>
          <w:lang w:val="el-GR"/>
        </w:rPr>
        <w:t>«</w:t>
      </w:r>
      <w:r w:rsidR="001547C0" w:rsidRPr="001547C0">
        <w:rPr>
          <w:rFonts w:ascii="Arial" w:hAnsi="Arial" w:cs="Arial"/>
          <w:b/>
          <w:i/>
          <w:sz w:val="24"/>
          <w:szCs w:val="24"/>
          <w:u w:val="single"/>
          <w:lang w:val="el-GR"/>
        </w:rPr>
        <w:t>02</w:t>
      </w:r>
      <w:r w:rsidRPr="006B293E">
        <w:rPr>
          <w:rFonts w:ascii="Arial" w:hAnsi="Arial" w:cs="Arial"/>
          <w:b/>
          <w:i/>
          <w:sz w:val="24"/>
          <w:szCs w:val="24"/>
          <w:u w:val="single"/>
          <w:lang w:val="el-GR"/>
        </w:rPr>
        <w:t>-</w:t>
      </w:r>
      <w:r w:rsidR="001547C0" w:rsidRPr="001547C0">
        <w:rPr>
          <w:rFonts w:ascii="Arial" w:hAnsi="Arial" w:cs="Arial"/>
          <w:b/>
          <w:i/>
          <w:sz w:val="24"/>
          <w:szCs w:val="24"/>
          <w:u w:val="single"/>
          <w:lang w:val="el-GR"/>
        </w:rPr>
        <w:t>12</w:t>
      </w:r>
      <w:r w:rsidRPr="006B293E">
        <w:rPr>
          <w:rFonts w:ascii="Arial" w:hAnsi="Arial" w:cs="Arial"/>
          <w:b/>
          <w:i/>
          <w:sz w:val="24"/>
          <w:szCs w:val="24"/>
          <w:u w:val="single"/>
          <w:lang w:val="el-GR"/>
        </w:rPr>
        <w:t>-201</w:t>
      </w:r>
      <w:r w:rsidR="001547C0" w:rsidRPr="001547C0">
        <w:rPr>
          <w:rFonts w:ascii="Arial" w:hAnsi="Arial" w:cs="Arial"/>
          <w:b/>
          <w:i/>
          <w:sz w:val="24"/>
          <w:szCs w:val="24"/>
          <w:u w:val="single"/>
          <w:lang w:val="el-GR"/>
        </w:rPr>
        <w:t>9</w:t>
      </w:r>
      <w:r w:rsidRPr="006B293E">
        <w:rPr>
          <w:rFonts w:ascii="Arial" w:hAnsi="Arial" w:cs="Arial"/>
          <w:b/>
          <w:i/>
          <w:sz w:val="24"/>
          <w:szCs w:val="24"/>
          <w:u w:val="single"/>
          <w:lang w:val="el-GR"/>
        </w:rPr>
        <w:t xml:space="preserve">» ’για την αντιμετώπιση απρόβλεπτων και επειγουσών περιστάσεων για ανάγκες καθαριότητας ή </w:t>
      </w:r>
      <w:r w:rsidRPr="006B293E">
        <w:rPr>
          <w:rFonts w:ascii="Arial" w:hAnsi="Arial" w:cs="Arial"/>
          <w:b/>
          <w:bCs/>
          <w:i/>
          <w:sz w:val="24"/>
          <w:szCs w:val="24"/>
          <w:u w:val="single"/>
          <w:lang w:val="el-GR"/>
        </w:rPr>
        <w:t>εστίασης ή σίτισης ή φύλαξης</w:t>
      </w:r>
      <w:r w:rsidRPr="006B293E">
        <w:rPr>
          <w:rFonts w:ascii="Arial" w:hAnsi="Arial" w:cs="Arial"/>
          <w:b/>
          <w:bCs/>
          <w:i/>
          <w:sz w:val="24"/>
          <w:szCs w:val="24"/>
          <w:lang w:val="el-GR"/>
        </w:rPr>
        <w:t xml:space="preserve"> (άρθρα: 21 του Ν.</w:t>
      </w:r>
      <w:r w:rsidRPr="006B293E">
        <w:rPr>
          <w:rFonts w:ascii="Arial" w:hAnsi="Arial" w:cs="Arial"/>
          <w:b/>
          <w:bCs/>
          <w:i/>
          <w:sz w:val="24"/>
          <w:szCs w:val="24"/>
        </w:rPr>
        <w:t> </w:t>
      </w:r>
      <w:r w:rsidRPr="006B293E">
        <w:rPr>
          <w:rFonts w:ascii="Arial" w:hAnsi="Arial" w:cs="Arial"/>
          <w:b/>
          <w:bCs/>
          <w:i/>
          <w:sz w:val="24"/>
          <w:szCs w:val="24"/>
          <w:lang w:val="el-GR"/>
        </w:rPr>
        <w:t xml:space="preserve">2190/1994, όπως ισχύει, </w:t>
      </w:r>
      <w:r w:rsidRPr="006B293E">
        <w:rPr>
          <w:rFonts w:ascii="Arial" w:hAnsi="Arial" w:cs="Arial"/>
          <w:b/>
          <w:i/>
          <w:sz w:val="24"/>
          <w:szCs w:val="24"/>
          <w:lang w:val="el-GR"/>
        </w:rPr>
        <w:t>63 του Ν. 4430/2016</w:t>
      </w:r>
      <w:r w:rsidR="00E1286C" w:rsidRPr="006B293E">
        <w:rPr>
          <w:rFonts w:ascii="Arial" w:hAnsi="Arial" w:cs="Arial"/>
          <w:b/>
          <w:i/>
          <w:sz w:val="24"/>
          <w:szCs w:val="24"/>
          <w:lang w:val="el-GR"/>
        </w:rPr>
        <w:t xml:space="preserve"> και </w:t>
      </w:r>
      <w:r w:rsidRPr="006B293E">
        <w:rPr>
          <w:rFonts w:ascii="Arial" w:hAnsi="Arial" w:cs="Arial"/>
          <w:b/>
          <w:i/>
          <w:sz w:val="24"/>
          <w:szCs w:val="24"/>
          <w:lang w:val="el-GR"/>
        </w:rPr>
        <w:t xml:space="preserve"> 107 του Ν. 4461/2017) </w:t>
      </w:r>
      <w:r w:rsidRPr="006B293E">
        <w:rPr>
          <w:rFonts w:ascii="Arial" w:hAnsi="Arial" w:cs="Arial"/>
          <w:b/>
          <w:i/>
          <w:sz w:val="24"/>
          <w:szCs w:val="24"/>
          <w:u w:val="single"/>
          <w:lang w:val="el-GR"/>
        </w:rPr>
        <w:t>και ειδικότερα</w:t>
      </w:r>
      <w:r w:rsidRPr="006B293E">
        <w:rPr>
          <w:rFonts w:ascii="Arial" w:hAnsi="Arial" w:cs="Arial"/>
          <w:b/>
          <w:i/>
          <w:sz w:val="24"/>
          <w:szCs w:val="24"/>
          <w:lang w:val="el-GR"/>
        </w:rPr>
        <w:t xml:space="preserve"> </w:t>
      </w:r>
      <w:r w:rsidRPr="006B293E">
        <w:rPr>
          <w:rFonts w:ascii="Arial" w:hAnsi="Arial" w:cs="Arial"/>
          <w:b/>
          <w:sz w:val="24"/>
          <w:szCs w:val="24"/>
          <w:lang w:val="el-GR"/>
        </w:rPr>
        <w:t xml:space="preserve">στην ενότητα του Κεφαλαίου ΙΙ με τίτλο «ΠΡΟΣΚΟΜΙΣΗ ΤΙΤΛΩΝ, ΠΙΣΤΟΠΟΙΗΤΙΚΩΝ ΚΑΙ ΒΕΒΑΙΩΣΕΩΝ». </w:t>
      </w:r>
    </w:p>
    <w:p w14:paraId="03C0A6B8" w14:textId="77777777" w:rsidR="007A468E" w:rsidRPr="007A468E" w:rsidRDefault="00CF725D" w:rsidP="007A468E">
      <w:pPr>
        <w:numPr>
          <w:ilvl w:val="0"/>
          <w:numId w:val="12"/>
        </w:numPr>
        <w:pBdr>
          <w:top w:val="single" w:sz="4" w:space="1" w:color="auto"/>
          <w:left w:val="single" w:sz="4" w:space="4" w:color="auto"/>
          <w:bottom w:val="single" w:sz="4" w:space="1" w:color="auto"/>
          <w:right w:val="single" w:sz="4" w:space="4" w:color="auto"/>
        </w:pBdr>
        <w:tabs>
          <w:tab w:val="left" w:pos="0"/>
          <w:tab w:val="left" w:pos="426"/>
        </w:tabs>
        <w:spacing w:before="120" w:line="280" w:lineRule="exact"/>
        <w:ind w:left="142" w:hanging="426"/>
        <w:jc w:val="both"/>
        <w:rPr>
          <w:rFonts w:ascii="Arial" w:hAnsi="Arial" w:cs="Arial"/>
          <w:b/>
          <w:bCs/>
          <w:i/>
          <w:sz w:val="24"/>
          <w:szCs w:val="24"/>
          <w:lang w:val="el-GR"/>
        </w:rPr>
      </w:pPr>
      <w:r w:rsidRPr="006B293E">
        <w:rPr>
          <w:rFonts w:ascii="Arial" w:hAnsi="Arial" w:cs="Arial"/>
          <w:b/>
          <w:bCs/>
          <w:sz w:val="24"/>
          <w:szCs w:val="24"/>
          <w:u w:val="single"/>
          <w:lang w:val="el-GR"/>
        </w:rPr>
        <w:t>Για την απόδειξη της αναπηρίας</w:t>
      </w:r>
      <w:r w:rsidRPr="006B293E">
        <w:rPr>
          <w:rFonts w:ascii="Arial" w:hAnsi="Arial" w:cs="Arial"/>
          <w:sz w:val="24"/>
          <w:szCs w:val="24"/>
          <w:lang w:val="el-GR"/>
        </w:rPr>
        <w:t xml:space="preserve"> του ίδιου ή συγγενικού προσώπου θα πρέπει να προσκομίζονται τα δικαιολογητικά που προβλέπονται στην υπ’ </w:t>
      </w:r>
      <w:proofErr w:type="spellStart"/>
      <w:r w:rsidRPr="006B293E">
        <w:rPr>
          <w:rFonts w:ascii="Arial" w:hAnsi="Arial" w:cs="Arial"/>
          <w:sz w:val="24"/>
          <w:szCs w:val="24"/>
          <w:lang w:val="el-GR"/>
        </w:rPr>
        <w:t>αριθμ</w:t>
      </w:r>
      <w:proofErr w:type="spellEnd"/>
      <w:r w:rsidRPr="006B293E">
        <w:rPr>
          <w:rFonts w:ascii="Arial" w:hAnsi="Arial" w:cs="Arial"/>
          <w:sz w:val="24"/>
          <w:szCs w:val="24"/>
          <w:lang w:val="el-GR"/>
        </w:rPr>
        <w:t xml:space="preserve">. </w:t>
      </w:r>
      <w:proofErr w:type="spellStart"/>
      <w:r w:rsidRPr="006B293E">
        <w:rPr>
          <w:rFonts w:ascii="Arial" w:hAnsi="Arial" w:cs="Arial"/>
          <w:sz w:val="24"/>
          <w:szCs w:val="24"/>
          <w:lang w:val="el-GR"/>
        </w:rPr>
        <w:t>πρωτ</w:t>
      </w:r>
      <w:proofErr w:type="spellEnd"/>
      <w:r w:rsidRPr="006B293E">
        <w:rPr>
          <w:rFonts w:ascii="Arial" w:hAnsi="Arial" w:cs="Arial"/>
          <w:sz w:val="24"/>
          <w:szCs w:val="24"/>
          <w:lang w:val="el-GR"/>
        </w:rPr>
        <w:t xml:space="preserve">. ΔΙΠΑΑΔ/Φ.ΕΠ.1/570/οικ.3824/3.2.2017 απόφαση της Υπουργού Διοικητικής Ανασυγκρότησης </w:t>
      </w:r>
      <w:r w:rsidRPr="006B293E">
        <w:rPr>
          <w:rFonts w:ascii="Arial" w:hAnsi="Arial" w:cs="Arial"/>
          <w:b/>
          <w:sz w:val="24"/>
          <w:szCs w:val="24"/>
          <w:lang w:val="el-GR"/>
        </w:rPr>
        <w:t xml:space="preserve">(ΦΕΚ 272/6.2.2017/τ.Β΄) </w:t>
      </w:r>
      <w:r w:rsidRPr="006B293E">
        <w:rPr>
          <w:rFonts w:ascii="Arial" w:hAnsi="Arial" w:cs="Arial"/>
          <w:b/>
          <w:bCs/>
          <w:sz w:val="24"/>
          <w:szCs w:val="24"/>
          <w:lang w:val="el-GR"/>
        </w:rPr>
        <w:t>(στοιχεία</w:t>
      </w:r>
      <w:r w:rsidRPr="006B293E">
        <w:rPr>
          <w:rFonts w:ascii="Arial" w:hAnsi="Arial" w:cs="Arial"/>
          <w:sz w:val="24"/>
          <w:szCs w:val="24"/>
          <w:lang w:val="el-GR"/>
        </w:rPr>
        <w:t xml:space="preserve"> </w:t>
      </w:r>
      <w:r w:rsidRPr="006B293E">
        <w:rPr>
          <w:rFonts w:ascii="Arial" w:hAnsi="Arial" w:cs="Arial"/>
          <w:b/>
          <w:bCs/>
          <w:sz w:val="24"/>
          <w:szCs w:val="24"/>
          <w:lang w:val="el-GR"/>
        </w:rPr>
        <w:t>9 και 10 του Κεφαλαίου ΙΙ του Παραρτήματος ΣΟΧ</w:t>
      </w:r>
      <w:r w:rsidRPr="006B293E">
        <w:rPr>
          <w:rFonts w:ascii="Arial" w:hAnsi="Arial" w:cs="Arial"/>
          <w:sz w:val="24"/>
          <w:szCs w:val="24"/>
          <w:lang w:val="el-GR"/>
        </w:rPr>
        <w:t xml:space="preserve"> </w:t>
      </w:r>
      <w:r w:rsidRPr="006B293E">
        <w:rPr>
          <w:rFonts w:ascii="Arial" w:hAnsi="Arial" w:cs="Arial"/>
          <w:b/>
          <w:bCs/>
          <w:sz w:val="24"/>
          <w:szCs w:val="24"/>
          <w:lang w:val="el-GR"/>
        </w:rPr>
        <w:t xml:space="preserve">με σήμανση έκδοσης </w:t>
      </w:r>
      <w:r w:rsidR="001547C0" w:rsidRPr="001547C0">
        <w:rPr>
          <w:rFonts w:ascii="Arial" w:hAnsi="Arial" w:cs="Arial"/>
          <w:b/>
          <w:bCs/>
          <w:sz w:val="24"/>
          <w:szCs w:val="24"/>
          <w:lang w:val="el-GR"/>
        </w:rPr>
        <w:t>02/12/2019</w:t>
      </w:r>
      <w:r w:rsidRPr="006B293E">
        <w:rPr>
          <w:rFonts w:ascii="Arial" w:hAnsi="Arial" w:cs="Arial"/>
          <w:b/>
          <w:bCs/>
          <w:sz w:val="24"/>
          <w:szCs w:val="24"/>
          <w:lang w:val="el-GR"/>
        </w:rPr>
        <w:t xml:space="preserve">). </w:t>
      </w:r>
    </w:p>
    <w:p w14:paraId="10C88470" w14:textId="77777777" w:rsidR="007A468E" w:rsidRPr="007A468E" w:rsidRDefault="007A468E" w:rsidP="007A468E">
      <w:pPr>
        <w:numPr>
          <w:ilvl w:val="0"/>
          <w:numId w:val="12"/>
        </w:numPr>
        <w:pBdr>
          <w:top w:val="single" w:sz="4" w:space="1" w:color="auto"/>
          <w:left w:val="single" w:sz="4" w:space="4" w:color="auto"/>
          <w:bottom w:val="single" w:sz="4" w:space="1" w:color="auto"/>
          <w:right w:val="single" w:sz="4" w:space="4" w:color="auto"/>
        </w:pBdr>
        <w:tabs>
          <w:tab w:val="left" w:pos="0"/>
          <w:tab w:val="left" w:pos="426"/>
        </w:tabs>
        <w:spacing w:before="120" w:line="280" w:lineRule="exact"/>
        <w:ind w:left="142" w:hanging="426"/>
        <w:jc w:val="both"/>
        <w:rPr>
          <w:rFonts w:ascii="Arial" w:hAnsi="Arial" w:cs="Arial"/>
          <w:b/>
          <w:bCs/>
          <w:i/>
          <w:sz w:val="24"/>
          <w:szCs w:val="24"/>
          <w:lang w:val="el-GR"/>
        </w:rPr>
      </w:pPr>
      <w:r w:rsidRPr="007A468E">
        <w:rPr>
          <w:rFonts w:ascii="Arial" w:hAnsi="Arial" w:cs="Arial"/>
          <w:b/>
          <w:bCs/>
          <w:sz w:val="24"/>
          <w:szCs w:val="24"/>
          <w:lang w:val="el-GR"/>
        </w:rPr>
        <w:t>Οι άδειες άσκησης επαγγέλματος ή άλλες επαγγελματικές άδειες ή βεβαιώσεις ή πιστοποιητικά πρέπει να είναι σε ισχύ τόσο κατά τον χρόνο υποβολής της αίτησης συμμετοχής και της λήξης της προθεσμίας υποβολής αυτής, όσο και κατά τον χρόνο πρόσληψης.</w:t>
      </w:r>
    </w:p>
    <w:p w14:paraId="778D7AE0" w14:textId="77777777" w:rsidR="00CF725D" w:rsidRPr="006B293E" w:rsidRDefault="00CF725D" w:rsidP="00921F2C">
      <w:pPr>
        <w:pBdr>
          <w:top w:val="single" w:sz="4" w:space="1" w:color="auto"/>
          <w:left w:val="single" w:sz="4" w:space="4" w:color="auto"/>
          <w:bottom w:val="single" w:sz="4" w:space="1" w:color="auto"/>
          <w:right w:val="single" w:sz="4" w:space="4" w:color="auto"/>
        </w:pBdr>
        <w:tabs>
          <w:tab w:val="left" w:pos="0"/>
        </w:tabs>
        <w:spacing w:before="120" w:line="280" w:lineRule="exact"/>
        <w:ind w:left="142" w:hanging="426"/>
        <w:jc w:val="both"/>
        <w:rPr>
          <w:rFonts w:ascii="Arial" w:hAnsi="Arial" w:cs="Arial"/>
          <w:b/>
          <w:sz w:val="24"/>
          <w:szCs w:val="24"/>
          <w:lang w:val="el-GR"/>
        </w:rPr>
      </w:pPr>
      <w:r w:rsidRPr="006B293E">
        <w:rPr>
          <w:rFonts w:ascii="Arial" w:hAnsi="Arial" w:cs="Arial"/>
          <w:b/>
          <w:sz w:val="24"/>
          <w:szCs w:val="24"/>
          <w:lang w:val="el-GR"/>
        </w:rPr>
        <w:t xml:space="preserve">Κατά τα λοιπά ισχύουν τα οριζόμενα στο «Παράρτημα Ανακοινώσεων Συμβάσεων Εργασίας Ορισμένου Χρόνου (ΣΟΧ)» με σήμανση έκδοσης </w:t>
      </w:r>
      <w:r w:rsidR="001547C0" w:rsidRPr="001547C0">
        <w:rPr>
          <w:rFonts w:ascii="Arial" w:hAnsi="Arial" w:cs="Arial"/>
          <w:b/>
          <w:sz w:val="24"/>
          <w:szCs w:val="24"/>
          <w:lang w:val="el-GR"/>
        </w:rPr>
        <w:t>02/12/2019</w:t>
      </w:r>
      <w:r w:rsidRPr="006B293E">
        <w:rPr>
          <w:rFonts w:ascii="Arial" w:hAnsi="Arial" w:cs="Arial"/>
          <w:b/>
          <w:sz w:val="24"/>
          <w:szCs w:val="24"/>
          <w:lang w:val="el-GR"/>
        </w:rPr>
        <w:t xml:space="preserve">, </w:t>
      </w:r>
      <w:r w:rsidR="00DC1304" w:rsidRPr="009D3878">
        <w:rPr>
          <w:rFonts w:ascii="Arial" w:hAnsi="Arial" w:cs="Arial"/>
          <w:b/>
          <w:sz w:val="24"/>
          <w:szCs w:val="24"/>
          <w:lang w:val="el-GR"/>
        </w:rPr>
        <w:t>‘‘</w:t>
      </w:r>
      <w:r w:rsidRPr="006B293E">
        <w:rPr>
          <w:rFonts w:ascii="Arial" w:hAnsi="Arial" w:cs="Arial"/>
          <w:b/>
          <w:i/>
          <w:sz w:val="24"/>
          <w:szCs w:val="24"/>
          <w:u w:val="single"/>
          <w:lang w:val="el-GR"/>
        </w:rPr>
        <w:t xml:space="preserve">για την αντιμετώπιση απρόβλεπτων και επειγουσών περιστάσεων για ανάγκες καθαριότητας ή </w:t>
      </w:r>
      <w:r w:rsidRPr="006B293E">
        <w:rPr>
          <w:rFonts w:ascii="Arial" w:hAnsi="Arial" w:cs="Arial"/>
          <w:b/>
          <w:bCs/>
          <w:i/>
          <w:sz w:val="24"/>
          <w:szCs w:val="24"/>
          <w:u w:val="single"/>
          <w:lang w:val="el-GR"/>
        </w:rPr>
        <w:t xml:space="preserve">εστίασης ή σίτισης ή φύλαξης </w:t>
      </w:r>
      <w:r w:rsidRPr="006B293E">
        <w:rPr>
          <w:rFonts w:ascii="Arial" w:hAnsi="Arial" w:cs="Arial"/>
          <w:b/>
          <w:bCs/>
          <w:i/>
          <w:sz w:val="24"/>
          <w:szCs w:val="24"/>
          <w:lang w:val="el-GR"/>
        </w:rPr>
        <w:t>(άρθρα: 21 του Ν.</w:t>
      </w:r>
      <w:r w:rsidRPr="006B293E">
        <w:rPr>
          <w:rFonts w:ascii="Arial" w:hAnsi="Arial" w:cs="Arial"/>
          <w:b/>
          <w:bCs/>
          <w:i/>
          <w:sz w:val="24"/>
          <w:szCs w:val="24"/>
        </w:rPr>
        <w:t> </w:t>
      </w:r>
      <w:r w:rsidRPr="006B293E">
        <w:rPr>
          <w:rFonts w:ascii="Arial" w:hAnsi="Arial" w:cs="Arial"/>
          <w:b/>
          <w:bCs/>
          <w:i/>
          <w:sz w:val="24"/>
          <w:szCs w:val="24"/>
          <w:lang w:val="el-GR"/>
        </w:rPr>
        <w:t xml:space="preserve">2190/1994, όπως ισχύει, </w:t>
      </w:r>
      <w:r w:rsidRPr="006B293E">
        <w:rPr>
          <w:rFonts w:ascii="Arial" w:hAnsi="Arial" w:cs="Arial"/>
          <w:b/>
          <w:i/>
          <w:sz w:val="24"/>
          <w:szCs w:val="24"/>
          <w:lang w:val="el-GR"/>
        </w:rPr>
        <w:t>63 του Ν. 4430/2016 και 107 του Ν. 4461/2017)</w:t>
      </w:r>
      <w:r w:rsidR="00DC1304" w:rsidRPr="006B293E">
        <w:rPr>
          <w:rFonts w:ascii="Arial" w:hAnsi="Arial" w:cs="Arial"/>
          <w:b/>
          <w:i/>
          <w:sz w:val="24"/>
          <w:szCs w:val="24"/>
          <w:lang w:val="el-GR"/>
        </w:rPr>
        <w:t>’’</w:t>
      </w:r>
      <w:r w:rsidRPr="006B293E">
        <w:rPr>
          <w:rFonts w:ascii="Arial" w:hAnsi="Arial" w:cs="Arial"/>
          <w:b/>
          <w:i/>
          <w:sz w:val="24"/>
          <w:szCs w:val="24"/>
          <w:lang w:val="el-GR"/>
        </w:rPr>
        <w:t>.</w:t>
      </w:r>
    </w:p>
    <w:p w14:paraId="09AFDA71" w14:textId="77777777" w:rsidR="00CF725D" w:rsidRPr="006B293E" w:rsidRDefault="00CF725D" w:rsidP="00921F2C">
      <w:pPr>
        <w:tabs>
          <w:tab w:val="left" w:pos="0"/>
        </w:tabs>
        <w:ind w:hanging="426"/>
        <w:jc w:val="both"/>
        <w:rPr>
          <w:rFonts w:ascii="Arial" w:hAnsi="Arial" w:cs="Arial"/>
          <w:sz w:val="24"/>
          <w:szCs w:val="24"/>
          <w:lang w:val="el-GR"/>
        </w:rPr>
      </w:pPr>
    </w:p>
    <w:p w14:paraId="3A5BC64A" w14:textId="77777777" w:rsidR="003A594A" w:rsidRPr="003C3882" w:rsidRDefault="003A594A" w:rsidP="00921F2C">
      <w:pPr>
        <w:pStyle w:val="a8"/>
        <w:keepNext/>
        <w:tabs>
          <w:tab w:val="left" w:pos="0"/>
          <w:tab w:val="left" w:pos="567"/>
        </w:tabs>
        <w:ind w:left="0" w:hanging="426"/>
        <w:rPr>
          <w:rFonts w:ascii="Arial" w:hAnsi="Arial" w:cs="Arial"/>
          <w:b/>
          <w:sz w:val="28"/>
          <w:szCs w:val="28"/>
          <w:u w:val="single"/>
          <w:lang w:val="el-GR"/>
        </w:rPr>
      </w:pPr>
      <w:r w:rsidRPr="003C3882">
        <w:rPr>
          <w:rFonts w:ascii="Arial" w:hAnsi="Arial" w:cs="Arial"/>
          <w:b/>
          <w:sz w:val="28"/>
          <w:szCs w:val="28"/>
          <w:u w:val="single"/>
          <w:lang w:val="el-GR"/>
        </w:rPr>
        <w:t xml:space="preserve">ΚΕΦΑΛΑΙΟ ΠΡΩΤΟ: Δημοσίευση της ανακοίνωσης </w:t>
      </w:r>
    </w:p>
    <w:p w14:paraId="6DD2E949" w14:textId="77777777" w:rsidR="003A594A" w:rsidRPr="006B293E" w:rsidRDefault="003A594A" w:rsidP="00921F2C">
      <w:pPr>
        <w:pStyle w:val="a8"/>
        <w:tabs>
          <w:tab w:val="left" w:pos="-426"/>
          <w:tab w:val="left" w:pos="567"/>
        </w:tabs>
        <w:spacing w:before="120"/>
        <w:ind w:left="-426"/>
        <w:jc w:val="both"/>
        <w:rPr>
          <w:rFonts w:ascii="Arial" w:hAnsi="Arial" w:cs="Arial"/>
          <w:sz w:val="24"/>
          <w:szCs w:val="24"/>
          <w:lang w:val="el-GR"/>
        </w:rPr>
      </w:pPr>
      <w:r w:rsidRPr="006B293E">
        <w:rPr>
          <w:rFonts w:ascii="Arial" w:hAnsi="Arial" w:cs="Arial"/>
          <w:b/>
          <w:sz w:val="24"/>
          <w:szCs w:val="24"/>
          <w:lang w:val="el-GR"/>
        </w:rPr>
        <w:t>Περίληψη</w:t>
      </w:r>
      <w:r w:rsidRPr="006B293E">
        <w:rPr>
          <w:rFonts w:ascii="Arial" w:hAnsi="Arial" w:cs="Arial"/>
          <w:sz w:val="24"/>
          <w:szCs w:val="24"/>
          <w:lang w:val="el-GR"/>
        </w:rPr>
        <w:t xml:space="preserve"> της παρούσας ανακοίνωσης, η οποία πρέπει να περιέχει υποχρεωτικά τα όρια ηλικίας και όλα τα στοιχεία του άρθρου 21 παρ. 8 του Ν. 2190/1994 (όπως ισχύει), να δημοσιευθεί σε δύο (2) ημερήσιες ή εβδομαδιαίες τοπικές εφημερίδες του </w:t>
      </w:r>
      <w:r w:rsidRPr="006B293E">
        <w:rPr>
          <w:rFonts w:ascii="Arial" w:hAnsi="Arial" w:cs="Arial"/>
          <w:b/>
          <w:sz w:val="24"/>
          <w:szCs w:val="24"/>
          <w:lang w:val="el-GR"/>
        </w:rPr>
        <w:t>Νομού Αχαΐας</w:t>
      </w:r>
      <w:r w:rsidRPr="006B293E">
        <w:rPr>
          <w:rFonts w:ascii="Arial" w:hAnsi="Arial" w:cs="Arial"/>
          <w:sz w:val="24"/>
          <w:szCs w:val="24"/>
          <w:lang w:val="el-GR"/>
        </w:rPr>
        <w:t>, εφόσον εκδίδονται. Σε περίπτωση που εκδίδεται μία εφημερίδα (ημερήσια ή εβδομαδιαία) η δημοσίευση θα γίνει στην εφημερίδα αυτή δύο (2) φορές.</w:t>
      </w:r>
    </w:p>
    <w:p w14:paraId="4F4C7EA5" w14:textId="77777777" w:rsidR="003A594A" w:rsidRPr="006B293E" w:rsidRDefault="003A594A" w:rsidP="00921F2C">
      <w:pPr>
        <w:pStyle w:val="a8"/>
        <w:tabs>
          <w:tab w:val="left" w:pos="-426"/>
          <w:tab w:val="left" w:pos="567"/>
        </w:tabs>
        <w:spacing w:before="120"/>
        <w:ind w:left="-426"/>
        <w:jc w:val="both"/>
        <w:rPr>
          <w:rFonts w:ascii="Arial" w:hAnsi="Arial" w:cs="Arial"/>
          <w:bCs/>
          <w:sz w:val="24"/>
          <w:szCs w:val="24"/>
          <w:lang w:val="el-GR"/>
        </w:rPr>
      </w:pPr>
      <w:r w:rsidRPr="006B293E">
        <w:rPr>
          <w:rFonts w:ascii="Arial" w:hAnsi="Arial" w:cs="Arial"/>
          <w:b/>
          <w:sz w:val="24"/>
          <w:szCs w:val="24"/>
          <w:lang w:val="el-GR"/>
        </w:rPr>
        <w:lastRenderedPageBreak/>
        <w:t xml:space="preserve">Ανάρτηση </w:t>
      </w:r>
      <w:r w:rsidRPr="006B293E">
        <w:rPr>
          <w:rFonts w:ascii="Arial" w:hAnsi="Arial" w:cs="Arial"/>
          <w:sz w:val="24"/>
          <w:szCs w:val="24"/>
          <w:lang w:val="el-GR"/>
        </w:rPr>
        <w:t>ολόκληρης της ανακοίνωσης [</w:t>
      </w:r>
      <w:r w:rsidRPr="006B293E">
        <w:rPr>
          <w:rFonts w:ascii="Arial" w:hAnsi="Arial" w:cs="Arial"/>
          <w:b/>
          <w:sz w:val="24"/>
          <w:szCs w:val="24"/>
          <w:lang w:val="el-GR"/>
        </w:rPr>
        <w:t>μαζί</w:t>
      </w:r>
      <w:r w:rsidRPr="006B293E">
        <w:rPr>
          <w:rFonts w:ascii="Arial" w:hAnsi="Arial" w:cs="Arial"/>
          <w:sz w:val="24"/>
          <w:szCs w:val="24"/>
          <w:lang w:val="el-GR"/>
        </w:rPr>
        <w:t xml:space="preserve"> με το «Παράρτημα ανακοινώσεων Συμβάσεων εργασίας Ορισμένου Χρόνου (ΣΟΧ)» με σήμανση έκδοσης «</w:t>
      </w:r>
      <w:r w:rsidR="001547C0" w:rsidRPr="001547C0">
        <w:rPr>
          <w:rFonts w:ascii="Arial" w:hAnsi="Arial" w:cs="Arial"/>
          <w:b/>
          <w:sz w:val="24"/>
          <w:szCs w:val="24"/>
          <w:lang w:val="el-GR"/>
        </w:rPr>
        <w:t>02/12/2019</w:t>
      </w:r>
      <w:r w:rsidRPr="006B293E">
        <w:rPr>
          <w:rFonts w:ascii="Arial" w:hAnsi="Arial" w:cs="Arial"/>
          <w:sz w:val="24"/>
          <w:szCs w:val="24"/>
          <w:lang w:val="el-GR"/>
        </w:rPr>
        <w:t>»</w:t>
      </w:r>
      <w:r w:rsidRPr="006B293E">
        <w:rPr>
          <w:rFonts w:ascii="Arial" w:hAnsi="Arial" w:cs="Arial"/>
          <w:b/>
          <w:sz w:val="24"/>
          <w:szCs w:val="24"/>
          <w:u w:val="single"/>
          <w:lang w:val="el-GR"/>
        </w:rPr>
        <w:t xml:space="preserve"> </w:t>
      </w:r>
      <w:r w:rsidR="00CF725D" w:rsidRPr="006B293E">
        <w:rPr>
          <w:rFonts w:ascii="Arial" w:hAnsi="Arial" w:cs="Arial"/>
          <w:b/>
          <w:sz w:val="24"/>
          <w:szCs w:val="24"/>
          <w:u w:val="single"/>
          <w:lang w:val="el-GR"/>
        </w:rPr>
        <w:t>«</w:t>
      </w:r>
      <w:r w:rsidR="00DC1304" w:rsidRPr="00DC1304">
        <w:rPr>
          <w:rFonts w:ascii="Arial" w:hAnsi="Arial" w:cs="Arial"/>
          <w:b/>
          <w:sz w:val="24"/>
          <w:szCs w:val="24"/>
          <w:u w:val="single"/>
          <w:lang w:val="el-GR"/>
        </w:rPr>
        <w:t>‘‘</w:t>
      </w:r>
      <w:r w:rsidRPr="006B293E">
        <w:rPr>
          <w:rFonts w:ascii="Arial" w:hAnsi="Arial" w:cs="Arial"/>
          <w:b/>
          <w:i/>
          <w:sz w:val="24"/>
          <w:szCs w:val="24"/>
          <w:u w:val="single"/>
          <w:lang w:val="el-GR"/>
        </w:rPr>
        <w:t xml:space="preserve">για την αντιμετώπιση απρόβλεπτων και επειγουσών περιστάσεων για </w:t>
      </w:r>
      <w:r w:rsidRPr="00BC3441">
        <w:rPr>
          <w:rFonts w:ascii="Arial" w:hAnsi="Arial" w:cs="Arial"/>
          <w:b/>
          <w:i/>
          <w:sz w:val="24"/>
          <w:szCs w:val="24"/>
          <w:u w:val="single"/>
          <w:lang w:val="el-GR"/>
        </w:rPr>
        <w:t xml:space="preserve">ανάγκες </w:t>
      </w:r>
      <w:r w:rsidR="00BC3441" w:rsidRPr="00BC3441">
        <w:rPr>
          <w:rFonts w:ascii="Arial" w:hAnsi="Arial" w:cs="Arial"/>
          <w:b/>
          <w:sz w:val="24"/>
          <w:szCs w:val="24"/>
          <w:u w:val="single"/>
          <w:lang w:val="el-GR" w:eastAsia="el-GR"/>
        </w:rPr>
        <w:t xml:space="preserve">καθαριότητας ή </w:t>
      </w:r>
      <w:r w:rsidR="00BC3441" w:rsidRPr="00BC3441">
        <w:rPr>
          <w:rFonts w:ascii="Arial" w:hAnsi="Arial" w:cs="Arial"/>
          <w:b/>
          <w:bCs/>
          <w:sz w:val="24"/>
          <w:szCs w:val="24"/>
          <w:u w:val="single"/>
          <w:lang w:val="el-GR" w:eastAsia="el-GR"/>
        </w:rPr>
        <w:t>εστίασης ή σίτισης ή φύλαξης</w:t>
      </w:r>
      <w:r w:rsidR="00BC3441" w:rsidRPr="00BC3441">
        <w:rPr>
          <w:rFonts w:ascii="Arial" w:hAnsi="Arial" w:cs="Arial"/>
          <w:b/>
          <w:i/>
          <w:sz w:val="24"/>
          <w:szCs w:val="24"/>
          <w:lang w:val="el-GR"/>
        </w:rPr>
        <w:t xml:space="preserve"> </w:t>
      </w:r>
      <w:r w:rsidRPr="006B293E">
        <w:rPr>
          <w:rFonts w:ascii="Arial" w:hAnsi="Arial" w:cs="Arial"/>
          <w:b/>
          <w:bCs/>
          <w:i/>
          <w:sz w:val="24"/>
          <w:szCs w:val="24"/>
          <w:lang w:val="el-GR"/>
        </w:rPr>
        <w:t>(άρθρα: 21 του Ν.</w:t>
      </w:r>
      <w:r w:rsidRPr="006B293E">
        <w:rPr>
          <w:rFonts w:ascii="Arial" w:hAnsi="Arial" w:cs="Arial"/>
          <w:b/>
          <w:bCs/>
          <w:i/>
          <w:sz w:val="24"/>
          <w:szCs w:val="24"/>
        </w:rPr>
        <w:t> </w:t>
      </w:r>
      <w:r w:rsidRPr="006B293E">
        <w:rPr>
          <w:rFonts w:ascii="Arial" w:hAnsi="Arial" w:cs="Arial"/>
          <w:b/>
          <w:bCs/>
          <w:i/>
          <w:sz w:val="24"/>
          <w:szCs w:val="24"/>
          <w:lang w:val="el-GR"/>
        </w:rPr>
        <w:t xml:space="preserve">2190/1994, όπως ισχύει, </w:t>
      </w:r>
      <w:r w:rsidRPr="006B293E">
        <w:rPr>
          <w:rFonts w:ascii="Arial" w:hAnsi="Arial" w:cs="Arial"/>
          <w:b/>
          <w:i/>
          <w:sz w:val="24"/>
          <w:szCs w:val="24"/>
          <w:lang w:val="el-GR"/>
        </w:rPr>
        <w:t xml:space="preserve">63 του Ν. 4430/2016 </w:t>
      </w:r>
      <w:r w:rsidR="00CF725D" w:rsidRPr="006B293E">
        <w:rPr>
          <w:rFonts w:ascii="Arial" w:hAnsi="Arial" w:cs="Arial"/>
          <w:b/>
          <w:i/>
          <w:sz w:val="24"/>
          <w:szCs w:val="24"/>
          <w:lang w:val="el-GR"/>
        </w:rPr>
        <w:t xml:space="preserve">και </w:t>
      </w:r>
      <w:r w:rsidRPr="006B293E">
        <w:rPr>
          <w:rFonts w:ascii="Arial" w:hAnsi="Arial" w:cs="Arial"/>
          <w:b/>
          <w:i/>
          <w:sz w:val="24"/>
          <w:szCs w:val="24"/>
          <w:lang w:val="el-GR"/>
        </w:rPr>
        <w:t>107 του Ν. 4461/2017</w:t>
      </w:r>
      <w:r w:rsidR="00CF725D" w:rsidRPr="006B293E">
        <w:rPr>
          <w:rFonts w:ascii="Arial" w:hAnsi="Arial" w:cs="Arial"/>
          <w:b/>
          <w:i/>
          <w:sz w:val="24"/>
          <w:szCs w:val="24"/>
          <w:lang w:val="el-GR"/>
        </w:rPr>
        <w:t>»</w:t>
      </w:r>
      <w:r w:rsidR="00DC1304" w:rsidRPr="006B293E">
        <w:rPr>
          <w:rFonts w:ascii="Arial" w:hAnsi="Arial" w:cs="Arial"/>
          <w:b/>
          <w:i/>
          <w:sz w:val="24"/>
          <w:szCs w:val="24"/>
          <w:lang w:val="el-GR"/>
        </w:rPr>
        <w:t>’’</w:t>
      </w:r>
      <w:r w:rsidRPr="006B293E">
        <w:rPr>
          <w:rFonts w:ascii="Arial" w:hAnsi="Arial" w:cs="Arial"/>
          <w:b/>
          <w:sz w:val="24"/>
          <w:szCs w:val="24"/>
          <w:lang w:val="el-GR"/>
        </w:rPr>
        <w:t xml:space="preserve"> </w:t>
      </w:r>
      <w:r w:rsidRPr="006B293E">
        <w:rPr>
          <w:rFonts w:ascii="Arial" w:hAnsi="Arial" w:cs="Arial"/>
          <w:sz w:val="24"/>
          <w:szCs w:val="24"/>
          <w:lang w:val="el-GR"/>
        </w:rPr>
        <w:t>να γίνει στο κατάστημα</w:t>
      </w:r>
      <w:r w:rsidR="003C3882">
        <w:rPr>
          <w:rFonts w:ascii="Arial" w:hAnsi="Arial" w:cs="Arial"/>
          <w:sz w:val="24"/>
          <w:szCs w:val="24"/>
          <w:lang w:val="el-GR"/>
        </w:rPr>
        <w:t xml:space="preserve"> της υπηρεσίας μας καθώς και</w:t>
      </w:r>
      <w:r w:rsidRPr="006B293E">
        <w:rPr>
          <w:rFonts w:ascii="Arial" w:hAnsi="Arial" w:cs="Arial"/>
          <w:sz w:val="24"/>
          <w:szCs w:val="24"/>
          <w:lang w:val="el-GR"/>
        </w:rPr>
        <w:t xml:space="preserve"> στο χώρο των ανακοινώσεων </w:t>
      </w:r>
      <w:r w:rsidR="003C3882">
        <w:rPr>
          <w:rFonts w:ascii="Arial" w:hAnsi="Arial" w:cs="Arial"/>
          <w:sz w:val="24"/>
          <w:szCs w:val="24"/>
          <w:lang w:val="el-GR"/>
        </w:rPr>
        <w:t xml:space="preserve">του δημοτικού καταστήματος του Δήμου </w:t>
      </w:r>
      <w:proofErr w:type="spellStart"/>
      <w:r w:rsidR="003C3882">
        <w:rPr>
          <w:rFonts w:ascii="Arial" w:hAnsi="Arial" w:cs="Arial"/>
          <w:sz w:val="24"/>
          <w:szCs w:val="24"/>
          <w:lang w:val="el-GR"/>
        </w:rPr>
        <w:t>Πατρέων</w:t>
      </w:r>
      <w:proofErr w:type="spellEnd"/>
      <w:r w:rsidRPr="006B293E">
        <w:rPr>
          <w:rFonts w:ascii="Arial" w:hAnsi="Arial" w:cs="Arial"/>
          <w:sz w:val="24"/>
          <w:szCs w:val="24"/>
          <w:lang w:val="el-GR"/>
        </w:rPr>
        <w:t xml:space="preserve"> στον οποίο εδρεύει η υπηρεσία. Θα συνταχθεί και </w:t>
      </w:r>
      <w:r w:rsidRPr="006B293E">
        <w:rPr>
          <w:rFonts w:ascii="Arial" w:hAnsi="Arial" w:cs="Arial"/>
          <w:b/>
          <w:bCs/>
          <w:sz w:val="24"/>
          <w:szCs w:val="24"/>
          <w:lang w:val="el-GR"/>
        </w:rPr>
        <w:t>σχετικό πρακτικό ανάρτησης</w:t>
      </w:r>
      <w:r w:rsidRPr="006B293E">
        <w:rPr>
          <w:rFonts w:ascii="Arial" w:hAnsi="Arial" w:cs="Arial"/>
          <w:sz w:val="24"/>
          <w:szCs w:val="24"/>
          <w:lang w:val="el-GR"/>
        </w:rPr>
        <w:t xml:space="preserve"> </w:t>
      </w:r>
      <w:r w:rsidRPr="006B293E">
        <w:rPr>
          <w:rFonts w:ascii="Arial" w:hAnsi="Arial" w:cs="Arial"/>
          <w:b/>
          <w:sz w:val="24"/>
          <w:szCs w:val="24"/>
          <w:lang w:val="el-GR"/>
        </w:rPr>
        <w:t>στο φορέα</w:t>
      </w:r>
      <w:r w:rsidRPr="006B293E">
        <w:rPr>
          <w:rFonts w:ascii="Arial" w:hAnsi="Arial" w:cs="Arial"/>
          <w:sz w:val="24"/>
          <w:szCs w:val="24"/>
          <w:lang w:val="el-GR"/>
        </w:rPr>
        <w:t xml:space="preserve"> (σύμφωνα με το άρθρο 21 παρ. 9 του Ν.</w:t>
      </w:r>
      <w:r w:rsidRPr="006B293E">
        <w:rPr>
          <w:rFonts w:ascii="Arial" w:hAnsi="Arial" w:cs="Arial"/>
          <w:sz w:val="24"/>
          <w:szCs w:val="24"/>
        </w:rPr>
        <w:t> </w:t>
      </w:r>
      <w:r w:rsidRPr="006B293E">
        <w:rPr>
          <w:rFonts w:ascii="Arial" w:hAnsi="Arial" w:cs="Arial"/>
          <w:sz w:val="24"/>
          <w:szCs w:val="24"/>
          <w:lang w:val="el-GR"/>
        </w:rPr>
        <w:t xml:space="preserve">2190/1994 όπως ισχύει), το οποίο θα αποσταλεί </w:t>
      </w:r>
      <w:r w:rsidRPr="006B293E">
        <w:rPr>
          <w:rFonts w:ascii="Arial" w:hAnsi="Arial" w:cs="Arial"/>
          <w:b/>
          <w:sz w:val="24"/>
          <w:szCs w:val="24"/>
          <w:u w:val="single"/>
          <w:lang w:val="el-GR"/>
        </w:rPr>
        <w:t>αυθημερόν</w:t>
      </w:r>
      <w:r w:rsidRPr="006B293E">
        <w:rPr>
          <w:rFonts w:ascii="Arial" w:hAnsi="Arial" w:cs="Arial"/>
          <w:sz w:val="24"/>
          <w:szCs w:val="24"/>
          <w:lang w:val="el-GR"/>
        </w:rPr>
        <w:t xml:space="preserve"> στο ΑΣΕΠ </w:t>
      </w:r>
      <w:r w:rsidRPr="006B293E">
        <w:rPr>
          <w:rFonts w:ascii="Arial" w:hAnsi="Arial" w:cs="Arial"/>
          <w:bCs/>
          <w:sz w:val="24"/>
          <w:szCs w:val="24"/>
          <w:lang w:val="el-GR"/>
        </w:rPr>
        <w:t xml:space="preserve">είτε στο </w:t>
      </w:r>
      <w:r w:rsidRPr="006B293E">
        <w:rPr>
          <w:rFonts w:ascii="Arial" w:hAnsi="Arial" w:cs="Arial"/>
          <w:bCs/>
          <w:sz w:val="24"/>
          <w:szCs w:val="24"/>
          <w:lang w:val="en-US"/>
        </w:rPr>
        <w:t>e</w:t>
      </w:r>
      <w:r w:rsidRPr="006B293E">
        <w:rPr>
          <w:rFonts w:ascii="Arial" w:hAnsi="Arial" w:cs="Arial"/>
          <w:bCs/>
          <w:sz w:val="24"/>
          <w:szCs w:val="24"/>
          <w:lang w:val="el-GR"/>
        </w:rPr>
        <w:t>-</w:t>
      </w:r>
      <w:r w:rsidRPr="006B293E">
        <w:rPr>
          <w:rFonts w:ascii="Arial" w:hAnsi="Arial" w:cs="Arial"/>
          <w:bCs/>
          <w:sz w:val="24"/>
          <w:szCs w:val="24"/>
        </w:rPr>
        <w:t>mail</w:t>
      </w:r>
      <w:r w:rsidRPr="006B293E">
        <w:rPr>
          <w:rFonts w:ascii="Arial" w:hAnsi="Arial" w:cs="Arial"/>
          <w:bCs/>
          <w:sz w:val="24"/>
          <w:szCs w:val="24"/>
          <w:lang w:val="el-GR"/>
        </w:rPr>
        <w:t xml:space="preserve">: </w:t>
      </w:r>
      <w:proofErr w:type="spellStart"/>
      <w:r w:rsidRPr="006B293E">
        <w:rPr>
          <w:rFonts w:ascii="Arial" w:hAnsi="Arial" w:cs="Arial"/>
          <w:b/>
          <w:bCs/>
          <w:sz w:val="24"/>
          <w:szCs w:val="24"/>
        </w:rPr>
        <w:t>sox</w:t>
      </w:r>
      <w:proofErr w:type="spellEnd"/>
      <w:r w:rsidRPr="006B293E">
        <w:rPr>
          <w:rFonts w:ascii="Arial" w:hAnsi="Arial" w:cs="Arial"/>
          <w:b/>
          <w:bCs/>
          <w:sz w:val="24"/>
          <w:szCs w:val="24"/>
          <w:lang w:val="el-GR"/>
        </w:rPr>
        <w:t xml:space="preserve">@ </w:t>
      </w:r>
      <w:proofErr w:type="spellStart"/>
      <w:r w:rsidRPr="006B293E">
        <w:rPr>
          <w:rFonts w:ascii="Arial" w:hAnsi="Arial" w:cs="Arial"/>
          <w:b/>
          <w:bCs/>
          <w:sz w:val="24"/>
          <w:szCs w:val="24"/>
        </w:rPr>
        <w:t>asep</w:t>
      </w:r>
      <w:proofErr w:type="spellEnd"/>
      <w:r w:rsidRPr="006B293E">
        <w:rPr>
          <w:rFonts w:ascii="Arial" w:hAnsi="Arial" w:cs="Arial"/>
          <w:b/>
          <w:bCs/>
          <w:sz w:val="24"/>
          <w:szCs w:val="24"/>
          <w:lang w:val="el-GR"/>
        </w:rPr>
        <w:t>.</w:t>
      </w:r>
      <w:r w:rsidRPr="006B293E">
        <w:rPr>
          <w:rFonts w:ascii="Arial" w:hAnsi="Arial" w:cs="Arial"/>
          <w:b/>
          <w:bCs/>
          <w:sz w:val="24"/>
          <w:szCs w:val="24"/>
        </w:rPr>
        <w:t>gr</w:t>
      </w:r>
      <w:r w:rsidRPr="006B293E">
        <w:rPr>
          <w:rFonts w:ascii="Arial" w:hAnsi="Arial" w:cs="Arial"/>
          <w:bCs/>
          <w:sz w:val="24"/>
          <w:szCs w:val="24"/>
          <w:lang w:val="el-GR"/>
        </w:rPr>
        <w:t xml:space="preserve"> είτε στο </w:t>
      </w:r>
      <w:r w:rsidRPr="006B293E">
        <w:rPr>
          <w:rFonts w:ascii="Arial" w:hAnsi="Arial" w:cs="Arial"/>
          <w:bCs/>
          <w:sz w:val="24"/>
          <w:szCs w:val="24"/>
          <w:lang w:val="en-US"/>
        </w:rPr>
        <w:t>fax</w:t>
      </w:r>
      <w:r w:rsidRPr="006B293E">
        <w:rPr>
          <w:rFonts w:ascii="Arial" w:hAnsi="Arial" w:cs="Arial"/>
          <w:bCs/>
          <w:sz w:val="24"/>
          <w:szCs w:val="24"/>
          <w:lang w:val="el-GR"/>
        </w:rPr>
        <w:t xml:space="preserve">: </w:t>
      </w:r>
      <w:r w:rsidRPr="006B293E">
        <w:rPr>
          <w:rFonts w:ascii="Arial" w:hAnsi="Arial" w:cs="Arial"/>
          <w:b/>
          <w:bCs/>
          <w:sz w:val="24"/>
          <w:szCs w:val="24"/>
          <w:lang w:val="el-GR"/>
        </w:rPr>
        <w:t xml:space="preserve">210 6467728 </w:t>
      </w:r>
      <w:r w:rsidRPr="006B293E">
        <w:rPr>
          <w:rFonts w:ascii="Arial" w:hAnsi="Arial" w:cs="Arial"/>
          <w:bCs/>
          <w:sz w:val="24"/>
          <w:szCs w:val="24"/>
          <w:lang w:val="el-GR"/>
        </w:rPr>
        <w:t xml:space="preserve">ή </w:t>
      </w:r>
      <w:r w:rsidRPr="006B293E">
        <w:rPr>
          <w:rFonts w:ascii="Arial" w:hAnsi="Arial" w:cs="Arial"/>
          <w:b/>
          <w:bCs/>
          <w:sz w:val="24"/>
          <w:szCs w:val="24"/>
          <w:lang w:val="el-GR"/>
        </w:rPr>
        <w:t>213 1319188</w:t>
      </w:r>
      <w:r w:rsidRPr="006B293E">
        <w:rPr>
          <w:rFonts w:ascii="Arial" w:hAnsi="Arial" w:cs="Arial"/>
          <w:bCs/>
          <w:sz w:val="24"/>
          <w:szCs w:val="24"/>
          <w:lang w:val="el-GR"/>
        </w:rPr>
        <w:t>.</w:t>
      </w:r>
    </w:p>
    <w:p w14:paraId="44A353C9" w14:textId="77777777" w:rsidR="003A594A" w:rsidRPr="006B293E" w:rsidRDefault="003A594A" w:rsidP="00921F2C">
      <w:pPr>
        <w:pStyle w:val="1"/>
        <w:tabs>
          <w:tab w:val="left" w:pos="0"/>
          <w:tab w:val="left" w:pos="567"/>
        </w:tabs>
        <w:ind w:hanging="426"/>
        <w:rPr>
          <w:rFonts w:cs="Arial"/>
          <w:szCs w:val="24"/>
        </w:rPr>
      </w:pPr>
    </w:p>
    <w:p w14:paraId="48D229AD" w14:textId="77777777" w:rsidR="003A594A" w:rsidRPr="003C3882" w:rsidRDefault="003A594A" w:rsidP="00921F2C">
      <w:pPr>
        <w:pStyle w:val="1"/>
        <w:tabs>
          <w:tab w:val="left" w:pos="0"/>
          <w:tab w:val="left" w:pos="567"/>
        </w:tabs>
        <w:ind w:hanging="426"/>
        <w:rPr>
          <w:rFonts w:cs="Arial"/>
          <w:sz w:val="28"/>
          <w:szCs w:val="28"/>
          <w:u w:val="single"/>
        </w:rPr>
      </w:pPr>
      <w:r w:rsidRPr="003C3882">
        <w:rPr>
          <w:rFonts w:cs="Arial"/>
          <w:sz w:val="28"/>
          <w:szCs w:val="28"/>
          <w:u w:val="single"/>
        </w:rPr>
        <w:t>ΚΕΦΑΛΑΙΟ ΔΕΥΤΕΡΟ: Υποβολή αιτήσεων συμμετοχής</w:t>
      </w:r>
    </w:p>
    <w:p w14:paraId="41959BA7" w14:textId="77777777" w:rsidR="00C47781" w:rsidRDefault="003A594A" w:rsidP="00921F2C">
      <w:pPr>
        <w:pStyle w:val="a8"/>
        <w:tabs>
          <w:tab w:val="left" w:pos="-426"/>
        </w:tabs>
        <w:spacing w:before="120"/>
        <w:ind w:left="-426"/>
        <w:jc w:val="both"/>
        <w:rPr>
          <w:rFonts w:ascii="Arial" w:hAnsi="Arial" w:cs="Arial"/>
          <w:sz w:val="24"/>
          <w:szCs w:val="24"/>
          <w:lang w:val="el-GR"/>
        </w:rPr>
      </w:pPr>
      <w:r w:rsidRPr="006B293E">
        <w:rPr>
          <w:rFonts w:ascii="Arial" w:hAnsi="Arial" w:cs="Arial"/>
          <w:sz w:val="24"/>
          <w:szCs w:val="24"/>
          <w:lang w:val="el-GR"/>
        </w:rPr>
        <w:t xml:space="preserve">Οι ενδιαφερόμενοι καλούνται να συμπληρώσουν την αίτηση με κωδικό </w:t>
      </w:r>
      <w:proofErr w:type="spellStart"/>
      <w:r w:rsidRPr="006B293E">
        <w:rPr>
          <w:rFonts w:ascii="Arial" w:hAnsi="Arial" w:cs="Arial"/>
          <w:b/>
          <w:bCs/>
          <w:smallCaps/>
          <w:sz w:val="24"/>
          <w:szCs w:val="24"/>
          <w:lang w:val="el-GR"/>
        </w:rPr>
        <w:t>εντυπο</w:t>
      </w:r>
      <w:proofErr w:type="spellEnd"/>
      <w:r w:rsidRPr="006B293E">
        <w:rPr>
          <w:rFonts w:ascii="Arial" w:hAnsi="Arial" w:cs="Arial"/>
          <w:b/>
          <w:bCs/>
          <w:smallCaps/>
          <w:sz w:val="24"/>
          <w:szCs w:val="24"/>
          <w:lang w:val="el-GR"/>
        </w:rPr>
        <w:t xml:space="preserve"> </w:t>
      </w:r>
      <w:proofErr w:type="spellStart"/>
      <w:r w:rsidRPr="006B293E">
        <w:rPr>
          <w:rFonts w:ascii="Arial" w:hAnsi="Arial" w:cs="Arial"/>
          <w:b/>
          <w:bCs/>
          <w:smallCaps/>
          <w:sz w:val="24"/>
          <w:szCs w:val="24"/>
          <w:lang w:val="el-GR"/>
        </w:rPr>
        <w:t>ασεπ</w:t>
      </w:r>
      <w:proofErr w:type="spellEnd"/>
      <w:r w:rsidR="00CF725D" w:rsidRPr="006B293E">
        <w:rPr>
          <w:rFonts w:ascii="Arial" w:hAnsi="Arial" w:cs="Arial"/>
          <w:b/>
          <w:bCs/>
          <w:sz w:val="24"/>
          <w:szCs w:val="24"/>
          <w:lang w:val="el-GR"/>
        </w:rPr>
        <w:t xml:space="preserve"> ΣΟΧ.7</w:t>
      </w:r>
      <w:r w:rsidRPr="006B293E">
        <w:rPr>
          <w:rFonts w:ascii="Arial" w:hAnsi="Arial" w:cs="Arial"/>
          <w:b/>
          <w:bCs/>
          <w:sz w:val="24"/>
          <w:szCs w:val="24"/>
          <w:lang w:val="el-GR"/>
        </w:rPr>
        <w:t xml:space="preserve"> </w:t>
      </w:r>
      <w:r w:rsidRPr="006B293E">
        <w:rPr>
          <w:rFonts w:ascii="Arial" w:hAnsi="Arial" w:cs="Arial"/>
          <w:sz w:val="24"/>
          <w:szCs w:val="24"/>
          <w:lang w:val="el-GR"/>
        </w:rPr>
        <w:t xml:space="preserve"> και να την υποβάλουν, είτε </w:t>
      </w:r>
      <w:r w:rsidRPr="006B293E">
        <w:rPr>
          <w:rFonts w:ascii="Arial" w:hAnsi="Arial" w:cs="Arial"/>
          <w:b/>
          <w:sz w:val="24"/>
          <w:szCs w:val="24"/>
          <w:lang w:val="el-GR"/>
        </w:rPr>
        <w:t>αυτοπροσώπως</w:t>
      </w:r>
      <w:r w:rsidRPr="006B293E">
        <w:rPr>
          <w:rFonts w:ascii="Arial" w:hAnsi="Arial" w:cs="Arial"/>
          <w:sz w:val="24"/>
          <w:szCs w:val="24"/>
          <w:lang w:val="el-GR"/>
        </w:rPr>
        <w:t xml:space="preserve">, είτε με άλλο εξουσιοδοτημένο από αυτούς πρόσωπο, εφόσον η εξουσιοδότηση φέρει την υπογραφή τους θεωρημένη από δημόσια αρχή, είτε </w:t>
      </w:r>
      <w:r w:rsidRPr="006B293E">
        <w:rPr>
          <w:rFonts w:ascii="Arial" w:hAnsi="Arial" w:cs="Arial"/>
          <w:b/>
          <w:sz w:val="24"/>
          <w:szCs w:val="24"/>
          <w:lang w:val="el-GR"/>
        </w:rPr>
        <w:t>ταχυδρομικά</w:t>
      </w:r>
      <w:r w:rsidRPr="006B293E">
        <w:rPr>
          <w:rFonts w:ascii="Arial" w:hAnsi="Arial" w:cs="Arial"/>
          <w:sz w:val="24"/>
          <w:szCs w:val="24"/>
          <w:lang w:val="el-GR"/>
        </w:rPr>
        <w:t xml:space="preserve"> </w:t>
      </w:r>
      <w:r w:rsidRPr="006B293E">
        <w:rPr>
          <w:rFonts w:ascii="Arial" w:hAnsi="Arial" w:cs="Arial"/>
          <w:b/>
          <w:sz w:val="24"/>
          <w:szCs w:val="24"/>
          <w:lang w:val="el-GR"/>
        </w:rPr>
        <w:t>με συστημένη επιστολή</w:t>
      </w:r>
      <w:r w:rsidRPr="006B293E">
        <w:rPr>
          <w:rFonts w:ascii="Arial" w:hAnsi="Arial" w:cs="Arial"/>
          <w:sz w:val="24"/>
          <w:szCs w:val="24"/>
          <w:lang w:val="el-GR"/>
        </w:rPr>
        <w:t xml:space="preserve">, στα γραφεία της υπηρεσίας μας στην ακόλουθη διεύθυνση: </w:t>
      </w:r>
    </w:p>
    <w:p w14:paraId="23812C4A" w14:textId="77777777" w:rsidR="003A594A" w:rsidRPr="006B293E" w:rsidRDefault="00C015C1" w:rsidP="00921F2C">
      <w:pPr>
        <w:pStyle w:val="a8"/>
        <w:tabs>
          <w:tab w:val="left" w:pos="-426"/>
        </w:tabs>
        <w:spacing w:before="120"/>
        <w:ind w:left="-426"/>
        <w:jc w:val="both"/>
        <w:rPr>
          <w:rFonts w:ascii="Arial" w:hAnsi="Arial" w:cs="Arial"/>
          <w:b/>
          <w:sz w:val="24"/>
          <w:szCs w:val="24"/>
          <w:lang w:val="el-GR"/>
        </w:rPr>
      </w:pPr>
      <w:r w:rsidRPr="006B293E">
        <w:rPr>
          <w:rFonts w:ascii="Arial" w:hAnsi="Arial" w:cs="Arial"/>
          <w:b/>
          <w:sz w:val="24"/>
          <w:szCs w:val="24"/>
          <w:lang w:val="el-GR"/>
        </w:rPr>
        <w:t xml:space="preserve">ΓΕΝΙΚΟ ΝΟΣΟΚΟΜΕΙΟ ΠΑΤΡΩΝ « Ο ΑΓΙΟΣ ΑΝΔΡΕΑΣ» </w:t>
      </w:r>
      <w:r w:rsidR="003A594A" w:rsidRPr="006B293E">
        <w:rPr>
          <w:rFonts w:ascii="Arial" w:hAnsi="Arial" w:cs="Arial"/>
          <w:b/>
          <w:sz w:val="24"/>
          <w:szCs w:val="24"/>
          <w:lang w:val="el-GR"/>
        </w:rPr>
        <w:t xml:space="preserve"> Καλαβρύτων 37 Τ.Κ. 26335, Πάτρα, απευθύνοντάς την στο Τμήμα Γραμματείας, υπόψη κου Γιαννόπουλου Σπυρίδωνος (</w:t>
      </w:r>
      <w:proofErr w:type="spellStart"/>
      <w:r w:rsidR="003A594A" w:rsidRPr="006B293E">
        <w:rPr>
          <w:rFonts w:ascii="Arial" w:hAnsi="Arial" w:cs="Arial"/>
          <w:b/>
          <w:sz w:val="24"/>
          <w:szCs w:val="24"/>
          <w:lang w:val="el-GR"/>
        </w:rPr>
        <w:t>τηλ</w:t>
      </w:r>
      <w:proofErr w:type="spellEnd"/>
      <w:r w:rsidR="003A594A" w:rsidRPr="006B293E">
        <w:rPr>
          <w:rFonts w:ascii="Arial" w:hAnsi="Arial" w:cs="Arial"/>
          <w:b/>
          <w:sz w:val="24"/>
          <w:szCs w:val="24"/>
          <w:lang w:val="el-GR"/>
        </w:rPr>
        <w:t>. επικοινωνίας: 2613 601894).</w:t>
      </w:r>
    </w:p>
    <w:p w14:paraId="2D8CC576" w14:textId="77777777" w:rsidR="003A594A" w:rsidRDefault="003A594A" w:rsidP="00921F2C">
      <w:pPr>
        <w:pStyle w:val="a8"/>
        <w:tabs>
          <w:tab w:val="left" w:pos="-426"/>
        </w:tabs>
        <w:spacing w:before="120"/>
        <w:ind w:left="-426"/>
        <w:jc w:val="both"/>
        <w:rPr>
          <w:rFonts w:ascii="Arial" w:hAnsi="Arial" w:cs="Arial"/>
          <w:sz w:val="24"/>
          <w:szCs w:val="24"/>
          <w:lang w:val="el-GR"/>
        </w:rPr>
      </w:pPr>
      <w:r w:rsidRPr="006B293E">
        <w:rPr>
          <w:rFonts w:ascii="Arial" w:hAnsi="Arial" w:cs="Arial"/>
          <w:sz w:val="24"/>
          <w:szCs w:val="24"/>
          <w:u w:val="single"/>
          <w:lang w:val="el-GR"/>
        </w:rPr>
        <w:t>Στην περίπτωση αποστολής των αιτήσεων ταχυδρομικώς</w:t>
      </w:r>
      <w:r w:rsidRPr="006B293E">
        <w:rPr>
          <w:rFonts w:ascii="Arial" w:hAnsi="Arial" w:cs="Arial"/>
          <w:sz w:val="24"/>
          <w:szCs w:val="24"/>
          <w:lang w:val="el-GR"/>
        </w:rPr>
        <w:t xml:space="preserve"> το εμπρόθεσμο των αιτήσεων κρίνεται με βάση την ημερομηνία που φέρει ο φάκελος αποστολής, ο οποίος μετά την αποσφράγισή του επισυνάπτεται στην αίτηση των υποψηφίων.</w:t>
      </w:r>
    </w:p>
    <w:p w14:paraId="0C800AA6" w14:textId="77777777" w:rsidR="00BC3441" w:rsidRPr="006B293E" w:rsidRDefault="00BC3441" w:rsidP="007E054B">
      <w:pPr>
        <w:spacing w:before="120"/>
        <w:ind w:left="-426"/>
        <w:jc w:val="both"/>
        <w:rPr>
          <w:rFonts w:ascii="Arial" w:hAnsi="Arial" w:cs="Arial"/>
          <w:sz w:val="24"/>
          <w:szCs w:val="24"/>
          <w:lang w:val="el-GR"/>
        </w:rPr>
      </w:pPr>
      <w:r w:rsidRPr="00BC3441">
        <w:rPr>
          <w:rFonts w:ascii="Arial" w:hAnsi="Arial" w:cs="Arial"/>
          <w:sz w:val="24"/>
          <w:szCs w:val="24"/>
          <w:lang w:val="el-GR" w:eastAsia="el-GR"/>
        </w:rPr>
        <w:t xml:space="preserve">Κάθε υποψήφιος δικαιούται να υποβάλει </w:t>
      </w:r>
      <w:r w:rsidRPr="00BC3441">
        <w:rPr>
          <w:rFonts w:ascii="Arial" w:hAnsi="Arial" w:cs="Arial"/>
          <w:b/>
          <w:sz w:val="24"/>
          <w:szCs w:val="24"/>
          <w:lang w:val="el-GR" w:eastAsia="el-GR"/>
        </w:rPr>
        <w:t>μία μόνο αίτηση</w:t>
      </w:r>
      <w:r w:rsidRPr="00BC3441">
        <w:rPr>
          <w:rFonts w:ascii="Arial" w:hAnsi="Arial" w:cs="Arial"/>
          <w:sz w:val="24"/>
          <w:szCs w:val="24"/>
          <w:lang w:val="el-GR" w:eastAsia="el-GR"/>
        </w:rPr>
        <w:t xml:space="preserve"> και για θέσεις </w:t>
      </w:r>
      <w:r w:rsidRPr="00BC3441">
        <w:rPr>
          <w:rFonts w:ascii="Arial" w:hAnsi="Arial" w:cs="Arial"/>
          <w:b/>
          <w:sz w:val="24"/>
          <w:szCs w:val="24"/>
          <w:lang w:val="el-GR" w:eastAsia="el-GR"/>
        </w:rPr>
        <w:t>μίας μόνο κατηγορίας</w:t>
      </w:r>
      <w:r w:rsidRPr="00BC3441">
        <w:rPr>
          <w:rFonts w:ascii="Arial" w:hAnsi="Arial" w:cs="Arial"/>
          <w:sz w:val="24"/>
          <w:szCs w:val="24"/>
          <w:lang w:val="el-GR" w:eastAsia="el-GR"/>
        </w:rPr>
        <w:t xml:space="preserve"> προσωπικού </w:t>
      </w:r>
      <w:r w:rsidRPr="00BC3441">
        <w:rPr>
          <w:rFonts w:ascii="Arial" w:hAnsi="Arial" w:cs="Arial"/>
          <w:b/>
          <w:sz w:val="24"/>
          <w:szCs w:val="24"/>
          <w:lang w:val="el-GR" w:eastAsia="el-GR"/>
        </w:rPr>
        <w:t>(ΔΕ ή ΥΕ)</w:t>
      </w:r>
      <w:r w:rsidRPr="00BC3441">
        <w:rPr>
          <w:rFonts w:ascii="Arial" w:hAnsi="Arial" w:cs="Arial"/>
          <w:sz w:val="24"/>
          <w:szCs w:val="24"/>
          <w:lang w:val="el-GR" w:eastAsia="el-GR"/>
        </w:rPr>
        <w:t xml:space="preserve">. Η σώρευση θέσεων διαφορετικών κατηγοριών προσωπικού σε μία ή περισσότερες αιτήσεις συνεπάγεται αυτοδικαίως σε κάθε περίπτωση </w:t>
      </w:r>
      <w:r w:rsidRPr="00BC3441">
        <w:rPr>
          <w:rFonts w:ascii="Arial" w:hAnsi="Arial" w:cs="Arial"/>
          <w:b/>
          <w:sz w:val="24"/>
          <w:szCs w:val="24"/>
          <w:lang w:val="el-GR" w:eastAsia="el-GR"/>
        </w:rPr>
        <w:t>ακύρωση</w:t>
      </w:r>
      <w:r w:rsidRPr="00BC3441">
        <w:rPr>
          <w:rFonts w:ascii="Arial" w:hAnsi="Arial" w:cs="Arial"/>
          <w:sz w:val="24"/>
          <w:szCs w:val="24"/>
          <w:lang w:val="el-GR" w:eastAsia="el-GR"/>
        </w:rPr>
        <w:t xml:space="preserve"> όλων των αιτήσεων και </w:t>
      </w:r>
      <w:r w:rsidRPr="00BC3441">
        <w:rPr>
          <w:rFonts w:ascii="Arial" w:hAnsi="Arial" w:cs="Arial"/>
          <w:b/>
          <w:sz w:val="24"/>
          <w:szCs w:val="24"/>
          <w:lang w:val="el-GR" w:eastAsia="el-GR"/>
        </w:rPr>
        <w:t>αποκλεισμό</w:t>
      </w:r>
      <w:r w:rsidRPr="00BC3441">
        <w:rPr>
          <w:rFonts w:ascii="Arial" w:hAnsi="Arial" w:cs="Arial"/>
          <w:sz w:val="24"/>
          <w:szCs w:val="24"/>
          <w:lang w:val="el-GR" w:eastAsia="el-GR"/>
        </w:rPr>
        <w:t xml:space="preserve"> του υποψηφίου από την περαιτέρω διαδικασία.</w:t>
      </w:r>
      <w:r w:rsidRPr="00BC3441">
        <w:rPr>
          <w:rFonts w:ascii="Arial" w:hAnsi="Arial" w:cs="Arial"/>
          <w:b/>
          <w:sz w:val="24"/>
          <w:szCs w:val="24"/>
          <w:lang w:val="el-GR" w:eastAsia="el-GR"/>
        </w:rPr>
        <w:t xml:space="preserve"> </w:t>
      </w:r>
    </w:p>
    <w:p w14:paraId="2725406C" w14:textId="77777777" w:rsidR="003A594A" w:rsidRPr="006B293E" w:rsidRDefault="003A594A" w:rsidP="00921F2C">
      <w:pPr>
        <w:pStyle w:val="a8"/>
        <w:tabs>
          <w:tab w:val="left" w:pos="-426"/>
        </w:tabs>
        <w:spacing w:before="120"/>
        <w:ind w:left="-426"/>
        <w:jc w:val="both"/>
        <w:rPr>
          <w:rFonts w:ascii="Arial" w:hAnsi="Arial" w:cs="Arial"/>
          <w:sz w:val="24"/>
          <w:szCs w:val="24"/>
          <w:lang w:val="el-GR"/>
        </w:rPr>
      </w:pPr>
      <w:r w:rsidRPr="006B293E">
        <w:rPr>
          <w:rFonts w:ascii="Arial" w:hAnsi="Arial" w:cs="Arial"/>
          <w:b/>
          <w:sz w:val="24"/>
          <w:szCs w:val="24"/>
          <w:lang w:val="el-GR"/>
        </w:rPr>
        <w:t>Η προθεσμία υποβολής των αιτήσεων είναι</w:t>
      </w:r>
      <w:r w:rsidRPr="006B293E">
        <w:rPr>
          <w:rFonts w:ascii="Arial" w:hAnsi="Arial" w:cs="Arial"/>
          <w:b/>
          <w:bCs/>
          <w:sz w:val="24"/>
          <w:szCs w:val="24"/>
          <w:lang w:val="el-GR"/>
        </w:rPr>
        <w:t xml:space="preserve"> δέκα (10) ημέρες </w:t>
      </w:r>
      <w:r w:rsidRPr="006B293E">
        <w:rPr>
          <w:rFonts w:ascii="Arial" w:hAnsi="Arial" w:cs="Arial"/>
          <w:bCs/>
          <w:sz w:val="24"/>
          <w:szCs w:val="24"/>
          <w:lang w:val="el-GR"/>
        </w:rPr>
        <w:t>(υπολογιζόμενες ημερολογιακά)</w:t>
      </w:r>
      <w:r w:rsidRPr="006B293E">
        <w:rPr>
          <w:rFonts w:ascii="Arial" w:hAnsi="Arial" w:cs="Arial"/>
          <w:b/>
          <w:bCs/>
          <w:sz w:val="24"/>
          <w:szCs w:val="24"/>
          <w:lang w:val="el-GR"/>
        </w:rPr>
        <w:t xml:space="preserve"> </w:t>
      </w:r>
      <w:r w:rsidRPr="006B293E">
        <w:rPr>
          <w:rFonts w:ascii="Arial" w:hAnsi="Arial" w:cs="Arial"/>
          <w:bCs/>
          <w:sz w:val="24"/>
          <w:szCs w:val="24"/>
          <w:lang w:val="el-GR"/>
        </w:rPr>
        <w:t>και</w:t>
      </w:r>
      <w:r w:rsidRPr="006B293E">
        <w:rPr>
          <w:rFonts w:ascii="Arial" w:hAnsi="Arial" w:cs="Arial"/>
          <w:sz w:val="24"/>
          <w:szCs w:val="24"/>
          <w:lang w:val="el-GR"/>
        </w:rPr>
        <w:t xml:space="preserve"> αρχίζει από την επόμενη ημέρα της τελευταίας δημοσίευσης της παρούσας σε τοπικές εφημερίδες ή της ανάρτησής της στο κατάστημα </w:t>
      </w:r>
      <w:r w:rsidR="00C015C1" w:rsidRPr="006B293E">
        <w:rPr>
          <w:rFonts w:ascii="Arial" w:hAnsi="Arial" w:cs="Arial"/>
          <w:sz w:val="24"/>
          <w:szCs w:val="24"/>
          <w:lang w:val="el-GR"/>
        </w:rPr>
        <w:t xml:space="preserve">της υπηρεσίας μας </w:t>
      </w:r>
      <w:r w:rsidRPr="006B293E">
        <w:rPr>
          <w:rFonts w:ascii="Arial" w:hAnsi="Arial" w:cs="Arial"/>
          <w:sz w:val="24"/>
          <w:szCs w:val="24"/>
          <w:lang w:val="el-GR"/>
        </w:rPr>
        <w:t xml:space="preserve">και στο χώρο των ανακοινώσεων του δημοτικού καταστήματος του δήμου </w:t>
      </w:r>
      <w:proofErr w:type="spellStart"/>
      <w:r w:rsidRPr="006B293E">
        <w:rPr>
          <w:rFonts w:ascii="Arial" w:hAnsi="Arial" w:cs="Arial"/>
          <w:sz w:val="24"/>
          <w:szCs w:val="24"/>
          <w:lang w:val="el-GR"/>
        </w:rPr>
        <w:t>Π</w:t>
      </w:r>
      <w:r w:rsidR="00C015C1" w:rsidRPr="006B293E">
        <w:rPr>
          <w:rFonts w:ascii="Arial" w:hAnsi="Arial" w:cs="Arial"/>
          <w:sz w:val="24"/>
          <w:szCs w:val="24"/>
          <w:lang w:val="el-GR"/>
        </w:rPr>
        <w:t>ατρέων</w:t>
      </w:r>
      <w:proofErr w:type="spellEnd"/>
      <w:r w:rsidRPr="006B293E">
        <w:rPr>
          <w:rFonts w:ascii="Arial" w:hAnsi="Arial" w:cs="Arial"/>
          <w:sz w:val="24"/>
          <w:szCs w:val="24"/>
          <w:lang w:val="el-GR"/>
        </w:rPr>
        <w:t xml:space="preserve">, εφόσον η ανάρτηση είναι τυχόν μεταγενέστερη της δημοσίευσης στις εφημερίδες. Η ανωτέρω προθεσμία λήγει με την παρέλευση ολόκληρης της τελευταίας ημέρας και  εάν αυτή είναι, κατά νόμο, εξαιρετέα  (δημόσια αργία) ή μη εργάσιμη,  τότε η λήξη της προθεσμίας μετατίθεται την επόμενη εργάσιμη ημέρα. </w:t>
      </w:r>
    </w:p>
    <w:p w14:paraId="5B2538F6" w14:textId="77777777" w:rsidR="003A594A" w:rsidRPr="006B293E" w:rsidRDefault="003A594A" w:rsidP="00921F2C">
      <w:pPr>
        <w:pStyle w:val="a8"/>
        <w:tabs>
          <w:tab w:val="left" w:pos="-426"/>
        </w:tabs>
        <w:spacing w:before="120"/>
        <w:ind w:left="-426"/>
        <w:jc w:val="both"/>
        <w:rPr>
          <w:rFonts w:ascii="Arial" w:hAnsi="Arial" w:cs="Arial"/>
          <w:sz w:val="24"/>
          <w:szCs w:val="24"/>
          <w:lang w:val="el-GR"/>
        </w:rPr>
      </w:pPr>
      <w:r w:rsidRPr="006B293E">
        <w:rPr>
          <w:rFonts w:ascii="Arial" w:hAnsi="Arial" w:cs="Arial"/>
          <w:sz w:val="24"/>
          <w:szCs w:val="24"/>
          <w:lang w:val="el-GR"/>
        </w:rPr>
        <w:t xml:space="preserve">Οι υποψήφιοι </w:t>
      </w:r>
      <w:r w:rsidRPr="006B293E">
        <w:rPr>
          <w:rFonts w:ascii="Arial" w:hAnsi="Arial" w:cs="Arial"/>
          <w:b/>
          <w:bCs/>
          <w:sz w:val="24"/>
          <w:szCs w:val="24"/>
          <w:lang w:val="el-GR"/>
        </w:rPr>
        <w:t>μπορούν να αναζητήσουν τα έντυπα</w:t>
      </w:r>
      <w:r w:rsidRPr="006B293E">
        <w:rPr>
          <w:rFonts w:ascii="Arial" w:hAnsi="Arial" w:cs="Arial"/>
          <w:sz w:val="24"/>
          <w:szCs w:val="24"/>
          <w:lang w:val="el-GR"/>
        </w:rPr>
        <w:t xml:space="preserve"> των αιτήσεων: </w:t>
      </w:r>
      <w:r w:rsidRPr="006B293E">
        <w:rPr>
          <w:rFonts w:ascii="Arial" w:hAnsi="Arial" w:cs="Arial"/>
          <w:b/>
          <w:bCs/>
          <w:sz w:val="24"/>
          <w:szCs w:val="24"/>
          <w:lang w:val="el-GR"/>
        </w:rPr>
        <w:t>α)</w:t>
      </w:r>
      <w:r w:rsidRPr="006B293E">
        <w:rPr>
          <w:rFonts w:ascii="Arial" w:hAnsi="Arial" w:cs="Arial"/>
          <w:sz w:val="24"/>
          <w:szCs w:val="24"/>
          <w:lang w:val="el-GR"/>
        </w:rPr>
        <w:t xml:space="preserve"> στην υπηρεσία μας στην ανωτέρω διεύθυνση· </w:t>
      </w:r>
      <w:r w:rsidRPr="006B293E">
        <w:rPr>
          <w:rFonts w:ascii="Arial" w:hAnsi="Arial" w:cs="Arial"/>
          <w:b/>
          <w:bCs/>
          <w:sz w:val="24"/>
          <w:szCs w:val="24"/>
          <w:lang w:val="el-GR"/>
        </w:rPr>
        <w:t>β)</w:t>
      </w:r>
      <w:r w:rsidRPr="006B293E">
        <w:rPr>
          <w:rFonts w:ascii="Arial" w:hAnsi="Arial" w:cs="Arial"/>
          <w:sz w:val="24"/>
          <w:szCs w:val="24"/>
          <w:lang w:val="el-GR"/>
        </w:rPr>
        <w:t xml:space="preserve"> στο δικτυακό τόπο του ΑΣΕΠ (</w:t>
      </w:r>
      <w:r w:rsidRPr="006B293E">
        <w:rPr>
          <w:rFonts w:ascii="Arial" w:hAnsi="Arial" w:cs="Arial"/>
          <w:sz w:val="24"/>
          <w:szCs w:val="24"/>
          <w:lang w:val="en-US"/>
        </w:rPr>
        <w:t>www</w:t>
      </w:r>
      <w:r w:rsidRPr="006B293E">
        <w:rPr>
          <w:rFonts w:ascii="Arial" w:hAnsi="Arial" w:cs="Arial"/>
          <w:sz w:val="24"/>
          <w:szCs w:val="24"/>
          <w:lang w:val="el-GR"/>
        </w:rPr>
        <w:t>.</w:t>
      </w:r>
      <w:proofErr w:type="spellStart"/>
      <w:r w:rsidRPr="006B293E">
        <w:rPr>
          <w:rFonts w:ascii="Arial" w:hAnsi="Arial" w:cs="Arial"/>
          <w:sz w:val="24"/>
          <w:szCs w:val="24"/>
          <w:lang w:val="en-US"/>
        </w:rPr>
        <w:t>asep</w:t>
      </w:r>
      <w:proofErr w:type="spellEnd"/>
      <w:r w:rsidRPr="006B293E">
        <w:rPr>
          <w:rFonts w:ascii="Arial" w:hAnsi="Arial" w:cs="Arial"/>
          <w:sz w:val="24"/>
          <w:szCs w:val="24"/>
          <w:lang w:val="el-GR"/>
        </w:rPr>
        <w:t>.</w:t>
      </w:r>
      <w:r w:rsidRPr="006B293E">
        <w:rPr>
          <w:rFonts w:ascii="Arial" w:hAnsi="Arial" w:cs="Arial"/>
          <w:sz w:val="24"/>
          <w:szCs w:val="24"/>
          <w:lang w:val="en-US"/>
        </w:rPr>
        <w:t>gr</w:t>
      </w:r>
      <w:r w:rsidRPr="006B293E">
        <w:rPr>
          <w:rFonts w:ascii="Arial" w:hAnsi="Arial" w:cs="Arial"/>
          <w:sz w:val="24"/>
          <w:szCs w:val="24"/>
          <w:lang w:val="el-GR"/>
        </w:rPr>
        <w:t xml:space="preserve">) και συγκεκριμένα ακολουθώντας από την κεντρική σελίδα τη διαδρομή: </w:t>
      </w:r>
      <w:r w:rsidRPr="006B293E">
        <w:rPr>
          <w:rFonts w:ascii="Arial" w:hAnsi="Arial" w:cs="Arial"/>
          <w:b/>
          <w:bCs/>
          <w:sz w:val="24"/>
          <w:szCs w:val="24"/>
          <w:lang w:val="el-GR"/>
        </w:rPr>
        <w:t xml:space="preserve">Πολίτες </w:t>
      </w:r>
      <w:r w:rsidRPr="006B293E">
        <w:rPr>
          <w:rFonts w:ascii="Arial" w:hAnsi="Arial" w:cs="Arial"/>
          <w:b/>
          <w:bCs/>
          <w:sz w:val="24"/>
          <w:szCs w:val="24"/>
        </w:rPr>
        <w:sym w:font="Wingdings" w:char="F0E0"/>
      </w:r>
      <w:r w:rsidRPr="006B293E">
        <w:rPr>
          <w:rFonts w:ascii="Arial" w:hAnsi="Arial" w:cs="Arial"/>
          <w:b/>
          <w:bCs/>
          <w:sz w:val="24"/>
          <w:szCs w:val="24"/>
          <w:lang w:val="el-GR"/>
        </w:rPr>
        <w:t xml:space="preserve"> Έντυπα – Διαδικασίες </w:t>
      </w:r>
      <w:r w:rsidRPr="006B293E">
        <w:rPr>
          <w:rFonts w:ascii="Arial" w:hAnsi="Arial" w:cs="Arial"/>
          <w:b/>
          <w:bCs/>
          <w:sz w:val="24"/>
          <w:szCs w:val="24"/>
        </w:rPr>
        <w:sym w:font="Wingdings" w:char="F0E0"/>
      </w:r>
      <w:r w:rsidRPr="006B293E">
        <w:rPr>
          <w:rFonts w:ascii="Arial" w:hAnsi="Arial" w:cs="Arial"/>
          <w:b/>
          <w:bCs/>
          <w:sz w:val="24"/>
          <w:szCs w:val="24"/>
          <w:lang w:val="el-GR"/>
        </w:rPr>
        <w:t xml:space="preserve"> Διαγωνισμών Φορέων </w:t>
      </w:r>
      <w:r w:rsidRPr="006B293E">
        <w:rPr>
          <w:rFonts w:ascii="Arial" w:hAnsi="Arial" w:cs="Arial"/>
          <w:b/>
          <w:bCs/>
          <w:sz w:val="24"/>
          <w:szCs w:val="24"/>
        </w:rPr>
        <w:sym w:font="Wingdings" w:char="F0E0"/>
      </w:r>
      <w:r w:rsidRPr="006B293E">
        <w:rPr>
          <w:rFonts w:ascii="Arial" w:hAnsi="Arial" w:cs="Arial"/>
          <w:b/>
          <w:bCs/>
          <w:sz w:val="24"/>
          <w:szCs w:val="24"/>
          <w:lang w:val="el-GR"/>
        </w:rPr>
        <w:t xml:space="preserve"> Ορ. Χρόνου ΣΟΧ γ)</w:t>
      </w:r>
      <w:r w:rsidRPr="006B293E">
        <w:rPr>
          <w:rFonts w:ascii="Arial" w:hAnsi="Arial" w:cs="Arial"/>
          <w:sz w:val="24"/>
          <w:szCs w:val="24"/>
          <w:lang w:val="el-GR"/>
        </w:rPr>
        <w:t xml:space="preserve"> στα κατά τόπους Κέντρα Εξυπηρέτησης Πολιτών (ΚΕΠ) αλλά και στην ηλεκτρονική τους διεύθυνση (</w:t>
      </w:r>
      <w:r w:rsidRPr="006B293E">
        <w:rPr>
          <w:rFonts w:ascii="Arial" w:hAnsi="Arial" w:cs="Arial"/>
          <w:sz w:val="24"/>
          <w:szCs w:val="24"/>
          <w:lang w:val="en-US"/>
        </w:rPr>
        <w:t>www</w:t>
      </w:r>
      <w:r w:rsidRPr="006B293E">
        <w:rPr>
          <w:rFonts w:ascii="Arial" w:hAnsi="Arial" w:cs="Arial"/>
          <w:sz w:val="24"/>
          <w:szCs w:val="24"/>
          <w:lang w:val="el-GR"/>
        </w:rPr>
        <w:t>.</w:t>
      </w:r>
      <w:proofErr w:type="spellStart"/>
      <w:r w:rsidRPr="006B293E">
        <w:rPr>
          <w:rFonts w:ascii="Arial" w:hAnsi="Arial" w:cs="Arial"/>
          <w:sz w:val="24"/>
          <w:szCs w:val="24"/>
          <w:lang w:val="en-US"/>
        </w:rPr>
        <w:t>kep</w:t>
      </w:r>
      <w:proofErr w:type="spellEnd"/>
      <w:r w:rsidRPr="006B293E">
        <w:rPr>
          <w:rFonts w:ascii="Arial" w:hAnsi="Arial" w:cs="Arial"/>
          <w:sz w:val="24"/>
          <w:szCs w:val="24"/>
          <w:lang w:val="el-GR"/>
        </w:rPr>
        <w:t>.</w:t>
      </w:r>
      <w:r w:rsidRPr="006B293E">
        <w:rPr>
          <w:rFonts w:ascii="Arial" w:hAnsi="Arial" w:cs="Arial"/>
          <w:sz w:val="24"/>
          <w:szCs w:val="24"/>
          <w:lang w:val="en-US"/>
        </w:rPr>
        <w:t>gov</w:t>
      </w:r>
      <w:r w:rsidRPr="006B293E">
        <w:rPr>
          <w:rFonts w:ascii="Arial" w:hAnsi="Arial" w:cs="Arial"/>
          <w:sz w:val="24"/>
          <w:szCs w:val="24"/>
          <w:lang w:val="el-GR"/>
        </w:rPr>
        <w:t>.</w:t>
      </w:r>
      <w:r w:rsidRPr="006B293E">
        <w:rPr>
          <w:rFonts w:ascii="Arial" w:hAnsi="Arial" w:cs="Arial"/>
          <w:sz w:val="24"/>
          <w:szCs w:val="24"/>
          <w:lang w:val="en-US"/>
        </w:rPr>
        <w:t>gr</w:t>
      </w:r>
      <w:r w:rsidRPr="006B293E">
        <w:rPr>
          <w:rFonts w:ascii="Arial" w:hAnsi="Arial" w:cs="Arial"/>
          <w:sz w:val="24"/>
          <w:szCs w:val="24"/>
          <w:lang w:val="el-GR"/>
        </w:rPr>
        <w:t xml:space="preserve">), απ' όπου μέσω της διαδρομής: </w:t>
      </w:r>
      <w:r w:rsidRPr="006B293E">
        <w:rPr>
          <w:rFonts w:ascii="Arial" w:hAnsi="Arial" w:cs="Arial"/>
          <w:b/>
          <w:bCs/>
          <w:sz w:val="24"/>
          <w:szCs w:val="24"/>
          <w:lang w:val="el-GR"/>
        </w:rPr>
        <w:t xml:space="preserve">Σύνδεσμοι </w:t>
      </w:r>
      <w:r w:rsidRPr="006B293E">
        <w:rPr>
          <w:rFonts w:ascii="Arial" w:hAnsi="Arial" w:cs="Arial"/>
          <w:b/>
          <w:bCs/>
          <w:sz w:val="24"/>
          <w:szCs w:val="24"/>
        </w:rPr>
        <w:sym w:font="Wingdings" w:char="F0E0"/>
      </w:r>
      <w:r w:rsidRPr="006B293E">
        <w:rPr>
          <w:rFonts w:ascii="Arial" w:hAnsi="Arial" w:cs="Arial"/>
          <w:b/>
          <w:bCs/>
          <w:sz w:val="24"/>
          <w:szCs w:val="24"/>
          <w:lang w:val="el-GR"/>
        </w:rPr>
        <w:t xml:space="preserve"> Ανεξάρτητες και άλλες αρχές </w:t>
      </w:r>
      <w:r w:rsidRPr="006B293E">
        <w:rPr>
          <w:rFonts w:ascii="Arial" w:hAnsi="Arial" w:cs="Arial"/>
          <w:b/>
          <w:bCs/>
          <w:sz w:val="24"/>
          <w:szCs w:val="24"/>
        </w:rPr>
        <w:sym w:font="Wingdings" w:char="F0E0"/>
      </w:r>
      <w:r w:rsidRPr="006B293E">
        <w:rPr>
          <w:rFonts w:ascii="Arial" w:hAnsi="Arial" w:cs="Arial"/>
          <w:b/>
          <w:bCs/>
          <w:sz w:val="24"/>
          <w:szCs w:val="24"/>
          <w:lang w:val="el-GR"/>
        </w:rPr>
        <w:t xml:space="preserve"> ΑΣΕΠ</w:t>
      </w:r>
      <w:r w:rsidRPr="006B293E">
        <w:rPr>
          <w:rFonts w:ascii="Arial" w:hAnsi="Arial" w:cs="Arial"/>
          <w:sz w:val="24"/>
          <w:szCs w:val="24"/>
          <w:lang w:val="el-GR"/>
        </w:rPr>
        <w:t xml:space="preserve"> θα οδηγηθούν στην κεντρική σελίδα του δικτυακού τόπου του ΑΣΕΠ και από εκεί θα έχουν πρόσβαση στα έντυπα μέσω της διαδρομής: </w:t>
      </w:r>
      <w:r w:rsidRPr="006B293E">
        <w:rPr>
          <w:rFonts w:ascii="Arial" w:hAnsi="Arial" w:cs="Arial"/>
          <w:b/>
          <w:bCs/>
          <w:sz w:val="24"/>
          <w:szCs w:val="24"/>
          <w:lang w:val="el-GR"/>
        </w:rPr>
        <w:t xml:space="preserve">Πολίτες </w:t>
      </w:r>
      <w:r w:rsidRPr="006B293E">
        <w:rPr>
          <w:rFonts w:ascii="Arial" w:hAnsi="Arial" w:cs="Arial"/>
          <w:b/>
          <w:bCs/>
          <w:sz w:val="24"/>
          <w:szCs w:val="24"/>
        </w:rPr>
        <w:sym w:font="Wingdings" w:char="F0E0"/>
      </w:r>
      <w:r w:rsidRPr="006B293E">
        <w:rPr>
          <w:rFonts w:ascii="Arial" w:hAnsi="Arial" w:cs="Arial"/>
          <w:b/>
          <w:bCs/>
          <w:sz w:val="24"/>
          <w:szCs w:val="24"/>
          <w:lang w:val="el-GR"/>
        </w:rPr>
        <w:t xml:space="preserve"> Έντυπα – Διαδικασίες </w:t>
      </w:r>
      <w:r w:rsidRPr="006B293E">
        <w:rPr>
          <w:rFonts w:ascii="Arial" w:hAnsi="Arial" w:cs="Arial"/>
          <w:b/>
          <w:bCs/>
          <w:sz w:val="24"/>
          <w:szCs w:val="24"/>
        </w:rPr>
        <w:sym w:font="Wingdings" w:char="F0E0"/>
      </w:r>
      <w:r w:rsidRPr="006B293E">
        <w:rPr>
          <w:rFonts w:ascii="Arial" w:hAnsi="Arial" w:cs="Arial"/>
          <w:b/>
          <w:bCs/>
          <w:sz w:val="24"/>
          <w:szCs w:val="24"/>
          <w:lang w:val="el-GR"/>
        </w:rPr>
        <w:t xml:space="preserve"> Διαγωνισμών Φορέων </w:t>
      </w:r>
      <w:r w:rsidRPr="006B293E">
        <w:rPr>
          <w:rFonts w:ascii="Arial" w:hAnsi="Arial" w:cs="Arial"/>
          <w:b/>
          <w:bCs/>
          <w:sz w:val="24"/>
          <w:szCs w:val="24"/>
        </w:rPr>
        <w:sym w:font="Wingdings" w:char="F0E0"/>
      </w:r>
      <w:r w:rsidRPr="006B293E">
        <w:rPr>
          <w:rFonts w:ascii="Arial" w:hAnsi="Arial" w:cs="Arial"/>
          <w:b/>
          <w:bCs/>
          <w:sz w:val="24"/>
          <w:szCs w:val="24"/>
          <w:lang w:val="el-GR"/>
        </w:rPr>
        <w:t xml:space="preserve"> Ορ. Χρόνου ΣΟΧ</w:t>
      </w:r>
      <w:r w:rsidRPr="006B293E">
        <w:rPr>
          <w:rFonts w:ascii="Arial" w:hAnsi="Arial" w:cs="Arial"/>
          <w:sz w:val="24"/>
          <w:szCs w:val="24"/>
          <w:lang w:val="el-GR"/>
        </w:rPr>
        <w:t>.</w:t>
      </w:r>
    </w:p>
    <w:p w14:paraId="3E072B61" w14:textId="77777777" w:rsidR="003A594A" w:rsidRPr="00DF5D09" w:rsidRDefault="003A594A" w:rsidP="00921F2C">
      <w:pPr>
        <w:pStyle w:val="a8"/>
        <w:tabs>
          <w:tab w:val="left" w:pos="0"/>
        </w:tabs>
        <w:ind w:left="0" w:hanging="426"/>
        <w:jc w:val="both"/>
        <w:rPr>
          <w:rFonts w:ascii="Arial" w:hAnsi="Arial" w:cs="Arial"/>
          <w:b/>
          <w:sz w:val="28"/>
          <w:szCs w:val="28"/>
          <w:u w:val="single"/>
          <w:lang w:val="el-GR"/>
        </w:rPr>
      </w:pPr>
      <w:r w:rsidRPr="00DF5D09">
        <w:rPr>
          <w:rFonts w:ascii="Arial" w:hAnsi="Arial" w:cs="Arial"/>
          <w:b/>
          <w:sz w:val="28"/>
          <w:szCs w:val="28"/>
          <w:u w:val="single"/>
          <w:lang w:val="el-GR"/>
        </w:rPr>
        <w:t>ΚΕΦΑΛΑΙΟ ΤΡΙΤΟ:  Κατάταξη υποψηφίων</w:t>
      </w:r>
    </w:p>
    <w:p w14:paraId="3418054D" w14:textId="77777777" w:rsidR="003A594A" w:rsidRPr="006B293E" w:rsidRDefault="003A594A" w:rsidP="00921F2C">
      <w:pPr>
        <w:pStyle w:val="a6"/>
        <w:tabs>
          <w:tab w:val="left" w:pos="-426"/>
        </w:tabs>
        <w:spacing w:line="240" w:lineRule="auto"/>
        <w:ind w:left="-426"/>
        <w:rPr>
          <w:rFonts w:ascii="Arial" w:hAnsi="Arial" w:cs="Arial"/>
          <w:i/>
          <w:sz w:val="24"/>
          <w:szCs w:val="24"/>
        </w:rPr>
      </w:pPr>
      <w:r w:rsidRPr="006B293E">
        <w:rPr>
          <w:rFonts w:ascii="Arial" w:hAnsi="Arial" w:cs="Arial"/>
          <w:sz w:val="24"/>
          <w:szCs w:val="24"/>
        </w:rPr>
        <w:t>Αφού η υπηρεσία μας επεξεργαστεί τις αιτήσεις των υποψηφίων, τους κατατάσσει βάσει των κριτηρίων του άρθρου 21 του Ν. 2190/1994, όπως ισχύει, σε συνδυασμό με τα άρθρα: 63 του Ν. 4430/2016 και 107 του Ν. 4461/2017 και άρθρο 6 του Ν.4558/1-8-2018</w:t>
      </w:r>
      <w:r w:rsidRPr="006B293E">
        <w:rPr>
          <w:rFonts w:ascii="Arial" w:hAnsi="Arial" w:cs="Arial"/>
          <w:i/>
          <w:sz w:val="24"/>
          <w:szCs w:val="24"/>
        </w:rPr>
        <w:t xml:space="preserve"> (χρόνος ανεργίας 4 </w:t>
      </w:r>
      <w:r w:rsidRPr="006B293E">
        <w:rPr>
          <w:rFonts w:ascii="Arial" w:hAnsi="Arial" w:cs="Arial"/>
          <w:i/>
          <w:sz w:val="24"/>
          <w:szCs w:val="24"/>
        </w:rPr>
        <w:lastRenderedPageBreak/>
        <w:t xml:space="preserve">μηνών, γονέας ανηλίκων τέκνων, βαθμός βασικού τίτλου σπουδών, συνολική ομοειδής με την εκάστοτε ειδικότητα εμπειρία έως 240 μήνες που αποκτήθηκε σε χώρους παροχής πρωτοβάθμιας ή δευτεροβάθμιας ή τριτοβάθμιας φροντίδας υγείας είτε στον ιδιωτικό είτε στο δημόσιο τομέα, αναπηρία υποψηφίου, αναπηρία συγγενικού ατόμου). </w:t>
      </w:r>
    </w:p>
    <w:p w14:paraId="18902561" w14:textId="77777777" w:rsidR="00CF3A2B" w:rsidRDefault="003A594A" w:rsidP="00CF3A2B">
      <w:pPr>
        <w:pStyle w:val="a6"/>
        <w:tabs>
          <w:tab w:val="left" w:pos="-426"/>
        </w:tabs>
        <w:spacing w:line="240" w:lineRule="auto"/>
        <w:ind w:left="-426"/>
        <w:rPr>
          <w:rFonts w:ascii="Arial" w:hAnsi="Arial" w:cs="Arial"/>
          <w:sz w:val="24"/>
          <w:szCs w:val="24"/>
        </w:rPr>
      </w:pPr>
      <w:r w:rsidRPr="006B293E">
        <w:rPr>
          <w:rFonts w:ascii="Arial" w:hAnsi="Arial" w:cs="Arial"/>
          <w:sz w:val="24"/>
          <w:szCs w:val="24"/>
        </w:rPr>
        <w:t xml:space="preserve">Η </w:t>
      </w:r>
      <w:r w:rsidRPr="006B293E">
        <w:rPr>
          <w:rFonts w:ascii="Arial" w:hAnsi="Arial" w:cs="Arial"/>
          <w:b/>
          <w:sz w:val="24"/>
          <w:szCs w:val="24"/>
        </w:rPr>
        <w:t>κατάταξη</w:t>
      </w:r>
      <w:r w:rsidRPr="006B293E">
        <w:rPr>
          <w:rFonts w:ascii="Arial" w:hAnsi="Arial" w:cs="Arial"/>
          <w:sz w:val="24"/>
          <w:szCs w:val="24"/>
        </w:rPr>
        <w:t xml:space="preserve"> των υποψηφίων, βάσει της οποίας θα γίνει η </w:t>
      </w:r>
      <w:r w:rsidRPr="006B293E">
        <w:rPr>
          <w:rFonts w:ascii="Arial" w:hAnsi="Arial" w:cs="Arial"/>
          <w:b/>
          <w:sz w:val="24"/>
          <w:szCs w:val="24"/>
        </w:rPr>
        <w:t>τελική επιλογή</w:t>
      </w:r>
      <w:r w:rsidRPr="006B293E">
        <w:rPr>
          <w:rFonts w:ascii="Arial" w:hAnsi="Arial" w:cs="Arial"/>
          <w:sz w:val="24"/>
          <w:szCs w:val="24"/>
        </w:rPr>
        <w:t xml:space="preserve"> για την πρόσληψη με σύμβαση εργασίας ορισμένου χρόνου, πραγματοποιείται ως εξής:</w:t>
      </w:r>
    </w:p>
    <w:p w14:paraId="6CF6BBE0" w14:textId="77777777" w:rsidR="003A594A" w:rsidRPr="00CF3A2B" w:rsidRDefault="00CF3A2B" w:rsidP="00CF3A2B">
      <w:pPr>
        <w:pStyle w:val="a6"/>
        <w:spacing w:line="240" w:lineRule="auto"/>
        <w:ind w:left="-426"/>
        <w:rPr>
          <w:rFonts w:ascii="Arial" w:hAnsi="Arial" w:cs="Arial"/>
          <w:sz w:val="24"/>
          <w:szCs w:val="24"/>
        </w:rPr>
      </w:pPr>
      <w:r w:rsidRPr="00CF3A2B">
        <w:rPr>
          <w:rFonts w:ascii="Arial" w:hAnsi="Arial" w:cs="Arial"/>
          <w:sz w:val="24"/>
          <w:szCs w:val="24"/>
        </w:rPr>
        <w:t>1.</w:t>
      </w:r>
      <w:r>
        <w:rPr>
          <w:rFonts w:ascii="Arial" w:hAnsi="Arial" w:cs="Arial"/>
          <w:sz w:val="24"/>
          <w:szCs w:val="24"/>
        </w:rPr>
        <w:t xml:space="preserve"> </w:t>
      </w:r>
      <w:r w:rsidRPr="00CF3A2B">
        <w:rPr>
          <w:rFonts w:ascii="Arial" w:hAnsi="Arial" w:cs="Arial"/>
          <w:sz w:val="24"/>
          <w:szCs w:val="24"/>
        </w:rPr>
        <w:t xml:space="preserve">Προηγούνται στην κατάταξη οι υποψήφιοι που διαθέτουν τα κύρια προσόντα της ειδικότητας και ακολουθούν οι έχοντες τα επικουρικά </w:t>
      </w:r>
      <w:r w:rsidRPr="00CF3A2B">
        <w:rPr>
          <w:rFonts w:ascii="Arial" w:hAnsi="Arial" w:cs="Arial"/>
          <w:i/>
          <w:sz w:val="24"/>
          <w:szCs w:val="24"/>
        </w:rPr>
        <w:t xml:space="preserve">(Α΄, Β΄ επικουρίας </w:t>
      </w:r>
      <w:proofErr w:type="spellStart"/>
      <w:r w:rsidRPr="00CF3A2B">
        <w:rPr>
          <w:rFonts w:ascii="Arial" w:hAnsi="Arial" w:cs="Arial"/>
          <w:i/>
          <w:sz w:val="24"/>
          <w:szCs w:val="24"/>
        </w:rPr>
        <w:t>κ.ο.κ.</w:t>
      </w:r>
      <w:proofErr w:type="spellEnd"/>
      <w:r w:rsidRPr="00CF3A2B">
        <w:rPr>
          <w:rFonts w:ascii="Arial" w:hAnsi="Arial" w:cs="Arial"/>
          <w:i/>
          <w:sz w:val="24"/>
          <w:szCs w:val="24"/>
        </w:rPr>
        <w:t>)</w:t>
      </w:r>
      <w:r w:rsidRPr="00CF3A2B">
        <w:rPr>
          <w:rFonts w:ascii="Arial" w:hAnsi="Arial" w:cs="Arial"/>
          <w:sz w:val="24"/>
          <w:szCs w:val="24"/>
        </w:rPr>
        <w:t xml:space="preserve">. </w:t>
      </w:r>
    </w:p>
    <w:p w14:paraId="50925EB6" w14:textId="77777777" w:rsidR="003A594A" w:rsidRPr="006B293E" w:rsidRDefault="003A594A" w:rsidP="00CF3A2B">
      <w:pPr>
        <w:pStyle w:val="a6"/>
        <w:tabs>
          <w:tab w:val="left" w:pos="-426"/>
        </w:tabs>
        <w:spacing w:line="240" w:lineRule="auto"/>
        <w:ind w:left="-426"/>
        <w:rPr>
          <w:rFonts w:ascii="Arial" w:hAnsi="Arial" w:cs="Arial"/>
          <w:i/>
          <w:sz w:val="24"/>
          <w:szCs w:val="24"/>
        </w:rPr>
      </w:pPr>
      <w:r w:rsidRPr="00CF3A2B">
        <w:rPr>
          <w:rFonts w:ascii="Arial" w:hAnsi="Arial" w:cs="Arial"/>
          <w:sz w:val="24"/>
          <w:szCs w:val="24"/>
        </w:rPr>
        <w:t>2. Η</w:t>
      </w:r>
      <w:r w:rsidRPr="006B293E">
        <w:rPr>
          <w:rFonts w:ascii="Arial" w:hAnsi="Arial" w:cs="Arial"/>
          <w:sz w:val="24"/>
          <w:szCs w:val="24"/>
        </w:rPr>
        <w:t xml:space="preserve"> κατάταξη μεταξύ των υποψηφίων που έχουν τα ίδια προσόντα </w:t>
      </w:r>
      <w:r w:rsidRPr="006B293E">
        <w:rPr>
          <w:rFonts w:ascii="Arial" w:hAnsi="Arial" w:cs="Arial"/>
          <w:i/>
          <w:sz w:val="24"/>
          <w:szCs w:val="24"/>
        </w:rPr>
        <w:t>(κύρια</w:t>
      </w:r>
      <w:r w:rsidR="00DC1304">
        <w:rPr>
          <w:rFonts w:ascii="Arial" w:hAnsi="Arial" w:cs="Arial"/>
          <w:i/>
          <w:sz w:val="24"/>
          <w:szCs w:val="24"/>
        </w:rPr>
        <w:t xml:space="preserve"> ή επικουρικά</w:t>
      </w:r>
      <w:r w:rsidRPr="006B293E">
        <w:rPr>
          <w:rFonts w:ascii="Arial" w:hAnsi="Arial" w:cs="Arial"/>
          <w:i/>
          <w:sz w:val="24"/>
          <w:szCs w:val="24"/>
        </w:rPr>
        <w:t>)</w:t>
      </w:r>
      <w:r w:rsidRPr="006B293E">
        <w:rPr>
          <w:rFonts w:ascii="Arial" w:hAnsi="Arial" w:cs="Arial"/>
          <w:sz w:val="24"/>
          <w:szCs w:val="24"/>
        </w:rPr>
        <w:t xml:space="preserve"> γίνεται κατά φθίνουσα σειρά με βάση τη </w:t>
      </w:r>
      <w:r w:rsidRPr="006B293E">
        <w:rPr>
          <w:rFonts w:ascii="Arial" w:hAnsi="Arial" w:cs="Arial"/>
          <w:b/>
          <w:sz w:val="24"/>
          <w:szCs w:val="24"/>
        </w:rPr>
        <w:t>συνολική βαθμολογία</w:t>
      </w:r>
      <w:r w:rsidRPr="006B293E">
        <w:rPr>
          <w:rFonts w:ascii="Arial" w:hAnsi="Arial" w:cs="Arial"/>
          <w:sz w:val="24"/>
          <w:szCs w:val="24"/>
        </w:rPr>
        <w:t xml:space="preserve"> που συγκεντρώνουν από τα βαθμολογούμενα κριτήρια κατάταξης </w:t>
      </w:r>
      <w:r w:rsidRPr="006B293E">
        <w:rPr>
          <w:rFonts w:ascii="Arial" w:hAnsi="Arial" w:cs="Arial"/>
          <w:i/>
          <w:sz w:val="24"/>
          <w:szCs w:val="24"/>
        </w:rPr>
        <w:t xml:space="preserve">(χρόνος ανεργίας 4 μηνών, γονέας ανηλίκων τέκνων, </w:t>
      </w:r>
      <w:r w:rsidR="00DC1304">
        <w:rPr>
          <w:rFonts w:ascii="Arial" w:hAnsi="Arial" w:cs="Arial"/>
          <w:i/>
          <w:sz w:val="24"/>
          <w:szCs w:val="24"/>
        </w:rPr>
        <w:t xml:space="preserve">βαθμός βασικού τίτλου σπουδών, </w:t>
      </w:r>
      <w:r w:rsidRPr="006B293E">
        <w:rPr>
          <w:rFonts w:ascii="Arial" w:hAnsi="Arial" w:cs="Arial"/>
          <w:i/>
          <w:sz w:val="24"/>
          <w:szCs w:val="24"/>
        </w:rPr>
        <w:t xml:space="preserve">συνολική ομοειδής με την εκάστοτε ειδικότητα εμπειρία έως 240 μήνες που αποκτήθηκε σε χώρους παροχής πρωτοβάθμιας ή δευτεροβάθμιας ή τριτοβάθμιας φροντίδας υγείας είτε στον ιδιωτικό είτε στο δημόσιο τομέα, αναπηρία υποψηφίου, αναπηρία συγγενικού ατόμου). </w:t>
      </w:r>
    </w:p>
    <w:p w14:paraId="1A4839F8" w14:textId="77777777" w:rsidR="003A594A" w:rsidRPr="006B293E" w:rsidRDefault="003A594A" w:rsidP="00CF3A2B">
      <w:pPr>
        <w:pStyle w:val="a6"/>
        <w:tabs>
          <w:tab w:val="left" w:pos="-426"/>
        </w:tabs>
        <w:spacing w:line="240" w:lineRule="auto"/>
        <w:ind w:left="-426"/>
        <w:rPr>
          <w:rFonts w:ascii="Arial" w:hAnsi="Arial" w:cs="Arial"/>
          <w:sz w:val="24"/>
          <w:szCs w:val="24"/>
        </w:rPr>
      </w:pPr>
      <w:r w:rsidRPr="006B293E">
        <w:rPr>
          <w:rFonts w:ascii="Arial" w:hAnsi="Arial" w:cs="Arial"/>
          <w:sz w:val="24"/>
          <w:szCs w:val="24"/>
        </w:rPr>
        <w:t xml:space="preserve">3. Στην περίπτωση </w:t>
      </w:r>
      <w:r w:rsidRPr="006B293E">
        <w:rPr>
          <w:rFonts w:ascii="Arial" w:hAnsi="Arial" w:cs="Arial"/>
          <w:b/>
          <w:sz w:val="24"/>
          <w:szCs w:val="24"/>
        </w:rPr>
        <w:t>ισοβαθμίας</w:t>
      </w:r>
      <w:r w:rsidRPr="006B293E">
        <w:rPr>
          <w:rFonts w:ascii="Arial" w:hAnsi="Arial" w:cs="Arial"/>
          <w:sz w:val="24"/>
          <w:szCs w:val="24"/>
        </w:rPr>
        <w:t xml:space="preserve"> υποψηφίων στη συνολική βαθμολογία προηγείται αυτός που έχει τις περισσότερες μονάδες στο πρώτο βαθμολογούμενο κριτήριο </w:t>
      </w:r>
      <w:r w:rsidRPr="006B293E">
        <w:rPr>
          <w:rFonts w:ascii="Arial" w:hAnsi="Arial" w:cs="Arial"/>
          <w:i/>
          <w:sz w:val="24"/>
          <w:szCs w:val="24"/>
        </w:rPr>
        <w:t>(χρόνος ανεργίας)</w:t>
      </w:r>
      <w:r w:rsidRPr="006B293E">
        <w:rPr>
          <w:rFonts w:ascii="Arial" w:hAnsi="Arial" w:cs="Arial"/>
          <w:sz w:val="24"/>
          <w:szCs w:val="24"/>
        </w:rPr>
        <w:t xml:space="preserve"> και, αν αυτές συμπίπτουν, αυτός που έχει τις περισσότερες μονάδες στο δεύτερο κριτήριο </w:t>
      </w:r>
      <w:r w:rsidRPr="006B293E">
        <w:rPr>
          <w:rFonts w:ascii="Arial" w:hAnsi="Arial" w:cs="Arial"/>
          <w:i/>
          <w:sz w:val="24"/>
          <w:szCs w:val="24"/>
        </w:rPr>
        <w:t>(αριθμός ανηλίκων τέκνων)</w:t>
      </w:r>
      <w:r w:rsidRPr="006B293E">
        <w:rPr>
          <w:rFonts w:ascii="Arial" w:hAnsi="Arial" w:cs="Arial"/>
          <w:sz w:val="24"/>
          <w:szCs w:val="24"/>
        </w:rPr>
        <w:t xml:space="preserve"> και ούτω καθεξής. Αν εξαντληθούν όλα τα κριτήρια, η σειρά μεταξύ των υποψηφίων καθορίζεται με δημόσια κλήρωση.</w:t>
      </w:r>
    </w:p>
    <w:p w14:paraId="5FE4AE5E" w14:textId="77777777" w:rsidR="003A594A" w:rsidRPr="006B293E" w:rsidRDefault="003A594A" w:rsidP="00921F2C">
      <w:pPr>
        <w:pStyle w:val="a8"/>
        <w:tabs>
          <w:tab w:val="left" w:pos="0"/>
          <w:tab w:val="left" w:pos="567"/>
        </w:tabs>
        <w:ind w:left="0" w:hanging="426"/>
        <w:rPr>
          <w:rFonts w:ascii="Arial" w:hAnsi="Arial" w:cs="Arial"/>
          <w:b/>
          <w:sz w:val="24"/>
          <w:szCs w:val="24"/>
          <w:u w:val="single"/>
          <w:lang w:val="el-GR"/>
        </w:rPr>
      </w:pPr>
    </w:p>
    <w:p w14:paraId="63022CBB" w14:textId="77777777" w:rsidR="003A594A" w:rsidRPr="003B455F" w:rsidRDefault="003A594A" w:rsidP="00921F2C">
      <w:pPr>
        <w:pStyle w:val="a8"/>
        <w:tabs>
          <w:tab w:val="left" w:pos="0"/>
          <w:tab w:val="left" w:pos="567"/>
        </w:tabs>
        <w:ind w:left="0" w:hanging="426"/>
        <w:rPr>
          <w:rFonts w:ascii="Arial" w:hAnsi="Arial" w:cs="Arial"/>
          <w:b/>
          <w:sz w:val="28"/>
          <w:szCs w:val="28"/>
          <w:u w:val="single"/>
          <w:lang w:val="el-GR"/>
        </w:rPr>
      </w:pPr>
      <w:r w:rsidRPr="003B455F">
        <w:rPr>
          <w:rFonts w:ascii="Arial" w:hAnsi="Arial" w:cs="Arial"/>
          <w:b/>
          <w:sz w:val="28"/>
          <w:szCs w:val="28"/>
          <w:u w:val="single"/>
          <w:lang w:val="el-GR"/>
        </w:rPr>
        <w:t>ΚΕΦΑΛΑΙΟ ΤΕΤΑΡΤΟ: Ανάρτηση πινάκων και υποβολή ενστάσεων</w:t>
      </w:r>
    </w:p>
    <w:p w14:paraId="657AE0F1" w14:textId="77777777" w:rsidR="003A594A" w:rsidRPr="006B293E" w:rsidRDefault="003A594A" w:rsidP="00CA57FE">
      <w:pPr>
        <w:pStyle w:val="a8"/>
        <w:tabs>
          <w:tab w:val="left" w:pos="-426"/>
          <w:tab w:val="left" w:pos="567"/>
        </w:tabs>
        <w:spacing w:before="120"/>
        <w:ind w:left="-426"/>
        <w:jc w:val="both"/>
        <w:rPr>
          <w:rFonts w:ascii="Arial" w:hAnsi="Arial" w:cs="Arial"/>
          <w:bCs/>
          <w:sz w:val="24"/>
          <w:szCs w:val="24"/>
          <w:lang w:val="el-GR"/>
        </w:rPr>
      </w:pPr>
      <w:r w:rsidRPr="006B293E">
        <w:rPr>
          <w:rFonts w:ascii="Arial" w:hAnsi="Arial" w:cs="Arial"/>
          <w:sz w:val="24"/>
          <w:szCs w:val="24"/>
          <w:lang w:val="el-GR"/>
        </w:rPr>
        <w:t xml:space="preserve">Μετά την κατάρτιση των πινάκων, η υπηρεσία μας </w:t>
      </w:r>
      <w:r w:rsidRPr="006B293E">
        <w:rPr>
          <w:rFonts w:ascii="Arial" w:hAnsi="Arial" w:cs="Arial"/>
          <w:b/>
          <w:bCs/>
          <w:sz w:val="24"/>
          <w:szCs w:val="24"/>
          <w:lang w:val="el-GR"/>
        </w:rPr>
        <w:t>θα αναρτήσει,</w:t>
      </w:r>
      <w:r w:rsidRPr="006B293E">
        <w:rPr>
          <w:rFonts w:ascii="Arial" w:hAnsi="Arial" w:cs="Arial"/>
          <w:sz w:val="24"/>
          <w:szCs w:val="24"/>
          <w:lang w:val="el-GR"/>
        </w:rPr>
        <w:t xml:space="preserve"> </w:t>
      </w:r>
      <w:r w:rsidRPr="006B293E">
        <w:rPr>
          <w:rFonts w:ascii="Arial" w:hAnsi="Arial" w:cs="Arial"/>
          <w:b/>
          <w:bCs/>
          <w:sz w:val="24"/>
          <w:szCs w:val="24"/>
          <w:lang w:val="el-GR"/>
        </w:rPr>
        <w:t>το αργότερο μέσα σε είκοσι (20) ημέρες από τη λήξη της προθεσμίας υποβολής των αιτήσεων συμμετοχής,</w:t>
      </w:r>
      <w:r w:rsidRPr="006B293E">
        <w:rPr>
          <w:rFonts w:ascii="Arial" w:hAnsi="Arial" w:cs="Arial"/>
          <w:sz w:val="24"/>
          <w:szCs w:val="24"/>
          <w:lang w:val="el-GR"/>
        </w:rPr>
        <w:t xml:space="preserve"> </w:t>
      </w:r>
      <w:r w:rsidRPr="006B293E">
        <w:rPr>
          <w:rFonts w:ascii="Arial" w:hAnsi="Arial" w:cs="Arial"/>
          <w:b/>
          <w:bCs/>
          <w:sz w:val="24"/>
          <w:szCs w:val="24"/>
          <w:lang w:val="el-GR"/>
        </w:rPr>
        <w:t>τους πίνακες κατάταξης</w:t>
      </w:r>
      <w:r w:rsidRPr="006B293E">
        <w:rPr>
          <w:rFonts w:ascii="Arial" w:hAnsi="Arial" w:cs="Arial"/>
          <w:sz w:val="24"/>
          <w:szCs w:val="24"/>
          <w:lang w:val="el-GR"/>
        </w:rPr>
        <w:t xml:space="preserve"> </w:t>
      </w:r>
      <w:r w:rsidRPr="006B293E">
        <w:rPr>
          <w:rFonts w:ascii="Arial" w:hAnsi="Arial" w:cs="Arial"/>
          <w:b/>
          <w:sz w:val="24"/>
          <w:szCs w:val="24"/>
          <w:lang w:val="el-GR"/>
        </w:rPr>
        <w:t>των υποψηφίων</w:t>
      </w:r>
      <w:r w:rsidRPr="006B293E">
        <w:rPr>
          <w:rFonts w:ascii="Arial" w:hAnsi="Arial" w:cs="Arial"/>
          <w:sz w:val="24"/>
          <w:szCs w:val="24"/>
          <w:lang w:val="el-GR"/>
        </w:rPr>
        <w:t xml:space="preserve"> </w:t>
      </w:r>
      <w:r w:rsidRPr="006B293E">
        <w:rPr>
          <w:rFonts w:ascii="Arial" w:hAnsi="Arial" w:cs="Arial"/>
          <w:sz w:val="24"/>
          <w:szCs w:val="24"/>
          <w:u w:val="single"/>
          <w:lang w:val="el-GR"/>
        </w:rPr>
        <w:t>στο κατάστημα των γραφείων μας</w:t>
      </w:r>
      <w:r w:rsidRPr="006B293E">
        <w:rPr>
          <w:rFonts w:ascii="Arial" w:hAnsi="Arial" w:cs="Arial"/>
          <w:sz w:val="24"/>
          <w:szCs w:val="24"/>
          <w:lang w:val="el-GR"/>
        </w:rPr>
        <w:t xml:space="preserve">, τους οποίους πρέπει να αποστείλει </w:t>
      </w:r>
      <w:r w:rsidRPr="006B293E">
        <w:rPr>
          <w:rFonts w:ascii="Arial" w:hAnsi="Arial" w:cs="Arial"/>
          <w:b/>
          <w:sz w:val="24"/>
          <w:szCs w:val="24"/>
          <w:u w:val="single"/>
          <w:lang w:val="el-GR"/>
        </w:rPr>
        <w:t>άμεσα</w:t>
      </w:r>
      <w:r w:rsidRPr="006B293E">
        <w:rPr>
          <w:rFonts w:ascii="Arial" w:hAnsi="Arial" w:cs="Arial"/>
          <w:sz w:val="24"/>
          <w:szCs w:val="24"/>
          <w:lang w:val="el-GR"/>
        </w:rPr>
        <w:t xml:space="preserve"> (εντός 5 ημερών από τη σύνταξή τους) για έλεγχο στο ΑΣΕΠ, ενώ θα συνταχθεί </w:t>
      </w:r>
      <w:r w:rsidRPr="006B293E">
        <w:rPr>
          <w:rFonts w:ascii="Arial" w:hAnsi="Arial" w:cs="Arial"/>
          <w:b/>
          <w:sz w:val="24"/>
          <w:szCs w:val="24"/>
          <w:u w:val="single"/>
          <w:lang w:val="el-GR"/>
        </w:rPr>
        <w:t>και</w:t>
      </w:r>
      <w:r w:rsidRPr="006B293E">
        <w:rPr>
          <w:rFonts w:ascii="Arial" w:hAnsi="Arial" w:cs="Arial"/>
          <w:sz w:val="24"/>
          <w:szCs w:val="24"/>
          <w:lang w:val="el-GR"/>
        </w:rPr>
        <w:t xml:space="preserve"> </w:t>
      </w:r>
      <w:r w:rsidRPr="006B293E">
        <w:rPr>
          <w:rFonts w:ascii="Arial" w:hAnsi="Arial" w:cs="Arial"/>
          <w:b/>
          <w:sz w:val="24"/>
          <w:szCs w:val="24"/>
          <w:lang w:val="el-GR"/>
        </w:rPr>
        <w:t>σχετικό</w:t>
      </w:r>
      <w:r w:rsidRPr="006B293E">
        <w:rPr>
          <w:rFonts w:ascii="Arial" w:hAnsi="Arial" w:cs="Arial"/>
          <w:sz w:val="24"/>
          <w:szCs w:val="24"/>
          <w:lang w:val="el-GR"/>
        </w:rPr>
        <w:t xml:space="preserve"> </w:t>
      </w:r>
      <w:r w:rsidRPr="006B293E">
        <w:rPr>
          <w:rFonts w:ascii="Arial" w:hAnsi="Arial" w:cs="Arial"/>
          <w:b/>
          <w:sz w:val="24"/>
          <w:szCs w:val="24"/>
          <w:lang w:val="el-GR"/>
        </w:rPr>
        <w:t xml:space="preserve">πρακτικό ανάρτησης </w:t>
      </w:r>
      <w:r w:rsidRPr="006B293E">
        <w:rPr>
          <w:rFonts w:ascii="Arial" w:hAnsi="Arial" w:cs="Arial"/>
          <w:sz w:val="24"/>
          <w:szCs w:val="24"/>
          <w:lang w:val="el-GR"/>
        </w:rPr>
        <w:t>(σύμφωνα με το άρθρο 21 παρ. 11 του Ν.</w:t>
      </w:r>
      <w:r w:rsidRPr="006B293E">
        <w:rPr>
          <w:rFonts w:ascii="Arial" w:hAnsi="Arial" w:cs="Arial"/>
          <w:sz w:val="24"/>
          <w:szCs w:val="24"/>
        </w:rPr>
        <w:t> </w:t>
      </w:r>
      <w:r w:rsidRPr="006B293E">
        <w:rPr>
          <w:rFonts w:ascii="Arial" w:hAnsi="Arial" w:cs="Arial"/>
          <w:sz w:val="24"/>
          <w:szCs w:val="24"/>
          <w:lang w:val="el-GR"/>
        </w:rPr>
        <w:t xml:space="preserve">2190/1994 όπως ισχύει) το οποίο θα υπογραφεί από δύο (2) υπαλλήλους της υπηρεσίας. Το πρακτικό αυτό θα αποσταλεί </w:t>
      </w:r>
      <w:r w:rsidRPr="006B293E">
        <w:rPr>
          <w:rFonts w:ascii="Arial" w:hAnsi="Arial" w:cs="Arial"/>
          <w:b/>
          <w:sz w:val="24"/>
          <w:szCs w:val="24"/>
          <w:u w:val="single"/>
          <w:lang w:val="el-GR"/>
        </w:rPr>
        <w:t>αυθημερόν</w:t>
      </w:r>
      <w:r w:rsidRPr="006B293E">
        <w:rPr>
          <w:rFonts w:ascii="Arial" w:hAnsi="Arial" w:cs="Arial"/>
          <w:sz w:val="24"/>
          <w:szCs w:val="24"/>
          <w:lang w:val="el-GR"/>
        </w:rPr>
        <w:t xml:space="preserve"> στο ΑΣΕΠ </w:t>
      </w:r>
      <w:r w:rsidRPr="006B293E">
        <w:rPr>
          <w:rFonts w:ascii="Arial" w:hAnsi="Arial" w:cs="Arial"/>
          <w:bCs/>
          <w:sz w:val="24"/>
          <w:szCs w:val="24"/>
          <w:lang w:val="el-GR"/>
        </w:rPr>
        <w:t xml:space="preserve">είτε στο </w:t>
      </w:r>
      <w:r w:rsidRPr="006B293E">
        <w:rPr>
          <w:rFonts w:ascii="Arial" w:hAnsi="Arial" w:cs="Arial"/>
          <w:bCs/>
          <w:sz w:val="24"/>
          <w:szCs w:val="24"/>
          <w:lang w:val="en-US"/>
        </w:rPr>
        <w:t>e</w:t>
      </w:r>
      <w:r w:rsidRPr="006B293E">
        <w:rPr>
          <w:rFonts w:ascii="Arial" w:hAnsi="Arial" w:cs="Arial"/>
          <w:bCs/>
          <w:sz w:val="24"/>
          <w:szCs w:val="24"/>
          <w:lang w:val="el-GR"/>
        </w:rPr>
        <w:t>-</w:t>
      </w:r>
      <w:r w:rsidRPr="006B293E">
        <w:rPr>
          <w:rFonts w:ascii="Arial" w:hAnsi="Arial" w:cs="Arial"/>
          <w:bCs/>
          <w:sz w:val="24"/>
          <w:szCs w:val="24"/>
        </w:rPr>
        <w:t>mail</w:t>
      </w:r>
      <w:r w:rsidRPr="006B293E">
        <w:rPr>
          <w:rFonts w:ascii="Arial" w:hAnsi="Arial" w:cs="Arial"/>
          <w:bCs/>
          <w:sz w:val="24"/>
          <w:szCs w:val="24"/>
          <w:lang w:val="el-GR"/>
        </w:rPr>
        <w:t xml:space="preserve">: </w:t>
      </w:r>
      <w:proofErr w:type="spellStart"/>
      <w:r w:rsidRPr="006B293E">
        <w:rPr>
          <w:rFonts w:ascii="Arial" w:hAnsi="Arial" w:cs="Arial"/>
          <w:b/>
          <w:bCs/>
          <w:sz w:val="24"/>
          <w:szCs w:val="24"/>
        </w:rPr>
        <w:t>sox</w:t>
      </w:r>
      <w:proofErr w:type="spellEnd"/>
      <w:r w:rsidRPr="006B293E">
        <w:rPr>
          <w:rFonts w:ascii="Arial" w:hAnsi="Arial" w:cs="Arial"/>
          <w:b/>
          <w:bCs/>
          <w:sz w:val="24"/>
          <w:szCs w:val="24"/>
          <w:lang w:val="el-GR"/>
        </w:rPr>
        <w:t>@</w:t>
      </w:r>
      <w:proofErr w:type="spellStart"/>
      <w:r w:rsidRPr="006B293E">
        <w:rPr>
          <w:rFonts w:ascii="Arial" w:hAnsi="Arial" w:cs="Arial"/>
          <w:b/>
          <w:bCs/>
          <w:sz w:val="24"/>
          <w:szCs w:val="24"/>
        </w:rPr>
        <w:t>asep</w:t>
      </w:r>
      <w:proofErr w:type="spellEnd"/>
      <w:r w:rsidRPr="006B293E">
        <w:rPr>
          <w:rFonts w:ascii="Arial" w:hAnsi="Arial" w:cs="Arial"/>
          <w:b/>
          <w:bCs/>
          <w:sz w:val="24"/>
          <w:szCs w:val="24"/>
          <w:lang w:val="el-GR"/>
        </w:rPr>
        <w:t>.</w:t>
      </w:r>
      <w:r w:rsidRPr="006B293E">
        <w:rPr>
          <w:rFonts w:ascii="Arial" w:hAnsi="Arial" w:cs="Arial"/>
          <w:b/>
          <w:bCs/>
          <w:sz w:val="24"/>
          <w:szCs w:val="24"/>
        </w:rPr>
        <w:t>gr</w:t>
      </w:r>
      <w:r w:rsidRPr="006B293E">
        <w:rPr>
          <w:rFonts w:ascii="Arial" w:hAnsi="Arial" w:cs="Arial"/>
          <w:bCs/>
          <w:sz w:val="24"/>
          <w:szCs w:val="24"/>
          <w:lang w:val="el-GR"/>
        </w:rPr>
        <w:t xml:space="preserve"> είτε στο </w:t>
      </w:r>
      <w:r w:rsidRPr="006B293E">
        <w:rPr>
          <w:rFonts w:ascii="Arial" w:hAnsi="Arial" w:cs="Arial"/>
          <w:bCs/>
          <w:sz w:val="24"/>
          <w:szCs w:val="24"/>
          <w:lang w:val="en-US"/>
        </w:rPr>
        <w:t>fax</w:t>
      </w:r>
      <w:r w:rsidRPr="006B293E">
        <w:rPr>
          <w:rFonts w:ascii="Arial" w:hAnsi="Arial" w:cs="Arial"/>
          <w:bCs/>
          <w:sz w:val="24"/>
          <w:szCs w:val="24"/>
          <w:lang w:val="el-GR"/>
        </w:rPr>
        <w:t xml:space="preserve">: </w:t>
      </w:r>
      <w:r w:rsidRPr="006B293E">
        <w:rPr>
          <w:rFonts w:ascii="Arial" w:hAnsi="Arial" w:cs="Arial"/>
          <w:b/>
          <w:bCs/>
          <w:sz w:val="24"/>
          <w:szCs w:val="24"/>
          <w:lang w:val="el-GR"/>
        </w:rPr>
        <w:t xml:space="preserve">210 6467728 </w:t>
      </w:r>
      <w:r w:rsidRPr="006B293E">
        <w:rPr>
          <w:rFonts w:ascii="Arial" w:hAnsi="Arial" w:cs="Arial"/>
          <w:bCs/>
          <w:sz w:val="24"/>
          <w:szCs w:val="24"/>
          <w:lang w:val="el-GR"/>
        </w:rPr>
        <w:t>ή</w:t>
      </w:r>
      <w:r w:rsidRPr="006B293E">
        <w:rPr>
          <w:rFonts w:ascii="Arial" w:hAnsi="Arial" w:cs="Arial"/>
          <w:b/>
          <w:bCs/>
          <w:sz w:val="24"/>
          <w:szCs w:val="24"/>
          <w:lang w:val="el-GR"/>
        </w:rPr>
        <w:t xml:space="preserve"> 213 1319188</w:t>
      </w:r>
      <w:r w:rsidRPr="006B293E">
        <w:rPr>
          <w:rFonts w:ascii="Arial" w:hAnsi="Arial" w:cs="Arial"/>
          <w:bCs/>
          <w:sz w:val="24"/>
          <w:szCs w:val="24"/>
          <w:lang w:val="el-GR"/>
        </w:rPr>
        <w:t>.</w:t>
      </w:r>
    </w:p>
    <w:p w14:paraId="361463AE" w14:textId="77777777" w:rsidR="003A594A" w:rsidRPr="006B293E" w:rsidRDefault="003A594A" w:rsidP="00CA57FE">
      <w:pPr>
        <w:pStyle w:val="a8"/>
        <w:tabs>
          <w:tab w:val="left" w:pos="-426"/>
          <w:tab w:val="left" w:pos="567"/>
        </w:tabs>
        <w:spacing w:before="120"/>
        <w:ind w:left="-426"/>
        <w:jc w:val="both"/>
        <w:rPr>
          <w:rFonts w:ascii="Arial" w:hAnsi="Arial" w:cs="Arial"/>
          <w:bCs/>
          <w:sz w:val="24"/>
          <w:szCs w:val="24"/>
          <w:lang w:val="el-GR"/>
        </w:rPr>
      </w:pPr>
      <w:r w:rsidRPr="006B293E">
        <w:rPr>
          <w:rFonts w:ascii="Arial" w:hAnsi="Arial" w:cs="Arial"/>
          <w:sz w:val="24"/>
          <w:szCs w:val="24"/>
          <w:lang w:val="el-GR"/>
        </w:rPr>
        <w:t xml:space="preserve">Κατά των πινάκων αυτών, επιτρέπεται στους ενδιαφερόμενους η άσκηση </w:t>
      </w:r>
      <w:r w:rsidRPr="006B293E">
        <w:rPr>
          <w:rFonts w:ascii="Arial" w:hAnsi="Arial" w:cs="Arial"/>
          <w:b/>
          <w:sz w:val="24"/>
          <w:szCs w:val="24"/>
          <w:lang w:val="el-GR"/>
        </w:rPr>
        <w:t>ένστασης</w:t>
      </w:r>
      <w:r w:rsidRPr="006B293E">
        <w:rPr>
          <w:rFonts w:ascii="Arial" w:hAnsi="Arial" w:cs="Arial"/>
          <w:sz w:val="24"/>
          <w:szCs w:val="24"/>
          <w:lang w:val="el-GR"/>
        </w:rPr>
        <w:t xml:space="preserve">, μέσα σε αποκλειστική </w:t>
      </w:r>
      <w:r w:rsidRPr="006B293E">
        <w:rPr>
          <w:rFonts w:ascii="Arial" w:hAnsi="Arial" w:cs="Arial"/>
          <w:b/>
          <w:sz w:val="24"/>
          <w:szCs w:val="24"/>
          <w:lang w:val="el-GR"/>
        </w:rPr>
        <w:t>προθεσμία δέκα (10) ημερών (υπολογιζόμενες ημερολογιακά)</w:t>
      </w:r>
      <w:r w:rsidRPr="006B293E">
        <w:rPr>
          <w:rFonts w:ascii="Arial" w:hAnsi="Arial" w:cs="Arial"/>
          <w:sz w:val="24"/>
          <w:szCs w:val="24"/>
          <w:lang w:val="el-GR"/>
        </w:rPr>
        <w:t xml:space="preserve">, η οποία αρχίζει από την επόμενη ημέρα της ανάρτησής τους. Η ένσταση κατατίθεται ή αποστέλλεται με συστημένη επιστολή </w:t>
      </w:r>
      <w:r w:rsidRPr="006B293E">
        <w:rPr>
          <w:rFonts w:ascii="Arial" w:hAnsi="Arial" w:cs="Arial"/>
          <w:b/>
          <w:sz w:val="24"/>
          <w:szCs w:val="24"/>
          <w:lang w:val="el-GR"/>
        </w:rPr>
        <w:t>απευθείας στο ΑΣΕΠ</w:t>
      </w:r>
      <w:r w:rsidRPr="006B293E">
        <w:rPr>
          <w:rFonts w:ascii="Arial" w:hAnsi="Arial" w:cs="Arial"/>
          <w:sz w:val="24"/>
          <w:szCs w:val="24"/>
          <w:lang w:val="el-GR"/>
        </w:rPr>
        <w:t xml:space="preserve"> (</w:t>
      </w:r>
      <w:proofErr w:type="spellStart"/>
      <w:r w:rsidRPr="006B293E">
        <w:rPr>
          <w:rFonts w:ascii="Arial" w:hAnsi="Arial" w:cs="Arial"/>
          <w:sz w:val="24"/>
          <w:szCs w:val="24"/>
          <w:lang w:val="el-GR"/>
        </w:rPr>
        <w:t>Πουλίου</w:t>
      </w:r>
      <w:proofErr w:type="spellEnd"/>
      <w:r w:rsidRPr="006B293E">
        <w:rPr>
          <w:rFonts w:ascii="Arial" w:hAnsi="Arial" w:cs="Arial"/>
          <w:sz w:val="24"/>
          <w:szCs w:val="24"/>
          <w:lang w:val="el-GR"/>
        </w:rPr>
        <w:t xml:space="preserve"> 6, Αθήνα, Τ.Θ.</w:t>
      </w:r>
      <w:r w:rsidRPr="006B293E">
        <w:rPr>
          <w:rFonts w:ascii="Arial" w:hAnsi="Arial" w:cs="Arial"/>
          <w:sz w:val="24"/>
          <w:szCs w:val="24"/>
        </w:rPr>
        <w:t> </w:t>
      </w:r>
      <w:r w:rsidRPr="006B293E">
        <w:rPr>
          <w:rFonts w:ascii="Arial" w:hAnsi="Arial" w:cs="Arial"/>
          <w:sz w:val="24"/>
          <w:szCs w:val="24"/>
          <w:lang w:val="el-GR"/>
        </w:rPr>
        <w:t>14307, Τ.Κ.</w:t>
      </w:r>
      <w:r w:rsidRPr="006B293E">
        <w:rPr>
          <w:rFonts w:ascii="Arial" w:hAnsi="Arial" w:cs="Arial"/>
          <w:sz w:val="24"/>
          <w:szCs w:val="24"/>
        </w:rPr>
        <w:t> </w:t>
      </w:r>
      <w:r w:rsidRPr="006B293E">
        <w:rPr>
          <w:rFonts w:ascii="Arial" w:hAnsi="Arial" w:cs="Arial"/>
          <w:sz w:val="24"/>
          <w:szCs w:val="24"/>
          <w:lang w:val="el-GR"/>
        </w:rPr>
        <w:t xml:space="preserve">11510) και, για να εξεταστεί, πρέπει να συνοδεύεται από αποδεικτικό καταβολής </w:t>
      </w:r>
      <w:r w:rsidRPr="006B293E">
        <w:rPr>
          <w:rFonts w:ascii="Arial" w:hAnsi="Arial" w:cs="Arial"/>
          <w:b/>
          <w:sz w:val="24"/>
          <w:szCs w:val="24"/>
          <w:lang w:val="el-GR"/>
        </w:rPr>
        <w:t>παραβόλου είκοσι ευρώ (20</w:t>
      </w:r>
      <w:r w:rsidRPr="006B293E">
        <w:rPr>
          <w:rFonts w:ascii="Arial" w:hAnsi="Arial" w:cs="Arial"/>
          <w:b/>
          <w:sz w:val="24"/>
          <w:szCs w:val="24"/>
        </w:rPr>
        <w:t> </w:t>
      </w:r>
      <w:r w:rsidRPr="006B293E">
        <w:rPr>
          <w:rFonts w:ascii="Arial" w:hAnsi="Arial" w:cs="Arial"/>
          <w:b/>
          <w:sz w:val="24"/>
          <w:szCs w:val="24"/>
          <w:lang w:val="el-GR"/>
        </w:rPr>
        <w:t>€)</w:t>
      </w:r>
      <w:r w:rsidRPr="006B293E">
        <w:rPr>
          <w:rFonts w:ascii="Arial" w:hAnsi="Arial" w:cs="Arial"/>
          <w:sz w:val="24"/>
          <w:szCs w:val="24"/>
          <w:lang w:val="el-GR"/>
        </w:rPr>
        <w:t xml:space="preserve">, που έχει εκδοθεί </w:t>
      </w:r>
      <w:r w:rsidRPr="006B293E">
        <w:rPr>
          <w:rFonts w:ascii="Arial" w:hAnsi="Arial" w:cs="Arial"/>
          <w:b/>
          <w:sz w:val="24"/>
          <w:szCs w:val="24"/>
          <w:lang w:val="el-GR"/>
        </w:rPr>
        <w:t>είτε</w:t>
      </w:r>
      <w:r w:rsidRPr="006B293E">
        <w:rPr>
          <w:rFonts w:ascii="Arial" w:hAnsi="Arial" w:cs="Arial"/>
          <w:sz w:val="24"/>
          <w:szCs w:val="24"/>
          <w:lang w:val="el-GR"/>
        </w:rPr>
        <w:t xml:space="preserve"> μέσω της εφαρμογής του ηλεκτρονικού παραβόλου (</w:t>
      </w:r>
      <w:r w:rsidRPr="006B293E">
        <w:rPr>
          <w:rFonts w:ascii="Arial" w:hAnsi="Arial" w:cs="Arial"/>
          <w:sz w:val="24"/>
          <w:szCs w:val="24"/>
        </w:rPr>
        <w:t>e</w:t>
      </w:r>
      <w:r w:rsidRPr="006B293E">
        <w:rPr>
          <w:rFonts w:ascii="Arial" w:hAnsi="Arial" w:cs="Arial"/>
          <w:sz w:val="24"/>
          <w:szCs w:val="24"/>
          <w:lang w:val="el-GR"/>
        </w:rPr>
        <w:t>-παράβολο), βλ. λογότυπο «ΗΛΕΚΤΡΟΝΙΚΟ ΠΑΡΑΒΟΛΟ» στον διαδικτυακό τόπο του ΑΣΕΠ (</w:t>
      </w:r>
      <w:r w:rsidRPr="006B293E">
        <w:rPr>
          <w:rFonts w:ascii="Arial" w:hAnsi="Arial" w:cs="Arial"/>
          <w:sz w:val="24"/>
          <w:szCs w:val="24"/>
        </w:rPr>
        <w:t>www</w:t>
      </w:r>
      <w:r w:rsidRPr="006B293E">
        <w:rPr>
          <w:rFonts w:ascii="Arial" w:hAnsi="Arial" w:cs="Arial"/>
          <w:sz w:val="24"/>
          <w:szCs w:val="24"/>
          <w:lang w:val="el-GR"/>
        </w:rPr>
        <w:t>.</w:t>
      </w:r>
      <w:proofErr w:type="spellStart"/>
      <w:r w:rsidRPr="006B293E">
        <w:rPr>
          <w:rFonts w:ascii="Arial" w:hAnsi="Arial" w:cs="Arial"/>
          <w:sz w:val="24"/>
          <w:szCs w:val="24"/>
        </w:rPr>
        <w:t>asep</w:t>
      </w:r>
      <w:proofErr w:type="spellEnd"/>
      <w:r w:rsidRPr="006B293E">
        <w:rPr>
          <w:rFonts w:ascii="Arial" w:hAnsi="Arial" w:cs="Arial"/>
          <w:sz w:val="24"/>
          <w:szCs w:val="24"/>
          <w:lang w:val="el-GR"/>
        </w:rPr>
        <w:t>.</w:t>
      </w:r>
      <w:r w:rsidRPr="006B293E">
        <w:rPr>
          <w:rFonts w:ascii="Arial" w:hAnsi="Arial" w:cs="Arial"/>
          <w:sz w:val="24"/>
          <w:szCs w:val="24"/>
        </w:rPr>
        <w:t>gr</w:t>
      </w:r>
      <w:r w:rsidRPr="006B293E">
        <w:rPr>
          <w:rFonts w:ascii="Arial" w:hAnsi="Arial" w:cs="Arial"/>
          <w:sz w:val="24"/>
          <w:szCs w:val="24"/>
          <w:lang w:val="el-GR"/>
        </w:rPr>
        <w:t xml:space="preserve">), </w:t>
      </w:r>
      <w:r w:rsidRPr="006B293E">
        <w:rPr>
          <w:rFonts w:ascii="Arial" w:hAnsi="Arial" w:cs="Arial"/>
          <w:b/>
          <w:sz w:val="24"/>
          <w:szCs w:val="24"/>
          <w:lang w:val="el-GR"/>
        </w:rPr>
        <w:t>είτε</w:t>
      </w:r>
      <w:r w:rsidRPr="006B293E">
        <w:rPr>
          <w:rFonts w:ascii="Arial" w:hAnsi="Arial" w:cs="Arial"/>
          <w:sz w:val="24"/>
          <w:szCs w:val="24"/>
          <w:lang w:val="el-GR"/>
        </w:rPr>
        <w:t xml:space="preserve"> από Δημόσια Οικονομική Υπηρεσία (Δ.Ο.Υ.).  </w:t>
      </w:r>
      <w:r w:rsidRPr="006B293E">
        <w:rPr>
          <w:rFonts w:ascii="Arial" w:hAnsi="Arial" w:cs="Arial"/>
          <w:sz w:val="24"/>
          <w:szCs w:val="24"/>
          <w:u w:val="single"/>
          <w:lang w:val="el-GR"/>
        </w:rPr>
        <w:t>Ο υποψήφιος πρέπει να αναγράψει τον κωδικό/αριθμό του παραβόλου στην ένσταση και να καταβάλει το αντίτιμο του ηλεκτρονικού παραβόλου μέχρι τη λήξη προθεσμίας υποβολής των ενστάσεων</w:t>
      </w:r>
      <w:r w:rsidRPr="006B293E">
        <w:rPr>
          <w:rFonts w:ascii="Arial" w:hAnsi="Arial" w:cs="Arial"/>
          <w:sz w:val="24"/>
          <w:szCs w:val="24"/>
          <w:lang w:val="el-GR"/>
        </w:rPr>
        <w:t>. Σε περίπτωση που η υποβληθείσα ένσταση γίνει δεκτή, το καταβληθέν ποσό επιστρέφεται στον ενιστάμενο</w:t>
      </w:r>
      <w:r w:rsidRPr="006B293E">
        <w:rPr>
          <w:rFonts w:ascii="Arial" w:hAnsi="Arial" w:cs="Arial"/>
          <w:bCs/>
          <w:sz w:val="24"/>
          <w:szCs w:val="24"/>
          <w:lang w:val="el-GR"/>
        </w:rPr>
        <w:t>.</w:t>
      </w:r>
    </w:p>
    <w:p w14:paraId="4740D3CA" w14:textId="77777777" w:rsidR="00CA57FE" w:rsidRPr="003B455F" w:rsidRDefault="003A594A" w:rsidP="003B455F">
      <w:pPr>
        <w:pStyle w:val="a8"/>
        <w:tabs>
          <w:tab w:val="left" w:pos="-426"/>
          <w:tab w:val="left" w:pos="567"/>
        </w:tabs>
        <w:spacing w:before="120"/>
        <w:ind w:left="-426"/>
        <w:jc w:val="both"/>
        <w:rPr>
          <w:rFonts w:ascii="Arial" w:hAnsi="Arial" w:cs="Arial"/>
          <w:bCs/>
          <w:sz w:val="24"/>
          <w:szCs w:val="24"/>
          <w:lang w:val="el-GR"/>
        </w:rPr>
      </w:pPr>
      <w:r w:rsidRPr="006B293E">
        <w:rPr>
          <w:rFonts w:ascii="Arial" w:hAnsi="Arial" w:cs="Arial"/>
          <w:bCs/>
          <w:sz w:val="24"/>
          <w:szCs w:val="24"/>
          <w:lang w:val="el-GR"/>
        </w:rPr>
        <w:t>Η υπηρεσία οφείλει να αποστείλει άμεσα στο ΑΣΕΠ φωτοαντίγραφα των αιτήσεων και των δικαιολογητικών των υποψηφίων που έχουν υποβάλει ένσταση κατά των πινάκων κατάταξης.</w:t>
      </w:r>
      <w:r w:rsidRPr="006B293E">
        <w:rPr>
          <w:rFonts w:ascii="Arial" w:hAnsi="Arial" w:cs="Arial"/>
          <w:sz w:val="24"/>
          <w:szCs w:val="24"/>
          <w:lang w:val="el-GR"/>
        </w:rPr>
        <w:t xml:space="preserve"> </w:t>
      </w:r>
    </w:p>
    <w:p w14:paraId="1D09D476" w14:textId="77777777" w:rsidR="003A594A" w:rsidRPr="003B455F" w:rsidRDefault="003A594A" w:rsidP="00921F2C">
      <w:pPr>
        <w:pStyle w:val="a8"/>
        <w:tabs>
          <w:tab w:val="left" w:pos="0"/>
          <w:tab w:val="left" w:pos="567"/>
        </w:tabs>
        <w:ind w:left="0" w:hanging="426"/>
        <w:rPr>
          <w:rFonts w:ascii="Arial" w:hAnsi="Arial" w:cs="Arial"/>
          <w:b/>
          <w:sz w:val="28"/>
          <w:szCs w:val="28"/>
          <w:u w:val="single"/>
          <w:lang w:val="el-GR"/>
        </w:rPr>
      </w:pPr>
      <w:r w:rsidRPr="003B455F">
        <w:rPr>
          <w:rFonts w:ascii="Arial" w:hAnsi="Arial" w:cs="Arial"/>
          <w:b/>
          <w:sz w:val="28"/>
          <w:szCs w:val="28"/>
          <w:u w:val="single"/>
          <w:lang w:val="el-GR"/>
        </w:rPr>
        <w:t xml:space="preserve">ΚΕΦΑΛΑΙΟ ΠΕΜΠΤΟ: Πρόσληψη </w:t>
      </w:r>
    </w:p>
    <w:p w14:paraId="1D2871CF" w14:textId="77777777" w:rsidR="003A594A" w:rsidRPr="006B293E" w:rsidRDefault="003A594A" w:rsidP="00CA57FE">
      <w:pPr>
        <w:pStyle w:val="a6"/>
        <w:tabs>
          <w:tab w:val="left" w:pos="-426"/>
        </w:tabs>
        <w:spacing w:line="240" w:lineRule="auto"/>
        <w:ind w:left="-426"/>
        <w:rPr>
          <w:rFonts w:ascii="Arial" w:hAnsi="Arial" w:cs="Arial"/>
          <w:sz w:val="24"/>
          <w:szCs w:val="24"/>
        </w:rPr>
      </w:pPr>
      <w:r w:rsidRPr="006B293E">
        <w:rPr>
          <w:rFonts w:ascii="Arial" w:hAnsi="Arial" w:cs="Arial"/>
          <w:sz w:val="24"/>
          <w:szCs w:val="24"/>
        </w:rPr>
        <w:t xml:space="preserve">Η υπηρεσία προσλαμβάνει το προσωπικό με σύμβαση εργασίας ιδιωτικού δικαίου ορισμένου χρόνου </w:t>
      </w:r>
      <w:r w:rsidR="003B455F">
        <w:rPr>
          <w:rFonts w:ascii="Arial" w:hAnsi="Arial" w:cs="Arial"/>
          <w:b/>
          <w:sz w:val="24"/>
          <w:szCs w:val="24"/>
        </w:rPr>
        <w:t xml:space="preserve">από την υπογραφή της σύμβασης μετά </w:t>
      </w:r>
      <w:r w:rsidRPr="006B293E">
        <w:rPr>
          <w:rFonts w:ascii="Arial" w:hAnsi="Arial" w:cs="Arial"/>
          <w:sz w:val="24"/>
          <w:szCs w:val="24"/>
        </w:rPr>
        <w:t xml:space="preserve">την κατάρτιση και κύρωση των προσωρινών πινάκων κατάταξης των υποψηφίων με πράξη του αρμοδίου οργάνου διοίκησης του φορέα. </w:t>
      </w:r>
      <w:r w:rsidRPr="006B293E">
        <w:rPr>
          <w:rFonts w:ascii="Arial" w:hAnsi="Arial" w:cs="Arial"/>
          <w:sz w:val="24"/>
          <w:szCs w:val="24"/>
        </w:rPr>
        <w:lastRenderedPageBreak/>
        <w:t xml:space="preserve">Τυχόν </w:t>
      </w:r>
      <w:r w:rsidRPr="006B293E">
        <w:rPr>
          <w:rFonts w:ascii="Arial" w:hAnsi="Arial" w:cs="Arial"/>
          <w:b/>
          <w:sz w:val="24"/>
          <w:szCs w:val="24"/>
        </w:rPr>
        <w:t>αναμόρφωση</w:t>
      </w:r>
      <w:r w:rsidRPr="006B293E">
        <w:rPr>
          <w:rFonts w:ascii="Arial" w:hAnsi="Arial" w:cs="Arial"/>
          <w:sz w:val="24"/>
          <w:szCs w:val="24"/>
        </w:rPr>
        <w:t xml:space="preserve"> των πινάκων βάσει αυτεπάγγελτου ή κατ’ ένσταση ελέγχου του ΑΣΕΠ που συνεπάγεται ανακατάταξη των υποψηφίων, εκτελείται </w:t>
      </w:r>
      <w:r w:rsidRPr="006B293E">
        <w:rPr>
          <w:rFonts w:ascii="Arial" w:hAnsi="Arial" w:cs="Arial"/>
          <w:b/>
          <w:sz w:val="24"/>
          <w:szCs w:val="24"/>
        </w:rPr>
        <w:t>υποχρεωτικά</w:t>
      </w:r>
      <w:r w:rsidRPr="006B293E">
        <w:rPr>
          <w:rFonts w:ascii="Arial" w:hAnsi="Arial" w:cs="Arial"/>
          <w:sz w:val="24"/>
          <w:szCs w:val="24"/>
        </w:rPr>
        <w:t xml:space="preserve"> από το φορέα, ενώ απολύονται οι υποψήφιοι που δεν δικαιούνται πρόσληψης βάσει της νέας κατάταξης. Οι απολυόμενοι λαμβάνουν τις αποδοχές που προβλέπονται για την απασχόλησή τους έως την ημέρα της απόλυσης, χωρίς οποιαδήποτε αποζημίωση από την αιτία αυτή. </w:t>
      </w:r>
    </w:p>
    <w:p w14:paraId="33A2DBDB" w14:textId="77777777" w:rsidR="003A594A" w:rsidRPr="006B293E" w:rsidRDefault="003A594A" w:rsidP="00CA57FE">
      <w:pPr>
        <w:pStyle w:val="a6"/>
        <w:tabs>
          <w:tab w:val="left" w:pos="-426"/>
        </w:tabs>
        <w:spacing w:line="240" w:lineRule="auto"/>
        <w:ind w:left="-426"/>
        <w:rPr>
          <w:rFonts w:ascii="Arial" w:hAnsi="Arial" w:cs="Arial"/>
          <w:sz w:val="24"/>
          <w:szCs w:val="24"/>
        </w:rPr>
      </w:pPr>
      <w:r w:rsidRPr="006B293E">
        <w:rPr>
          <w:rFonts w:ascii="Arial" w:hAnsi="Arial" w:cs="Arial"/>
          <w:sz w:val="24"/>
          <w:szCs w:val="24"/>
        </w:rPr>
        <w:t xml:space="preserve">Προσληφθέντες οι οποίοι αποχωρούν πριν από τη λήξη της σύμβασής τους, </w:t>
      </w:r>
      <w:r w:rsidRPr="006B293E">
        <w:rPr>
          <w:rFonts w:ascii="Arial" w:hAnsi="Arial" w:cs="Arial"/>
          <w:b/>
          <w:sz w:val="24"/>
          <w:szCs w:val="24"/>
        </w:rPr>
        <w:t>αντικαθίστανται</w:t>
      </w:r>
      <w:r w:rsidRPr="006B293E">
        <w:rPr>
          <w:rFonts w:ascii="Arial" w:hAnsi="Arial" w:cs="Arial"/>
          <w:sz w:val="24"/>
          <w:szCs w:val="24"/>
        </w:rPr>
        <w:t xml:space="preserve"> με άλλους από τους εγγεγραμμένους και διαθέσιμους στον πίνακα της οικείας ειδικότητας, κατά τη σειρά εγγραφής τους σε αυτόν.</w:t>
      </w:r>
    </w:p>
    <w:p w14:paraId="09D9293E" w14:textId="77777777" w:rsidR="003A594A" w:rsidRPr="006B293E" w:rsidRDefault="003A594A" w:rsidP="00CA57FE">
      <w:pPr>
        <w:pStyle w:val="a6"/>
        <w:tabs>
          <w:tab w:val="left" w:pos="-426"/>
        </w:tabs>
        <w:spacing w:line="240" w:lineRule="auto"/>
        <w:ind w:left="-426"/>
        <w:rPr>
          <w:rFonts w:ascii="Arial" w:hAnsi="Arial" w:cs="Arial"/>
          <w:sz w:val="24"/>
          <w:szCs w:val="24"/>
        </w:rPr>
      </w:pPr>
      <w:r w:rsidRPr="006B293E">
        <w:rPr>
          <w:rFonts w:ascii="Arial" w:hAnsi="Arial" w:cs="Arial"/>
          <w:bCs/>
          <w:sz w:val="24"/>
          <w:szCs w:val="24"/>
        </w:rPr>
        <w:t xml:space="preserve">Σε κάθε περίπτωση, οι </w:t>
      </w:r>
      <w:r w:rsidRPr="006B293E">
        <w:rPr>
          <w:rFonts w:ascii="Arial" w:hAnsi="Arial" w:cs="Arial"/>
          <w:sz w:val="24"/>
          <w:szCs w:val="24"/>
        </w:rPr>
        <w:t xml:space="preserve">υποψήφιοι που προσλαμβάνονται είτε κατόπιν αναμόρφωσης των πινάκων από το ΑΣΕΠ είτε λόγω αντικατάστασης αποχωρούντων υποψηφίων, απασχολούνται για το </w:t>
      </w:r>
      <w:r w:rsidRPr="006B293E">
        <w:rPr>
          <w:rFonts w:ascii="Arial" w:hAnsi="Arial" w:cs="Arial"/>
          <w:b/>
          <w:sz w:val="24"/>
          <w:szCs w:val="24"/>
        </w:rPr>
        <w:t>υπολειπόμενο</w:t>
      </w:r>
      <w:r w:rsidRPr="006B293E">
        <w:rPr>
          <w:rFonts w:ascii="Arial" w:hAnsi="Arial" w:cs="Arial"/>
          <w:sz w:val="24"/>
          <w:szCs w:val="24"/>
        </w:rPr>
        <w:t xml:space="preserve">, κατά περίπτωση, χρονικό διάστημα και μέχρι συμπληρώσεως της </w:t>
      </w:r>
      <w:r w:rsidRPr="006B293E">
        <w:rPr>
          <w:rFonts w:ascii="Arial" w:hAnsi="Arial" w:cs="Arial"/>
          <w:b/>
          <w:sz w:val="24"/>
          <w:szCs w:val="24"/>
        </w:rPr>
        <w:t>εγκεκριμένης διάρκειας</w:t>
      </w:r>
      <w:r w:rsidRPr="006B293E">
        <w:rPr>
          <w:rFonts w:ascii="Arial" w:hAnsi="Arial" w:cs="Arial"/>
          <w:sz w:val="24"/>
          <w:szCs w:val="24"/>
        </w:rPr>
        <w:t xml:space="preserve"> της σύμβασης εργασίας ορισμένου χρόνου.</w:t>
      </w:r>
    </w:p>
    <w:p w14:paraId="6B0FEA57" w14:textId="77777777" w:rsidR="003A594A" w:rsidRPr="006B293E" w:rsidRDefault="003A594A" w:rsidP="00E54BD3">
      <w:pPr>
        <w:pBdr>
          <w:top w:val="single" w:sz="4" w:space="1" w:color="auto"/>
          <w:left w:val="single" w:sz="4" w:space="4" w:color="auto"/>
          <w:bottom w:val="single" w:sz="4" w:space="1" w:color="auto"/>
          <w:right w:val="single" w:sz="4" w:space="4" w:color="auto"/>
        </w:pBdr>
        <w:tabs>
          <w:tab w:val="left" w:pos="0"/>
          <w:tab w:val="left" w:pos="567"/>
        </w:tabs>
        <w:spacing w:before="240"/>
        <w:ind w:left="-567"/>
        <w:jc w:val="both"/>
        <w:rPr>
          <w:rFonts w:ascii="Arial" w:hAnsi="Arial" w:cs="Arial"/>
          <w:b/>
          <w:sz w:val="24"/>
          <w:szCs w:val="24"/>
          <w:lang w:val="el-GR"/>
        </w:rPr>
      </w:pPr>
      <w:r w:rsidRPr="006B293E">
        <w:rPr>
          <w:rFonts w:ascii="Arial" w:hAnsi="Arial" w:cs="Arial"/>
          <w:b/>
          <w:sz w:val="24"/>
          <w:szCs w:val="24"/>
          <w:u w:val="single"/>
          <w:lang w:val="el-GR"/>
        </w:rPr>
        <w:t>ΑΝΑΠΟΣΠΑΣΤΟ ΤΜΗΜΑ</w:t>
      </w:r>
      <w:r w:rsidRPr="006B293E">
        <w:rPr>
          <w:rFonts w:ascii="Arial" w:hAnsi="Arial" w:cs="Arial"/>
          <w:b/>
          <w:sz w:val="24"/>
          <w:szCs w:val="24"/>
          <w:lang w:val="el-GR"/>
        </w:rPr>
        <w:t xml:space="preserve"> της παρούσας ανακοίνωσης αποτελεί και το </w:t>
      </w:r>
      <w:r w:rsidRPr="006B293E">
        <w:rPr>
          <w:rFonts w:ascii="Arial" w:hAnsi="Arial" w:cs="Arial"/>
          <w:b/>
          <w:i/>
          <w:iCs/>
          <w:sz w:val="24"/>
          <w:szCs w:val="24"/>
          <w:lang w:val="el-GR"/>
        </w:rPr>
        <w:t>«Παράρτημα ανακοινώσεων Συμβάσεων εργασίας Ορισμένου Χρόνου (ΣΟΧ)»</w:t>
      </w:r>
      <w:r w:rsidRPr="006B293E">
        <w:rPr>
          <w:rFonts w:ascii="Arial" w:hAnsi="Arial" w:cs="Arial"/>
          <w:b/>
          <w:sz w:val="24"/>
          <w:szCs w:val="24"/>
          <w:lang w:val="el-GR"/>
        </w:rPr>
        <w:t xml:space="preserve"> με σήμανση έκδοσης «</w:t>
      </w:r>
      <w:r w:rsidR="001547C0" w:rsidRPr="001547C0">
        <w:rPr>
          <w:rFonts w:ascii="Arial" w:hAnsi="Arial" w:cs="Arial"/>
          <w:b/>
          <w:sz w:val="24"/>
          <w:szCs w:val="24"/>
          <w:lang w:val="el-GR"/>
        </w:rPr>
        <w:t>02/12/2019</w:t>
      </w:r>
      <w:r w:rsidRPr="006B293E">
        <w:rPr>
          <w:rFonts w:ascii="Arial" w:hAnsi="Arial" w:cs="Arial"/>
          <w:b/>
          <w:sz w:val="24"/>
          <w:szCs w:val="24"/>
          <w:lang w:val="el-GR"/>
        </w:rPr>
        <w:t xml:space="preserve">», </w:t>
      </w:r>
      <w:r w:rsidRPr="006B293E">
        <w:rPr>
          <w:rFonts w:ascii="Arial" w:hAnsi="Arial" w:cs="Arial"/>
          <w:b/>
          <w:sz w:val="24"/>
          <w:szCs w:val="24"/>
          <w:u w:val="single"/>
          <w:lang w:val="el-GR"/>
        </w:rPr>
        <w:t xml:space="preserve">''για την αντιμετώπιση απρόβλεπτων και επειγουσών περιστάσεων για ανάγκες </w:t>
      </w:r>
      <w:r w:rsidR="00BE774C" w:rsidRPr="00CF56E6">
        <w:rPr>
          <w:rFonts w:ascii="Arial" w:hAnsi="Arial" w:cs="Arial"/>
          <w:b/>
          <w:sz w:val="24"/>
          <w:szCs w:val="24"/>
          <w:u w:val="single"/>
          <w:lang w:val="el-GR" w:eastAsia="el-GR"/>
        </w:rPr>
        <w:t xml:space="preserve">καθαριότητας ή </w:t>
      </w:r>
      <w:r w:rsidR="00BE774C" w:rsidRPr="00CF56E6">
        <w:rPr>
          <w:rFonts w:ascii="Arial" w:hAnsi="Arial" w:cs="Arial"/>
          <w:b/>
          <w:bCs/>
          <w:sz w:val="24"/>
          <w:szCs w:val="24"/>
          <w:u w:val="single"/>
          <w:lang w:val="el-GR" w:eastAsia="el-GR"/>
        </w:rPr>
        <w:t>εστίασης ή σίτισης ή φύλαξης</w:t>
      </w:r>
      <w:r w:rsidR="00BE774C" w:rsidRPr="009D3878">
        <w:rPr>
          <w:rFonts w:ascii="Arial" w:hAnsi="Arial" w:cs="Arial"/>
          <w:b/>
          <w:bCs/>
          <w:i/>
          <w:sz w:val="24"/>
          <w:szCs w:val="24"/>
          <w:lang w:val="el-GR"/>
        </w:rPr>
        <w:t xml:space="preserve"> </w:t>
      </w:r>
      <w:r w:rsidRPr="006B293E">
        <w:rPr>
          <w:rFonts w:ascii="Arial" w:hAnsi="Arial" w:cs="Arial"/>
          <w:b/>
          <w:sz w:val="24"/>
          <w:szCs w:val="24"/>
          <w:u w:val="single"/>
          <w:lang w:val="el-GR"/>
        </w:rPr>
        <w:t>(άρθρα: 21 του Ν. 2190/1994, ό</w:t>
      </w:r>
      <w:r w:rsidR="00077CF5" w:rsidRPr="006B293E">
        <w:rPr>
          <w:rFonts w:ascii="Arial" w:hAnsi="Arial" w:cs="Arial"/>
          <w:b/>
          <w:sz w:val="24"/>
          <w:szCs w:val="24"/>
          <w:u w:val="single"/>
          <w:lang w:val="el-GR"/>
        </w:rPr>
        <w:t>πως ισχύει, 63 του Ν. 4430/2016 και</w:t>
      </w:r>
      <w:r w:rsidRPr="006B293E">
        <w:rPr>
          <w:rFonts w:ascii="Arial" w:hAnsi="Arial" w:cs="Arial"/>
          <w:b/>
          <w:sz w:val="24"/>
          <w:szCs w:val="24"/>
          <w:u w:val="single"/>
          <w:lang w:val="el-GR"/>
        </w:rPr>
        <w:t xml:space="preserve"> 107 του Ν.4461/2017)</w:t>
      </w:r>
      <w:r w:rsidRPr="006B293E">
        <w:rPr>
          <w:rFonts w:ascii="Arial" w:hAnsi="Arial" w:cs="Arial"/>
          <w:b/>
          <w:sz w:val="24"/>
          <w:szCs w:val="24"/>
          <w:lang w:val="el-GR"/>
        </w:rPr>
        <w:t xml:space="preserve">'' το οποίο περιλαμβάνει: </w:t>
      </w:r>
      <w:proofErr w:type="spellStart"/>
      <w:r w:rsidRPr="006B293E">
        <w:rPr>
          <w:rFonts w:ascii="Arial" w:hAnsi="Arial" w:cs="Arial"/>
          <w:b/>
          <w:sz w:val="24"/>
          <w:szCs w:val="24"/>
          <w:lang w:val="en-US"/>
        </w:rPr>
        <w:t>i</w:t>
      </w:r>
      <w:proofErr w:type="spellEnd"/>
      <w:r w:rsidRPr="006B293E">
        <w:rPr>
          <w:rFonts w:ascii="Arial" w:hAnsi="Arial" w:cs="Arial"/>
          <w:b/>
          <w:sz w:val="24"/>
          <w:szCs w:val="24"/>
          <w:lang w:val="el-GR"/>
        </w:rPr>
        <w:t xml:space="preserve">) οδηγίες για τη συμπλήρωση της αίτησης – υπεύθυνης δήλωσης με κωδικό </w:t>
      </w:r>
      <w:proofErr w:type="spellStart"/>
      <w:r w:rsidRPr="006B293E">
        <w:rPr>
          <w:rFonts w:ascii="Arial" w:hAnsi="Arial" w:cs="Arial"/>
          <w:b/>
          <w:smallCaps/>
          <w:sz w:val="24"/>
          <w:szCs w:val="24"/>
          <w:lang w:val="el-GR"/>
        </w:rPr>
        <w:t>εντυπο</w:t>
      </w:r>
      <w:proofErr w:type="spellEnd"/>
      <w:r w:rsidRPr="006B293E">
        <w:rPr>
          <w:rFonts w:ascii="Arial" w:hAnsi="Arial" w:cs="Arial"/>
          <w:b/>
          <w:smallCaps/>
          <w:sz w:val="24"/>
          <w:szCs w:val="24"/>
        </w:rPr>
        <w:t> </w:t>
      </w:r>
      <w:proofErr w:type="spellStart"/>
      <w:r w:rsidRPr="006B293E">
        <w:rPr>
          <w:rFonts w:ascii="Arial" w:hAnsi="Arial" w:cs="Arial"/>
          <w:b/>
          <w:smallCaps/>
          <w:sz w:val="24"/>
          <w:szCs w:val="24"/>
          <w:lang w:val="el-GR"/>
        </w:rPr>
        <w:t>ασεπ</w:t>
      </w:r>
      <w:proofErr w:type="spellEnd"/>
      <w:r w:rsidRPr="006B293E">
        <w:rPr>
          <w:rFonts w:ascii="Arial" w:hAnsi="Arial" w:cs="Arial"/>
          <w:b/>
          <w:sz w:val="24"/>
          <w:szCs w:val="24"/>
        </w:rPr>
        <w:t> </w:t>
      </w:r>
      <w:r w:rsidRPr="006B293E">
        <w:rPr>
          <w:rFonts w:ascii="Arial" w:hAnsi="Arial" w:cs="Arial"/>
          <w:b/>
          <w:sz w:val="24"/>
          <w:szCs w:val="24"/>
          <w:lang w:val="el-GR"/>
        </w:rPr>
        <w:t>ΣΟΧ.</w:t>
      </w:r>
      <w:r w:rsidR="00077CF5" w:rsidRPr="006B293E">
        <w:rPr>
          <w:rFonts w:ascii="Arial" w:hAnsi="Arial" w:cs="Arial"/>
          <w:b/>
          <w:sz w:val="24"/>
          <w:szCs w:val="24"/>
          <w:lang w:val="el-GR"/>
        </w:rPr>
        <w:t>7</w:t>
      </w:r>
      <w:r w:rsidRPr="006B293E">
        <w:rPr>
          <w:rFonts w:ascii="Arial" w:hAnsi="Arial" w:cs="Arial"/>
          <w:b/>
          <w:sz w:val="24"/>
          <w:szCs w:val="24"/>
          <w:lang w:val="el-GR"/>
        </w:rPr>
        <w:t xml:space="preserve"> σε συνδυασμό με επισημάνσεις σχετικά με τα προσόντα και τα βαθμολογούμενα κριτήρια κατάταξης των υποψηφίων, σύμφωνα με τις ισχύουσες κανονιστικές ρυθμίσεις· και </w:t>
      </w:r>
      <w:r w:rsidRPr="006B293E">
        <w:rPr>
          <w:rFonts w:ascii="Arial" w:hAnsi="Arial" w:cs="Arial"/>
          <w:b/>
          <w:sz w:val="24"/>
          <w:szCs w:val="24"/>
          <w:lang w:val="en-US"/>
        </w:rPr>
        <w:t>ii</w:t>
      </w:r>
      <w:r w:rsidRPr="006B293E">
        <w:rPr>
          <w:rFonts w:ascii="Arial" w:hAnsi="Arial" w:cs="Arial"/>
          <w:b/>
          <w:sz w:val="24"/>
          <w:szCs w:val="24"/>
          <w:lang w:val="el-GR"/>
        </w:rPr>
        <w:t>) τα δικαιολογητικά που απαιτούνται για την έγκυρη συμμετοχή τους στη διαδικασία επιλογής. Οι ενδιαφερόμενοι μπορούν να έχουν πρόσβαση στο Παράρτημα αυτό, μέσω του δικτυακού τόπου του ΑΣΕΠ (</w:t>
      </w:r>
      <w:r w:rsidRPr="006B293E">
        <w:rPr>
          <w:rFonts w:ascii="Arial" w:hAnsi="Arial" w:cs="Arial"/>
          <w:b/>
          <w:sz w:val="24"/>
          <w:szCs w:val="24"/>
          <w:lang w:val="en-US"/>
        </w:rPr>
        <w:t>www</w:t>
      </w:r>
      <w:r w:rsidRPr="006B293E">
        <w:rPr>
          <w:rFonts w:ascii="Arial" w:hAnsi="Arial" w:cs="Arial"/>
          <w:b/>
          <w:sz w:val="24"/>
          <w:szCs w:val="24"/>
          <w:lang w:val="el-GR"/>
        </w:rPr>
        <w:t>.</w:t>
      </w:r>
      <w:proofErr w:type="spellStart"/>
      <w:r w:rsidRPr="006B293E">
        <w:rPr>
          <w:rFonts w:ascii="Arial" w:hAnsi="Arial" w:cs="Arial"/>
          <w:b/>
          <w:sz w:val="24"/>
          <w:szCs w:val="24"/>
          <w:lang w:val="en-US"/>
        </w:rPr>
        <w:t>asep</w:t>
      </w:r>
      <w:proofErr w:type="spellEnd"/>
      <w:r w:rsidRPr="006B293E">
        <w:rPr>
          <w:rFonts w:ascii="Arial" w:hAnsi="Arial" w:cs="Arial"/>
          <w:b/>
          <w:sz w:val="24"/>
          <w:szCs w:val="24"/>
          <w:lang w:val="el-GR"/>
        </w:rPr>
        <w:t>.</w:t>
      </w:r>
      <w:r w:rsidRPr="006B293E">
        <w:rPr>
          <w:rFonts w:ascii="Arial" w:hAnsi="Arial" w:cs="Arial"/>
          <w:b/>
          <w:sz w:val="24"/>
          <w:szCs w:val="24"/>
          <w:lang w:val="en-US"/>
        </w:rPr>
        <w:t>gr</w:t>
      </w:r>
      <w:r w:rsidRPr="006B293E">
        <w:rPr>
          <w:rFonts w:ascii="Arial" w:hAnsi="Arial" w:cs="Arial"/>
          <w:b/>
          <w:sz w:val="24"/>
          <w:szCs w:val="24"/>
          <w:lang w:val="el-GR"/>
        </w:rPr>
        <w:t xml:space="preserve">) και συγκεκριμένα μέσω της ίδιας διαδρομής που ακολουθείται και για την αναζήτηση του εντύπου της αίτησης δηλαδή: Κεντρική σελίδα </w:t>
      </w:r>
      <w:r w:rsidRPr="006B293E">
        <w:rPr>
          <w:rFonts w:ascii="Arial" w:hAnsi="Arial" w:cs="Arial"/>
          <w:b/>
          <w:sz w:val="24"/>
          <w:szCs w:val="24"/>
        </w:rPr>
        <w:sym w:font="Wingdings" w:char="F0E0"/>
      </w:r>
      <w:r w:rsidRPr="006B293E">
        <w:rPr>
          <w:rFonts w:ascii="Arial" w:hAnsi="Arial" w:cs="Arial"/>
          <w:b/>
          <w:sz w:val="24"/>
          <w:szCs w:val="24"/>
          <w:lang w:val="el-GR"/>
        </w:rPr>
        <w:t xml:space="preserve"> Πολίτες </w:t>
      </w:r>
      <w:r w:rsidRPr="006B293E">
        <w:rPr>
          <w:rFonts w:ascii="Arial" w:hAnsi="Arial" w:cs="Arial"/>
          <w:b/>
          <w:sz w:val="24"/>
          <w:szCs w:val="24"/>
        </w:rPr>
        <w:sym w:font="Wingdings" w:char="F0E0"/>
      </w:r>
      <w:r w:rsidRPr="006B293E">
        <w:rPr>
          <w:rFonts w:ascii="Arial" w:hAnsi="Arial" w:cs="Arial"/>
          <w:b/>
          <w:sz w:val="24"/>
          <w:szCs w:val="24"/>
          <w:lang w:val="el-GR"/>
        </w:rPr>
        <w:t xml:space="preserve"> </w:t>
      </w:r>
      <w:r w:rsidRPr="006B293E">
        <w:rPr>
          <w:rFonts w:ascii="Arial" w:hAnsi="Arial" w:cs="Arial"/>
          <w:b/>
          <w:bCs/>
          <w:sz w:val="24"/>
          <w:szCs w:val="24"/>
          <w:lang w:val="el-GR"/>
        </w:rPr>
        <w:t>Έντυπα –</w:t>
      </w:r>
      <w:r w:rsidRPr="006B293E">
        <w:rPr>
          <w:rFonts w:ascii="Arial" w:hAnsi="Arial" w:cs="Arial"/>
          <w:b/>
          <w:sz w:val="24"/>
          <w:szCs w:val="24"/>
          <w:lang w:val="el-GR"/>
        </w:rPr>
        <w:t xml:space="preserve"> Διαδικασίες </w:t>
      </w:r>
      <w:r w:rsidRPr="006B293E">
        <w:rPr>
          <w:rFonts w:ascii="Arial" w:hAnsi="Arial" w:cs="Arial"/>
          <w:b/>
          <w:sz w:val="24"/>
          <w:szCs w:val="24"/>
        </w:rPr>
        <w:sym w:font="Wingdings" w:char="F0E0"/>
      </w:r>
      <w:r w:rsidRPr="006B293E">
        <w:rPr>
          <w:rFonts w:ascii="Arial" w:hAnsi="Arial" w:cs="Arial"/>
          <w:b/>
          <w:sz w:val="24"/>
          <w:szCs w:val="24"/>
          <w:lang w:val="el-GR"/>
        </w:rPr>
        <w:t xml:space="preserve"> Διαγωνισμών φορέων </w:t>
      </w:r>
      <w:r w:rsidRPr="006B293E">
        <w:rPr>
          <w:rFonts w:ascii="Arial" w:hAnsi="Arial" w:cs="Arial"/>
          <w:b/>
          <w:sz w:val="24"/>
          <w:szCs w:val="24"/>
        </w:rPr>
        <w:sym w:font="Wingdings" w:char="F0E0"/>
      </w:r>
      <w:r w:rsidRPr="006B293E">
        <w:rPr>
          <w:rFonts w:ascii="Arial" w:hAnsi="Arial" w:cs="Arial"/>
          <w:b/>
          <w:sz w:val="24"/>
          <w:szCs w:val="24"/>
          <w:lang w:val="el-GR"/>
        </w:rPr>
        <w:t xml:space="preserve"> Ορ. Χρόνου ΣΟΧ. </w:t>
      </w:r>
    </w:p>
    <w:p w14:paraId="5C9DFBFF" w14:textId="77777777" w:rsidR="003A594A" w:rsidRPr="006B293E" w:rsidRDefault="003A594A" w:rsidP="00921F2C">
      <w:pPr>
        <w:pStyle w:val="a8"/>
        <w:tabs>
          <w:tab w:val="left" w:pos="0"/>
          <w:tab w:val="left" w:pos="567"/>
        </w:tabs>
        <w:ind w:left="0" w:hanging="426"/>
        <w:rPr>
          <w:rFonts w:ascii="Arial" w:hAnsi="Arial" w:cs="Arial"/>
          <w:sz w:val="24"/>
          <w:szCs w:val="24"/>
          <w:lang w:val="el-GR"/>
        </w:rPr>
      </w:pPr>
    </w:p>
    <w:p w14:paraId="33D95129" w14:textId="77777777" w:rsidR="003A594A" w:rsidRPr="006B293E" w:rsidRDefault="00AC545C" w:rsidP="00921F2C">
      <w:pPr>
        <w:pStyle w:val="a8"/>
        <w:tabs>
          <w:tab w:val="left" w:pos="0"/>
          <w:tab w:val="left" w:pos="567"/>
        </w:tabs>
        <w:ind w:left="4678" w:hanging="426"/>
        <w:rPr>
          <w:rFonts w:ascii="Arial" w:hAnsi="Arial" w:cs="Arial"/>
          <w:b/>
          <w:sz w:val="24"/>
          <w:szCs w:val="24"/>
          <w:lang w:val="el-GR"/>
        </w:rPr>
      </w:pPr>
      <w:r w:rsidRPr="006B293E">
        <w:rPr>
          <w:rFonts w:ascii="Arial" w:hAnsi="Arial" w:cs="Arial"/>
          <w:b/>
          <w:sz w:val="24"/>
          <w:szCs w:val="24"/>
          <w:lang w:val="el-GR"/>
        </w:rPr>
        <w:tab/>
      </w:r>
      <w:r w:rsidRPr="006B293E">
        <w:rPr>
          <w:rFonts w:ascii="Arial" w:hAnsi="Arial" w:cs="Arial"/>
          <w:b/>
          <w:sz w:val="24"/>
          <w:szCs w:val="24"/>
          <w:lang w:val="el-GR"/>
        </w:rPr>
        <w:tab/>
      </w:r>
      <w:r w:rsidRPr="006B293E">
        <w:rPr>
          <w:rFonts w:ascii="Arial" w:hAnsi="Arial" w:cs="Arial"/>
          <w:b/>
          <w:sz w:val="24"/>
          <w:szCs w:val="24"/>
          <w:lang w:val="el-GR"/>
        </w:rPr>
        <w:tab/>
      </w:r>
      <w:r w:rsidR="00CA57FE">
        <w:rPr>
          <w:rFonts w:ascii="Arial" w:hAnsi="Arial" w:cs="Arial"/>
          <w:b/>
          <w:sz w:val="24"/>
          <w:szCs w:val="24"/>
          <w:lang w:val="el-GR"/>
        </w:rPr>
        <w:t xml:space="preserve">       </w:t>
      </w:r>
      <w:r w:rsidR="003A594A" w:rsidRPr="006B293E">
        <w:rPr>
          <w:rFonts w:ascii="Arial" w:hAnsi="Arial" w:cs="Arial"/>
          <w:b/>
          <w:sz w:val="24"/>
          <w:szCs w:val="24"/>
          <w:lang w:val="el-GR"/>
        </w:rPr>
        <w:t>Ο Διοικητής</w:t>
      </w:r>
    </w:p>
    <w:p w14:paraId="330B5E79" w14:textId="77777777" w:rsidR="00902ECC" w:rsidRDefault="00902ECC" w:rsidP="00921F2C">
      <w:pPr>
        <w:pStyle w:val="a8"/>
        <w:tabs>
          <w:tab w:val="left" w:pos="0"/>
          <w:tab w:val="left" w:pos="567"/>
          <w:tab w:val="left" w:pos="6396"/>
        </w:tabs>
        <w:ind w:left="4678" w:hanging="426"/>
        <w:rPr>
          <w:rFonts w:ascii="Arial" w:hAnsi="Arial" w:cs="Arial"/>
          <w:b/>
          <w:sz w:val="24"/>
          <w:szCs w:val="24"/>
          <w:lang w:val="el-GR"/>
        </w:rPr>
      </w:pPr>
    </w:p>
    <w:p w14:paraId="563413DC" w14:textId="77777777" w:rsidR="00077CF5" w:rsidRPr="006B293E" w:rsidRDefault="00902ECC" w:rsidP="00921F2C">
      <w:pPr>
        <w:pStyle w:val="a8"/>
        <w:tabs>
          <w:tab w:val="left" w:pos="0"/>
          <w:tab w:val="left" w:pos="567"/>
          <w:tab w:val="left" w:pos="6396"/>
        </w:tabs>
        <w:ind w:left="4678" w:hanging="426"/>
        <w:rPr>
          <w:rFonts w:ascii="Arial" w:hAnsi="Arial" w:cs="Arial"/>
          <w:b/>
          <w:sz w:val="24"/>
          <w:szCs w:val="24"/>
          <w:lang w:val="el-GR"/>
        </w:rPr>
      </w:pPr>
      <w:r>
        <w:rPr>
          <w:rFonts w:ascii="Arial" w:hAnsi="Arial" w:cs="Arial"/>
          <w:b/>
          <w:sz w:val="24"/>
          <w:szCs w:val="24"/>
          <w:lang w:val="el-GR"/>
        </w:rPr>
        <w:t xml:space="preserve">                      Ηλίας Θεοδωρόπουλος</w:t>
      </w:r>
    </w:p>
    <w:p w14:paraId="26EAB8D6" w14:textId="77777777" w:rsidR="00CC1800" w:rsidRPr="006B293E" w:rsidRDefault="008C1863" w:rsidP="00921F2C">
      <w:pPr>
        <w:tabs>
          <w:tab w:val="left" w:pos="0"/>
          <w:tab w:val="left" w:pos="142"/>
          <w:tab w:val="left" w:pos="4111"/>
        </w:tabs>
        <w:ind w:hanging="426"/>
        <w:jc w:val="center"/>
        <w:rPr>
          <w:rFonts w:ascii="Arial" w:hAnsi="Arial" w:cs="Arial"/>
          <w:b/>
          <w:sz w:val="24"/>
          <w:szCs w:val="24"/>
          <w:lang w:val="el-GR"/>
        </w:rPr>
      </w:pPr>
      <w:r w:rsidRPr="006B293E">
        <w:rPr>
          <w:rFonts w:ascii="Arial" w:hAnsi="Arial" w:cs="Arial"/>
          <w:sz w:val="24"/>
          <w:szCs w:val="24"/>
          <w:lang w:val="el-GR"/>
        </w:rPr>
        <w:t xml:space="preserve"> </w:t>
      </w:r>
      <w:r w:rsidR="00D74778" w:rsidRPr="006B293E">
        <w:rPr>
          <w:rFonts w:ascii="Arial" w:hAnsi="Arial" w:cs="Arial"/>
          <w:sz w:val="24"/>
          <w:szCs w:val="24"/>
          <w:lang w:val="el-GR"/>
        </w:rPr>
        <w:t xml:space="preserve">     </w:t>
      </w:r>
      <w:r w:rsidRPr="006B293E">
        <w:rPr>
          <w:rFonts w:ascii="Arial" w:hAnsi="Arial" w:cs="Arial"/>
          <w:sz w:val="24"/>
          <w:szCs w:val="24"/>
          <w:lang w:val="el-GR"/>
        </w:rPr>
        <w:t xml:space="preserve"> </w:t>
      </w:r>
    </w:p>
    <w:p w14:paraId="15C1C263" w14:textId="77777777" w:rsidR="00CC1800" w:rsidRPr="006B293E" w:rsidRDefault="00CC1800" w:rsidP="00921F2C">
      <w:pPr>
        <w:tabs>
          <w:tab w:val="left" w:pos="0"/>
        </w:tabs>
        <w:ind w:hanging="426"/>
        <w:rPr>
          <w:rFonts w:ascii="Arial" w:hAnsi="Arial" w:cs="Arial"/>
          <w:sz w:val="24"/>
          <w:szCs w:val="24"/>
          <w:lang w:val="el-GR"/>
        </w:rPr>
      </w:pPr>
    </w:p>
    <w:p w14:paraId="454AFEDF" w14:textId="77777777" w:rsidR="00A2556A" w:rsidRPr="00CC1800" w:rsidRDefault="00CC1800" w:rsidP="00CC1800">
      <w:pPr>
        <w:tabs>
          <w:tab w:val="left" w:pos="1380"/>
        </w:tabs>
        <w:rPr>
          <w:rFonts w:ascii="Arial" w:hAnsi="Arial" w:cs="Arial"/>
          <w:sz w:val="24"/>
          <w:szCs w:val="24"/>
          <w:lang w:val="el-GR"/>
        </w:rPr>
      </w:pPr>
      <w:r>
        <w:rPr>
          <w:rFonts w:ascii="Arial" w:hAnsi="Arial" w:cs="Arial"/>
          <w:sz w:val="24"/>
          <w:szCs w:val="24"/>
          <w:lang w:val="el-GR"/>
        </w:rPr>
        <w:tab/>
        <w:t xml:space="preserve"> </w:t>
      </w:r>
    </w:p>
    <w:sectPr w:rsidR="00A2556A" w:rsidRPr="00CC1800" w:rsidSect="00324A57">
      <w:footerReference w:type="default" r:id="rId10"/>
      <w:pgSz w:w="11906" w:h="16838"/>
      <w:pgMar w:top="1135" w:right="1080" w:bottom="1440" w:left="1080" w:header="720" w:footer="720" w:gutter="227"/>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14DA0A" w14:textId="77777777" w:rsidR="004B79FF" w:rsidRDefault="004B79FF" w:rsidP="00AC545C">
      <w:r>
        <w:separator/>
      </w:r>
    </w:p>
  </w:endnote>
  <w:endnote w:type="continuationSeparator" w:id="0">
    <w:p w14:paraId="5BF16B46" w14:textId="77777777" w:rsidR="004B79FF" w:rsidRDefault="004B79FF" w:rsidP="00AC54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8624407"/>
      <w:docPartObj>
        <w:docPartGallery w:val="Page Numbers (Bottom of Page)"/>
        <w:docPartUnique/>
      </w:docPartObj>
    </w:sdtPr>
    <w:sdtEndPr/>
    <w:sdtContent>
      <w:p w14:paraId="0DC0BAD3" w14:textId="77777777" w:rsidR="008A070F" w:rsidRDefault="008A070F">
        <w:pPr>
          <w:pStyle w:val="ac"/>
          <w:jc w:val="center"/>
        </w:pPr>
        <w:r>
          <w:fldChar w:fldCharType="begin"/>
        </w:r>
        <w:r>
          <w:instrText xml:space="preserve"> PAGE   \* MERGEFORMAT </w:instrText>
        </w:r>
        <w:r>
          <w:fldChar w:fldCharType="separate"/>
        </w:r>
        <w:r w:rsidR="00A05A79">
          <w:rPr>
            <w:noProof/>
          </w:rPr>
          <w:t>1</w:t>
        </w:r>
        <w:r>
          <w:rPr>
            <w:noProof/>
          </w:rPr>
          <w:fldChar w:fldCharType="end"/>
        </w:r>
      </w:p>
    </w:sdtContent>
  </w:sdt>
  <w:p w14:paraId="35CBE208" w14:textId="77777777" w:rsidR="008A070F" w:rsidRDefault="008A070F">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4B9C70" w14:textId="77777777" w:rsidR="004B79FF" w:rsidRDefault="004B79FF" w:rsidP="00AC545C">
      <w:r>
        <w:separator/>
      </w:r>
    </w:p>
  </w:footnote>
  <w:footnote w:type="continuationSeparator" w:id="0">
    <w:p w14:paraId="525A41AE" w14:textId="77777777" w:rsidR="004B79FF" w:rsidRDefault="004B79FF" w:rsidP="00AC54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32874"/>
    <w:multiLevelType w:val="singleLevel"/>
    <w:tmpl w:val="9FAE7AA0"/>
    <w:lvl w:ilvl="0">
      <w:start w:val="1"/>
      <w:numFmt w:val="bullet"/>
      <w:pStyle w:val="CharCharChar"/>
      <w:lvlText w:val=""/>
      <w:lvlJc w:val="left"/>
      <w:pPr>
        <w:tabs>
          <w:tab w:val="num" w:pos="567"/>
        </w:tabs>
        <w:ind w:left="567" w:hanging="567"/>
      </w:pPr>
      <w:rPr>
        <w:rFonts w:ascii="Wingdings" w:hAnsi="Wingdings" w:hint="default"/>
      </w:rPr>
    </w:lvl>
  </w:abstractNum>
  <w:abstractNum w:abstractNumId="1" w15:restartNumberingAfterBreak="0">
    <w:nsid w:val="1FD27AE4"/>
    <w:multiLevelType w:val="hybridMultilevel"/>
    <w:tmpl w:val="1CDA1A18"/>
    <w:lvl w:ilvl="0" w:tplc="042EA254">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23E8342F"/>
    <w:multiLevelType w:val="multilevel"/>
    <w:tmpl w:val="36328582"/>
    <w:styleLink w:val="WWNum48"/>
    <w:lvl w:ilvl="0">
      <w:start w:val="1"/>
      <w:numFmt w:val="decimal"/>
      <w:lvlText w:val="%1."/>
      <w:lvlJc w:val="left"/>
      <w:rPr>
        <w:b/>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 w15:restartNumberingAfterBreak="0">
    <w:nsid w:val="28DE0C38"/>
    <w:multiLevelType w:val="hybridMultilevel"/>
    <w:tmpl w:val="6F14DB42"/>
    <w:lvl w:ilvl="0" w:tplc="221E31E2">
      <w:start w:val="1"/>
      <w:numFmt w:val="decimal"/>
      <w:lvlText w:val="%1."/>
      <w:lvlJc w:val="left"/>
      <w:pPr>
        <w:tabs>
          <w:tab w:val="num" w:pos="720"/>
        </w:tabs>
        <w:ind w:left="720" w:hanging="360"/>
      </w:pPr>
      <w:rPr>
        <w:rFonts w:hint="default"/>
        <w:b/>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 w15:restartNumberingAfterBreak="0">
    <w:nsid w:val="2C1E3D4D"/>
    <w:multiLevelType w:val="hybridMultilevel"/>
    <w:tmpl w:val="3F4A4E66"/>
    <w:lvl w:ilvl="0" w:tplc="D8AE35E6">
      <w:numFmt w:val="bullet"/>
      <w:lvlText w:val=""/>
      <w:lvlJc w:val="left"/>
      <w:pPr>
        <w:ind w:left="420" w:hanging="360"/>
      </w:pPr>
      <w:rPr>
        <w:rFonts w:ascii="Symbol" w:eastAsia="Times New Roman" w:hAnsi="Symbol" w:cs="Arial" w:hint="default"/>
      </w:rPr>
    </w:lvl>
    <w:lvl w:ilvl="1" w:tplc="04080003" w:tentative="1">
      <w:start w:val="1"/>
      <w:numFmt w:val="bullet"/>
      <w:lvlText w:val="o"/>
      <w:lvlJc w:val="left"/>
      <w:pPr>
        <w:ind w:left="1140" w:hanging="360"/>
      </w:pPr>
      <w:rPr>
        <w:rFonts w:ascii="Courier New" w:hAnsi="Courier New" w:cs="Courier New" w:hint="default"/>
      </w:rPr>
    </w:lvl>
    <w:lvl w:ilvl="2" w:tplc="04080005" w:tentative="1">
      <w:start w:val="1"/>
      <w:numFmt w:val="bullet"/>
      <w:lvlText w:val=""/>
      <w:lvlJc w:val="left"/>
      <w:pPr>
        <w:ind w:left="1860" w:hanging="360"/>
      </w:pPr>
      <w:rPr>
        <w:rFonts w:ascii="Wingdings" w:hAnsi="Wingdings" w:hint="default"/>
      </w:rPr>
    </w:lvl>
    <w:lvl w:ilvl="3" w:tplc="04080001" w:tentative="1">
      <w:start w:val="1"/>
      <w:numFmt w:val="bullet"/>
      <w:lvlText w:val=""/>
      <w:lvlJc w:val="left"/>
      <w:pPr>
        <w:ind w:left="2580" w:hanging="360"/>
      </w:pPr>
      <w:rPr>
        <w:rFonts w:ascii="Symbol" w:hAnsi="Symbol" w:hint="default"/>
      </w:rPr>
    </w:lvl>
    <w:lvl w:ilvl="4" w:tplc="04080003" w:tentative="1">
      <w:start w:val="1"/>
      <w:numFmt w:val="bullet"/>
      <w:lvlText w:val="o"/>
      <w:lvlJc w:val="left"/>
      <w:pPr>
        <w:ind w:left="3300" w:hanging="360"/>
      </w:pPr>
      <w:rPr>
        <w:rFonts w:ascii="Courier New" w:hAnsi="Courier New" w:cs="Courier New" w:hint="default"/>
      </w:rPr>
    </w:lvl>
    <w:lvl w:ilvl="5" w:tplc="04080005" w:tentative="1">
      <w:start w:val="1"/>
      <w:numFmt w:val="bullet"/>
      <w:lvlText w:val=""/>
      <w:lvlJc w:val="left"/>
      <w:pPr>
        <w:ind w:left="4020" w:hanging="360"/>
      </w:pPr>
      <w:rPr>
        <w:rFonts w:ascii="Wingdings" w:hAnsi="Wingdings" w:hint="default"/>
      </w:rPr>
    </w:lvl>
    <w:lvl w:ilvl="6" w:tplc="04080001" w:tentative="1">
      <w:start w:val="1"/>
      <w:numFmt w:val="bullet"/>
      <w:lvlText w:val=""/>
      <w:lvlJc w:val="left"/>
      <w:pPr>
        <w:ind w:left="4740" w:hanging="360"/>
      </w:pPr>
      <w:rPr>
        <w:rFonts w:ascii="Symbol" w:hAnsi="Symbol" w:hint="default"/>
      </w:rPr>
    </w:lvl>
    <w:lvl w:ilvl="7" w:tplc="04080003" w:tentative="1">
      <w:start w:val="1"/>
      <w:numFmt w:val="bullet"/>
      <w:lvlText w:val="o"/>
      <w:lvlJc w:val="left"/>
      <w:pPr>
        <w:ind w:left="5460" w:hanging="360"/>
      </w:pPr>
      <w:rPr>
        <w:rFonts w:ascii="Courier New" w:hAnsi="Courier New" w:cs="Courier New" w:hint="default"/>
      </w:rPr>
    </w:lvl>
    <w:lvl w:ilvl="8" w:tplc="04080005" w:tentative="1">
      <w:start w:val="1"/>
      <w:numFmt w:val="bullet"/>
      <w:lvlText w:val=""/>
      <w:lvlJc w:val="left"/>
      <w:pPr>
        <w:ind w:left="6180" w:hanging="360"/>
      </w:pPr>
      <w:rPr>
        <w:rFonts w:ascii="Wingdings" w:hAnsi="Wingdings" w:hint="default"/>
      </w:rPr>
    </w:lvl>
  </w:abstractNum>
  <w:abstractNum w:abstractNumId="5" w15:restartNumberingAfterBreak="0">
    <w:nsid w:val="47636AF4"/>
    <w:multiLevelType w:val="hybridMultilevel"/>
    <w:tmpl w:val="CE62356E"/>
    <w:lvl w:ilvl="0" w:tplc="BD9A3F46">
      <w:start w:val="1"/>
      <w:numFmt w:val="decimal"/>
      <w:lvlText w:val="%1."/>
      <w:lvlJc w:val="left"/>
      <w:pPr>
        <w:tabs>
          <w:tab w:val="num" w:pos="425"/>
        </w:tabs>
        <w:ind w:left="425" w:hanging="425"/>
      </w:pPr>
      <w:rPr>
        <w:rFonts w:hint="default"/>
        <w:b/>
        <w:i w:val="0"/>
      </w:r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6" w15:restartNumberingAfterBreak="0">
    <w:nsid w:val="630917AC"/>
    <w:multiLevelType w:val="hybridMultilevel"/>
    <w:tmpl w:val="FE14E82C"/>
    <w:lvl w:ilvl="0" w:tplc="7B8AC02C">
      <w:numFmt w:val="bullet"/>
      <w:lvlText w:val=""/>
      <w:lvlJc w:val="left"/>
      <w:pPr>
        <w:ind w:left="720" w:hanging="360"/>
      </w:pPr>
      <w:rPr>
        <w:rFonts w:ascii="Symbol" w:eastAsia="Times New Roman" w:hAnsi="Symbol" w:cs="Arial" w:hint="default"/>
        <w:b/>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64F27763"/>
    <w:multiLevelType w:val="hybridMultilevel"/>
    <w:tmpl w:val="AA646F42"/>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98263CE"/>
    <w:multiLevelType w:val="multilevel"/>
    <w:tmpl w:val="2F74E352"/>
    <w:styleLink w:val="WWNum30"/>
    <w:lvl w:ilvl="0">
      <w:start w:val="1"/>
      <w:numFmt w:val="decimal"/>
      <w:lvlText w:val="%1."/>
      <w:lvlJc w:val="left"/>
      <w:rPr>
        <w:b/>
        <w:i w:val="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9" w15:restartNumberingAfterBreak="0">
    <w:nsid w:val="7AC82176"/>
    <w:multiLevelType w:val="hybridMultilevel"/>
    <w:tmpl w:val="A87AD53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7CD96569"/>
    <w:multiLevelType w:val="multilevel"/>
    <w:tmpl w:val="6D8AE964"/>
    <w:lvl w:ilvl="0">
      <w:start w:val="6"/>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abstractNumId w:val="8"/>
    <w:lvlOverride w:ilvl="0">
      <w:lvl w:ilvl="0">
        <w:start w:val="1"/>
        <w:numFmt w:val="decimal"/>
        <w:lvlText w:val="%1."/>
        <w:lvlJc w:val="left"/>
        <w:rPr>
          <w:b/>
          <w:i w:val="0"/>
        </w:rPr>
      </w:lvl>
    </w:lvlOverride>
    <w:lvlOverride w:ilvl="1">
      <w:lvl w:ilvl="1">
        <w:start w:val="1"/>
        <w:numFmt w:val="lowerLetter"/>
        <w:lvlText w:val="%2."/>
        <w:lvlJc w:val="left"/>
      </w:lvl>
    </w:lvlOverride>
    <w:lvlOverride w:ilvl="2">
      <w:lvl w:ilvl="2">
        <w:start w:val="1"/>
        <w:numFmt w:val="lowerRoman"/>
        <w:lvlText w:val="%1.%2.%3."/>
        <w:lvlJc w:val="right"/>
      </w:lvl>
    </w:lvlOverride>
    <w:lvlOverride w:ilvl="3">
      <w:lvl w:ilvl="3">
        <w:start w:val="1"/>
        <w:numFmt w:val="decimal"/>
        <w:lvlText w:val="%1.%2.%3.%4."/>
        <w:lvlJc w:val="left"/>
      </w:lvl>
    </w:lvlOverride>
    <w:lvlOverride w:ilvl="4">
      <w:lvl w:ilvl="4">
        <w:start w:val="1"/>
        <w:numFmt w:val="lowerLetter"/>
        <w:lvlText w:val="%1.%2.%3.%4.%5."/>
        <w:lvlJc w:val="left"/>
      </w:lvl>
    </w:lvlOverride>
    <w:lvlOverride w:ilvl="5">
      <w:lvl w:ilvl="5">
        <w:start w:val="1"/>
        <w:numFmt w:val="lowerRoman"/>
        <w:lvlText w:val="%1.%2.%3.%4.%5.%6."/>
        <w:lvlJc w:val="right"/>
      </w:lvl>
    </w:lvlOverride>
    <w:lvlOverride w:ilvl="6">
      <w:lvl w:ilvl="6">
        <w:start w:val="1"/>
        <w:numFmt w:val="decimal"/>
        <w:lvlText w:val="%1.%2.%3.%4.%5.%6.%7."/>
        <w:lvlJc w:val="left"/>
      </w:lvl>
    </w:lvlOverride>
    <w:lvlOverride w:ilvl="7">
      <w:lvl w:ilvl="7">
        <w:start w:val="1"/>
        <w:numFmt w:val="lowerLetter"/>
        <w:lvlText w:val="%1.%2.%3.%4.%5.%6.%7.%8."/>
        <w:lvlJc w:val="left"/>
      </w:lvl>
    </w:lvlOverride>
    <w:lvlOverride w:ilvl="8">
      <w:lvl w:ilvl="8">
        <w:start w:val="1"/>
        <w:numFmt w:val="lowerRoman"/>
        <w:lvlText w:val="%1.%2.%3.%4.%5.%6.%7.%8.%9."/>
        <w:lvlJc w:val="right"/>
      </w:lvl>
    </w:lvlOverride>
  </w:num>
  <w:num w:numId="2">
    <w:abstractNumId w:val="8"/>
    <w:lvlOverride w:ilvl="0">
      <w:startOverride w:val="1"/>
    </w:lvlOverride>
  </w:num>
  <w:num w:numId="3">
    <w:abstractNumId w:val="2"/>
  </w:num>
  <w:num w:numId="4">
    <w:abstractNumId w:val="2"/>
    <w:lvlOverride w:ilvl="0">
      <w:startOverride w:val="1"/>
    </w:lvlOverride>
  </w:num>
  <w:num w:numId="5">
    <w:abstractNumId w:val="10"/>
  </w:num>
  <w:num w:numId="6">
    <w:abstractNumId w:val="5"/>
  </w:num>
  <w:num w:numId="7">
    <w:abstractNumId w:val="3"/>
  </w:num>
  <w:num w:numId="8">
    <w:abstractNumId w:val="7"/>
  </w:num>
  <w:num w:numId="9">
    <w:abstractNumId w:val="8"/>
  </w:num>
  <w:num w:numId="10">
    <w:abstractNumId w:val="0"/>
  </w:num>
  <w:num w:numId="11">
    <w:abstractNumId w:val="9"/>
  </w:num>
  <w:num w:numId="12">
    <w:abstractNumId w:val="7"/>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6"/>
  </w:num>
  <w:num w:numId="16">
    <w:abstractNumId w:val="4"/>
  </w:num>
  <w:num w:numId="17">
    <w:abstractNumId w:val="1"/>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45D"/>
    <w:rsid w:val="00002CCC"/>
    <w:rsid w:val="00002F4B"/>
    <w:rsid w:val="00012A96"/>
    <w:rsid w:val="00023830"/>
    <w:rsid w:val="00023A4F"/>
    <w:rsid w:val="000244B8"/>
    <w:rsid w:val="000318AB"/>
    <w:rsid w:val="0003320B"/>
    <w:rsid w:val="00037F7B"/>
    <w:rsid w:val="00041FBC"/>
    <w:rsid w:val="00043CF1"/>
    <w:rsid w:val="00044712"/>
    <w:rsid w:val="0005497E"/>
    <w:rsid w:val="000556DD"/>
    <w:rsid w:val="00067F4D"/>
    <w:rsid w:val="00073922"/>
    <w:rsid w:val="00073CD4"/>
    <w:rsid w:val="00077CF5"/>
    <w:rsid w:val="00083648"/>
    <w:rsid w:val="00090261"/>
    <w:rsid w:val="00090F81"/>
    <w:rsid w:val="00096B72"/>
    <w:rsid w:val="000A6368"/>
    <w:rsid w:val="000B291B"/>
    <w:rsid w:val="000B3F4C"/>
    <w:rsid w:val="000C05DA"/>
    <w:rsid w:val="000C12F9"/>
    <w:rsid w:val="000C1DAD"/>
    <w:rsid w:val="000D02D5"/>
    <w:rsid w:val="000D0CF8"/>
    <w:rsid w:val="000D2AFE"/>
    <w:rsid w:val="000E1321"/>
    <w:rsid w:val="000E1E19"/>
    <w:rsid w:val="000F10FB"/>
    <w:rsid w:val="00105E84"/>
    <w:rsid w:val="00106944"/>
    <w:rsid w:val="001148FF"/>
    <w:rsid w:val="0012008E"/>
    <w:rsid w:val="00124A24"/>
    <w:rsid w:val="00131D6C"/>
    <w:rsid w:val="00137321"/>
    <w:rsid w:val="00140969"/>
    <w:rsid w:val="00141E33"/>
    <w:rsid w:val="00142391"/>
    <w:rsid w:val="00143F7B"/>
    <w:rsid w:val="00151B56"/>
    <w:rsid w:val="001547C0"/>
    <w:rsid w:val="001629BC"/>
    <w:rsid w:val="0016773B"/>
    <w:rsid w:val="001714AE"/>
    <w:rsid w:val="001752B5"/>
    <w:rsid w:val="00185296"/>
    <w:rsid w:val="00186A4C"/>
    <w:rsid w:val="00191161"/>
    <w:rsid w:val="0019206D"/>
    <w:rsid w:val="00196782"/>
    <w:rsid w:val="001A1874"/>
    <w:rsid w:val="001A43B0"/>
    <w:rsid w:val="001A4910"/>
    <w:rsid w:val="001B2DDD"/>
    <w:rsid w:val="001D0921"/>
    <w:rsid w:val="001D404B"/>
    <w:rsid w:val="001E436E"/>
    <w:rsid w:val="001F150C"/>
    <w:rsid w:val="001F3AA2"/>
    <w:rsid w:val="001F3AE8"/>
    <w:rsid w:val="001F4A6B"/>
    <w:rsid w:val="001F52DC"/>
    <w:rsid w:val="00203B87"/>
    <w:rsid w:val="0023576E"/>
    <w:rsid w:val="00236536"/>
    <w:rsid w:val="00255596"/>
    <w:rsid w:val="00265767"/>
    <w:rsid w:val="00273321"/>
    <w:rsid w:val="002913ED"/>
    <w:rsid w:val="00294C80"/>
    <w:rsid w:val="0029566F"/>
    <w:rsid w:val="002A03FF"/>
    <w:rsid w:val="002A14BD"/>
    <w:rsid w:val="002A31A5"/>
    <w:rsid w:val="002A6A0B"/>
    <w:rsid w:val="002B181A"/>
    <w:rsid w:val="002C087B"/>
    <w:rsid w:val="002C3A56"/>
    <w:rsid w:val="002C6BF2"/>
    <w:rsid w:val="002D457B"/>
    <w:rsid w:val="002E0115"/>
    <w:rsid w:val="002E12A4"/>
    <w:rsid w:val="002E36D3"/>
    <w:rsid w:val="002E6D13"/>
    <w:rsid w:val="002E74D2"/>
    <w:rsid w:val="002F48E5"/>
    <w:rsid w:val="0030193D"/>
    <w:rsid w:val="00310800"/>
    <w:rsid w:val="0031731B"/>
    <w:rsid w:val="00317C9F"/>
    <w:rsid w:val="00320035"/>
    <w:rsid w:val="003203A9"/>
    <w:rsid w:val="00324A57"/>
    <w:rsid w:val="00324E1C"/>
    <w:rsid w:val="00324F5B"/>
    <w:rsid w:val="00325E76"/>
    <w:rsid w:val="00337AD9"/>
    <w:rsid w:val="0034005B"/>
    <w:rsid w:val="003415DE"/>
    <w:rsid w:val="0034232A"/>
    <w:rsid w:val="00346EB5"/>
    <w:rsid w:val="00350DFB"/>
    <w:rsid w:val="00351C08"/>
    <w:rsid w:val="00376B56"/>
    <w:rsid w:val="00376E6E"/>
    <w:rsid w:val="003814F7"/>
    <w:rsid w:val="00387C51"/>
    <w:rsid w:val="003A1345"/>
    <w:rsid w:val="003A3661"/>
    <w:rsid w:val="003A594A"/>
    <w:rsid w:val="003A67DA"/>
    <w:rsid w:val="003B13F3"/>
    <w:rsid w:val="003B27C4"/>
    <w:rsid w:val="003B2FDB"/>
    <w:rsid w:val="003B455F"/>
    <w:rsid w:val="003B46C6"/>
    <w:rsid w:val="003C1D5B"/>
    <w:rsid w:val="003C2897"/>
    <w:rsid w:val="003C3549"/>
    <w:rsid w:val="003C3882"/>
    <w:rsid w:val="003C4E40"/>
    <w:rsid w:val="003C5A1F"/>
    <w:rsid w:val="003D291C"/>
    <w:rsid w:val="003D5AF5"/>
    <w:rsid w:val="003E1241"/>
    <w:rsid w:val="003E67C9"/>
    <w:rsid w:val="003F6134"/>
    <w:rsid w:val="00400D71"/>
    <w:rsid w:val="004040CE"/>
    <w:rsid w:val="00405617"/>
    <w:rsid w:val="00407993"/>
    <w:rsid w:val="00414239"/>
    <w:rsid w:val="00417846"/>
    <w:rsid w:val="00427EBC"/>
    <w:rsid w:val="00433A1A"/>
    <w:rsid w:val="004558CC"/>
    <w:rsid w:val="00457EBF"/>
    <w:rsid w:val="00461B2E"/>
    <w:rsid w:val="00463AE3"/>
    <w:rsid w:val="0048571A"/>
    <w:rsid w:val="00490379"/>
    <w:rsid w:val="004914CF"/>
    <w:rsid w:val="00492A09"/>
    <w:rsid w:val="00492DE9"/>
    <w:rsid w:val="004931B6"/>
    <w:rsid w:val="004966B7"/>
    <w:rsid w:val="004A34EE"/>
    <w:rsid w:val="004A65B7"/>
    <w:rsid w:val="004B2EA8"/>
    <w:rsid w:val="004B51ED"/>
    <w:rsid w:val="004B5CA4"/>
    <w:rsid w:val="004B79FF"/>
    <w:rsid w:val="004C0999"/>
    <w:rsid w:val="004C1C6A"/>
    <w:rsid w:val="004C5480"/>
    <w:rsid w:val="004D237D"/>
    <w:rsid w:val="004D62E1"/>
    <w:rsid w:val="004E36EB"/>
    <w:rsid w:val="004F3E10"/>
    <w:rsid w:val="004F47EF"/>
    <w:rsid w:val="0050165E"/>
    <w:rsid w:val="005020C4"/>
    <w:rsid w:val="00507FBC"/>
    <w:rsid w:val="005143FC"/>
    <w:rsid w:val="00514F6E"/>
    <w:rsid w:val="00515627"/>
    <w:rsid w:val="005161C4"/>
    <w:rsid w:val="005215B6"/>
    <w:rsid w:val="00521905"/>
    <w:rsid w:val="005346C8"/>
    <w:rsid w:val="00535507"/>
    <w:rsid w:val="005366E1"/>
    <w:rsid w:val="0053680A"/>
    <w:rsid w:val="0054260E"/>
    <w:rsid w:val="00544C07"/>
    <w:rsid w:val="00552BB3"/>
    <w:rsid w:val="005530C2"/>
    <w:rsid w:val="005551EB"/>
    <w:rsid w:val="0055592F"/>
    <w:rsid w:val="00556487"/>
    <w:rsid w:val="00566E54"/>
    <w:rsid w:val="005702BD"/>
    <w:rsid w:val="00571290"/>
    <w:rsid w:val="00572B29"/>
    <w:rsid w:val="00574261"/>
    <w:rsid w:val="00583C9A"/>
    <w:rsid w:val="00583DCA"/>
    <w:rsid w:val="00585F63"/>
    <w:rsid w:val="005A44D3"/>
    <w:rsid w:val="005A549B"/>
    <w:rsid w:val="005E5FBC"/>
    <w:rsid w:val="005F2F75"/>
    <w:rsid w:val="005F4787"/>
    <w:rsid w:val="006000D4"/>
    <w:rsid w:val="006011F4"/>
    <w:rsid w:val="0060175B"/>
    <w:rsid w:val="00601B25"/>
    <w:rsid w:val="006020D6"/>
    <w:rsid w:val="00606FD0"/>
    <w:rsid w:val="0061134B"/>
    <w:rsid w:val="00614591"/>
    <w:rsid w:val="00617B1C"/>
    <w:rsid w:val="00623B71"/>
    <w:rsid w:val="0063070E"/>
    <w:rsid w:val="006322C7"/>
    <w:rsid w:val="00643BEC"/>
    <w:rsid w:val="0064471F"/>
    <w:rsid w:val="006458F2"/>
    <w:rsid w:val="00647FE2"/>
    <w:rsid w:val="00652BA1"/>
    <w:rsid w:val="00654A4C"/>
    <w:rsid w:val="00655125"/>
    <w:rsid w:val="00656084"/>
    <w:rsid w:val="00656589"/>
    <w:rsid w:val="0066345D"/>
    <w:rsid w:val="00671619"/>
    <w:rsid w:val="006726FD"/>
    <w:rsid w:val="00676435"/>
    <w:rsid w:val="00681CDC"/>
    <w:rsid w:val="0068256B"/>
    <w:rsid w:val="00683935"/>
    <w:rsid w:val="00687E4D"/>
    <w:rsid w:val="00694DEF"/>
    <w:rsid w:val="00696D77"/>
    <w:rsid w:val="006A610C"/>
    <w:rsid w:val="006A7377"/>
    <w:rsid w:val="006B293E"/>
    <w:rsid w:val="006B2981"/>
    <w:rsid w:val="006B398F"/>
    <w:rsid w:val="006C14D1"/>
    <w:rsid w:val="006C427F"/>
    <w:rsid w:val="006C7A2F"/>
    <w:rsid w:val="006D03BC"/>
    <w:rsid w:val="006D39CF"/>
    <w:rsid w:val="006D51E8"/>
    <w:rsid w:val="006E7838"/>
    <w:rsid w:val="00704F92"/>
    <w:rsid w:val="007064B3"/>
    <w:rsid w:val="007133EC"/>
    <w:rsid w:val="00713717"/>
    <w:rsid w:val="00715525"/>
    <w:rsid w:val="00721263"/>
    <w:rsid w:val="00732161"/>
    <w:rsid w:val="00733E21"/>
    <w:rsid w:val="007379CC"/>
    <w:rsid w:val="00740BE4"/>
    <w:rsid w:val="00743864"/>
    <w:rsid w:val="0074640C"/>
    <w:rsid w:val="007576EB"/>
    <w:rsid w:val="00757CA6"/>
    <w:rsid w:val="00762228"/>
    <w:rsid w:val="00763885"/>
    <w:rsid w:val="007665BE"/>
    <w:rsid w:val="00770616"/>
    <w:rsid w:val="00770977"/>
    <w:rsid w:val="0077139E"/>
    <w:rsid w:val="007746FD"/>
    <w:rsid w:val="00782BBE"/>
    <w:rsid w:val="00787E00"/>
    <w:rsid w:val="007950E6"/>
    <w:rsid w:val="007A0E64"/>
    <w:rsid w:val="007A1161"/>
    <w:rsid w:val="007A20F5"/>
    <w:rsid w:val="007A468E"/>
    <w:rsid w:val="007A5EDE"/>
    <w:rsid w:val="007A7299"/>
    <w:rsid w:val="007B1016"/>
    <w:rsid w:val="007C6069"/>
    <w:rsid w:val="007C74F2"/>
    <w:rsid w:val="007C79C9"/>
    <w:rsid w:val="007D42A4"/>
    <w:rsid w:val="007E054B"/>
    <w:rsid w:val="007F0084"/>
    <w:rsid w:val="007F1C04"/>
    <w:rsid w:val="007F5A63"/>
    <w:rsid w:val="007F5E17"/>
    <w:rsid w:val="00807727"/>
    <w:rsid w:val="00825582"/>
    <w:rsid w:val="008257E5"/>
    <w:rsid w:val="00833EF5"/>
    <w:rsid w:val="008408E6"/>
    <w:rsid w:val="00840AE5"/>
    <w:rsid w:val="0084535D"/>
    <w:rsid w:val="008526F2"/>
    <w:rsid w:val="00855607"/>
    <w:rsid w:val="008636D7"/>
    <w:rsid w:val="008638FE"/>
    <w:rsid w:val="00865076"/>
    <w:rsid w:val="0086688D"/>
    <w:rsid w:val="008868AE"/>
    <w:rsid w:val="008A03F9"/>
    <w:rsid w:val="008A070F"/>
    <w:rsid w:val="008A502C"/>
    <w:rsid w:val="008A5BB1"/>
    <w:rsid w:val="008A6EF7"/>
    <w:rsid w:val="008B1A16"/>
    <w:rsid w:val="008C069E"/>
    <w:rsid w:val="008C1863"/>
    <w:rsid w:val="008C3310"/>
    <w:rsid w:val="008D3771"/>
    <w:rsid w:val="008F02A8"/>
    <w:rsid w:val="008F0393"/>
    <w:rsid w:val="008F34D8"/>
    <w:rsid w:val="009005E4"/>
    <w:rsid w:val="00902ECC"/>
    <w:rsid w:val="00905135"/>
    <w:rsid w:val="00911646"/>
    <w:rsid w:val="0091169D"/>
    <w:rsid w:val="009203F9"/>
    <w:rsid w:val="009207F7"/>
    <w:rsid w:val="00921F2C"/>
    <w:rsid w:val="009231E0"/>
    <w:rsid w:val="0093239D"/>
    <w:rsid w:val="00933C0E"/>
    <w:rsid w:val="009351BB"/>
    <w:rsid w:val="00937BAD"/>
    <w:rsid w:val="009478DC"/>
    <w:rsid w:val="00947BC7"/>
    <w:rsid w:val="00947F19"/>
    <w:rsid w:val="00952373"/>
    <w:rsid w:val="00961235"/>
    <w:rsid w:val="00964B55"/>
    <w:rsid w:val="00974101"/>
    <w:rsid w:val="00977A5B"/>
    <w:rsid w:val="00981A38"/>
    <w:rsid w:val="0098280B"/>
    <w:rsid w:val="00987397"/>
    <w:rsid w:val="009918A8"/>
    <w:rsid w:val="009949DB"/>
    <w:rsid w:val="009958A8"/>
    <w:rsid w:val="00995DE0"/>
    <w:rsid w:val="0099617F"/>
    <w:rsid w:val="009B2FFF"/>
    <w:rsid w:val="009B4451"/>
    <w:rsid w:val="009B6265"/>
    <w:rsid w:val="009B640B"/>
    <w:rsid w:val="009C3819"/>
    <w:rsid w:val="009C5397"/>
    <w:rsid w:val="009D21ED"/>
    <w:rsid w:val="009D3878"/>
    <w:rsid w:val="009D5EF2"/>
    <w:rsid w:val="009E0CA3"/>
    <w:rsid w:val="009E0F5E"/>
    <w:rsid w:val="009F25E0"/>
    <w:rsid w:val="009F3D83"/>
    <w:rsid w:val="009F6FEB"/>
    <w:rsid w:val="00A011CD"/>
    <w:rsid w:val="00A04896"/>
    <w:rsid w:val="00A05A79"/>
    <w:rsid w:val="00A07A04"/>
    <w:rsid w:val="00A11361"/>
    <w:rsid w:val="00A1348A"/>
    <w:rsid w:val="00A2202C"/>
    <w:rsid w:val="00A2556A"/>
    <w:rsid w:val="00A4274C"/>
    <w:rsid w:val="00A452A9"/>
    <w:rsid w:val="00A5179D"/>
    <w:rsid w:val="00A525B9"/>
    <w:rsid w:val="00A53B9B"/>
    <w:rsid w:val="00A65FD0"/>
    <w:rsid w:val="00A766A1"/>
    <w:rsid w:val="00A7695A"/>
    <w:rsid w:val="00A77B38"/>
    <w:rsid w:val="00A77C60"/>
    <w:rsid w:val="00A827F8"/>
    <w:rsid w:val="00A91740"/>
    <w:rsid w:val="00A94BD3"/>
    <w:rsid w:val="00AA163F"/>
    <w:rsid w:val="00AA246C"/>
    <w:rsid w:val="00AA318A"/>
    <w:rsid w:val="00AA73FA"/>
    <w:rsid w:val="00AA7704"/>
    <w:rsid w:val="00AB12A3"/>
    <w:rsid w:val="00AB5FB9"/>
    <w:rsid w:val="00AC174D"/>
    <w:rsid w:val="00AC5382"/>
    <w:rsid w:val="00AC545C"/>
    <w:rsid w:val="00AD35A2"/>
    <w:rsid w:val="00AD41AD"/>
    <w:rsid w:val="00AE2FCA"/>
    <w:rsid w:val="00AE4428"/>
    <w:rsid w:val="00AE5468"/>
    <w:rsid w:val="00AF44C7"/>
    <w:rsid w:val="00B0200A"/>
    <w:rsid w:val="00B12448"/>
    <w:rsid w:val="00B13737"/>
    <w:rsid w:val="00B2291D"/>
    <w:rsid w:val="00B25295"/>
    <w:rsid w:val="00B25CEE"/>
    <w:rsid w:val="00B26CB3"/>
    <w:rsid w:val="00B31065"/>
    <w:rsid w:val="00B40F00"/>
    <w:rsid w:val="00B43B7C"/>
    <w:rsid w:val="00B44265"/>
    <w:rsid w:val="00B4755B"/>
    <w:rsid w:val="00B52358"/>
    <w:rsid w:val="00B524BB"/>
    <w:rsid w:val="00B55F1C"/>
    <w:rsid w:val="00B60041"/>
    <w:rsid w:val="00B623A5"/>
    <w:rsid w:val="00B62401"/>
    <w:rsid w:val="00B64F1A"/>
    <w:rsid w:val="00B742F2"/>
    <w:rsid w:val="00B75ED6"/>
    <w:rsid w:val="00B75F94"/>
    <w:rsid w:val="00BA0425"/>
    <w:rsid w:val="00BA2450"/>
    <w:rsid w:val="00BA2679"/>
    <w:rsid w:val="00BA374E"/>
    <w:rsid w:val="00BA4488"/>
    <w:rsid w:val="00BB0A8E"/>
    <w:rsid w:val="00BB24BC"/>
    <w:rsid w:val="00BB5322"/>
    <w:rsid w:val="00BC3441"/>
    <w:rsid w:val="00BC3B83"/>
    <w:rsid w:val="00BC5F5B"/>
    <w:rsid w:val="00BD045B"/>
    <w:rsid w:val="00BD0FE2"/>
    <w:rsid w:val="00BE13DC"/>
    <w:rsid w:val="00BE4892"/>
    <w:rsid w:val="00BE6C67"/>
    <w:rsid w:val="00BE774C"/>
    <w:rsid w:val="00BF345F"/>
    <w:rsid w:val="00BF419D"/>
    <w:rsid w:val="00C01169"/>
    <w:rsid w:val="00C015C1"/>
    <w:rsid w:val="00C01D42"/>
    <w:rsid w:val="00C31EFA"/>
    <w:rsid w:val="00C40011"/>
    <w:rsid w:val="00C4043D"/>
    <w:rsid w:val="00C42CFF"/>
    <w:rsid w:val="00C467BE"/>
    <w:rsid w:val="00C47781"/>
    <w:rsid w:val="00C548E4"/>
    <w:rsid w:val="00C54EA1"/>
    <w:rsid w:val="00C72D1F"/>
    <w:rsid w:val="00C82468"/>
    <w:rsid w:val="00C84A55"/>
    <w:rsid w:val="00C94CAC"/>
    <w:rsid w:val="00C97871"/>
    <w:rsid w:val="00CA0D1F"/>
    <w:rsid w:val="00CA57FE"/>
    <w:rsid w:val="00CB0280"/>
    <w:rsid w:val="00CB1101"/>
    <w:rsid w:val="00CB61D7"/>
    <w:rsid w:val="00CB6F34"/>
    <w:rsid w:val="00CC1800"/>
    <w:rsid w:val="00CC3339"/>
    <w:rsid w:val="00CD082F"/>
    <w:rsid w:val="00CE2547"/>
    <w:rsid w:val="00CF13C7"/>
    <w:rsid w:val="00CF1F0B"/>
    <w:rsid w:val="00CF3A2B"/>
    <w:rsid w:val="00CF4B75"/>
    <w:rsid w:val="00CF56E6"/>
    <w:rsid w:val="00CF725D"/>
    <w:rsid w:val="00D16A57"/>
    <w:rsid w:val="00D2158A"/>
    <w:rsid w:val="00D228F0"/>
    <w:rsid w:val="00D259A5"/>
    <w:rsid w:val="00D269DB"/>
    <w:rsid w:val="00D4023F"/>
    <w:rsid w:val="00D43CF5"/>
    <w:rsid w:val="00D44769"/>
    <w:rsid w:val="00D5297F"/>
    <w:rsid w:val="00D564B1"/>
    <w:rsid w:val="00D6009C"/>
    <w:rsid w:val="00D62C31"/>
    <w:rsid w:val="00D64318"/>
    <w:rsid w:val="00D67F8C"/>
    <w:rsid w:val="00D71538"/>
    <w:rsid w:val="00D74778"/>
    <w:rsid w:val="00D74D70"/>
    <w:rsid w:val="00D758D5"/>
    <w:rsid w:val="00D814C9"/>
    <w:rsid w:val="00D8347B"/>
    <w:rsid w:val="00D93E6D"/>
    <w:rsid w:val="00D97632"/>
    <w:rsid w:val="00DA3E73"/>
    <w:rsid w:val="00DA7578"/>
    <w:rsid w:val="00DB12F8"/>
    <w:rsid w:val="00DB2573"/>
    <w:rsid w:val="00DB52A4"/>
    <w:rsid w:val="00DC1304"/>
    <w:rsid w:val="00DC445C"/>
    <w:rsid w:val="00DC4A4B"/>
    <w:rsid w:val="00DD3B3F"/>
    <w:rsid w:val="00DE183D"/>
    <w:rsid w:val="00DE284E"/>
    <w:rsid w:val="00DE373E"/>
    <w:rsid w:val="00DE49AF"/>
    <w:rsid w:val="00DE7CCC"/>
    <w:rsid w:val="00DF17E9"/>
    <w:rsid w:val="00DF5D09"/>
    <w:rsid w:val="00DF7AEA"/>
    <w:rsid w:val="00E03243"/>
    <w:rsid w:val="00E07294"/>
    <w:rsid w:val="00E1277D"/>
    <w:rsid w:val="00E1286C"/>
    <w:rsid w:val="00E227BE"/>
    <w:rsid w:val="00E30B1D"/>
    <w:rsid w:val="00E310AB"/>
    <w:rsid w:val="00E44B4A"/>
    <w:rsid w:val="00E5207D"/>
    <w:rsid w:val="00E524CD"/>
    <w:rsid w:val="00E53806"/>
    <w:rsid w:val="00E54BD3"/>
    <w:rsid w:val="00E564D7"/>
    <w:rsid w:val="00E64560"/>
    <w:rsid w:val="00E6713D"/>
    <w:rsid w:val="00E71015"/>
    <w:rsid w:val="00E729F3"/>
    <w:rsid w:val="00E75EC0"/>
    <w:rsid w:val="00E84E2D"/>
    <w:rsid w:val="00E84EA7"/>
    <w:rsid w:val="00E84EAA"/>
    <w:rsid w:val="00E95AD6"/>
    <w:rsid w:val="00E974F6"/>
    <w:rsid w:val="00EA7562"/>
    <w:rsid w:val="00EA7825"/>
    <w:rsid w:val="00EB3D8E"/>
    <w:rsid w:val="00ED5761"/>
    <w:rsid w:val="00ED5A54"/>
    <w:rsid w:val="00EE0705"/>
    <w:rsid w:val="00EF77A8"/>
    <w:rsid w:val="00F04D52"/>
    <w:rsid w:val="00F1526A"/>
    <w:rsid w:val="00F22443"/>
    <w:rsid w:val="00F33019"/>
    <w:rsid w:val="00F3314E"/>
    <w:rsid w:val="00F40955"/>
    <w:rsid w:val="00F4451B"/>
    <w:rsid w:val="00F47B7E"/>
    <w:rsid w:val="00F505B4"/>
    <w:rsid w:val="00F52F1E"/>
    <w:rsid w:val="00F530F9"/>
    <w:rsid w:val="00F56B17"/>
    <w:rsid w:val="00F603D5"/>
    <w:rsid w:val="00F6274D"/>
    <w:rsid w:val="00F632E5"/>
    <w:rsid w:val="00F737FA"/>
    <w:rsid w:val="00F75B96"/>
    <w:rsid w:val="00F763CF"/>
    <w:rsid w:val="00F86759"/>
    <w:rsid w:val="00F86DB8"/>
    <w:rsid w:val="00F904F7"/>
    <w:rsid w:val="00F96018"/>
    <w:rsid w:val="00F96D6B"/>
    <w:rsid w:val="00FA1A68"/>
    <w:rsid w:val="00FA5A1F"/>
    <w:rsid w:val="00FA5F0B"/>
    <w:rsid w:val="00FA7953"/>
    <w:rsid w:val="00FB4339"/>
    <w:rsid w:val="00FB62F6"/>
    <w:rsid w:val="00FB6FB7"/>
    <w:rsid w:val="00FC1FAE"/>
    <w:rsid w:val="00FD0664"/>
    <w:rsid w:val="00FD3125"/>
    <w:rsid w:val="00FE19C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F52501"/>
  <w15:docId w15:val="{FA3B5EE0-6D27-4545-95F7-662616268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31E0"/>
    <w:rPr>
      <w:lang w:val="en-AU" w:eastAsia="en-US"/>
    </w:rPr>
  </w:style>
  <w:style w:type="paragraph" w:styleId="1">
    <w:name w:val="heading 1"/>
    <w:basedOn w:val="a"/>
    <w:next w:val="a"/>
    <w:qFormat/>
    <w:rsid w:val="009231E0"/>
    <w:pPr>
      <w:keepNext/>
      <w:outlineLvl w:val="0"/>
    </w:pPr>
    <w:rPr>
      <w:rFonts w:ascii="Arial" w:hAnsi="Arial"/>
      <w:b/>
      <w:sz w:val="24"/>
      <w:lang w:val="el-GR"/>
    </w:rPr>
  </w:style>
  <w:style w:type="paragraph" w:styleId="2">
    <w:name w:val="heading 2"/>
    <w:basedOn w:val="a"/>
    <w:next w:val="a"/>
    <w:qFormat/>
    <w:rsid w:val="009231E0"/>
    <w:pPr>
      <w:keepNext/>
      <w:jc w:val="right"/>
      <w:outlineLvl w:val="1"/>
    </w:pPr>
    <w:rPr>
      <w:rFonts w:ascii="Arial" w:hAnsi="Arial"/>
      <w:b/>
      <w:sz w:val="28"/>
      <w:lang w:val="el-GR"/>
    </w:rPr>
  </w:style>
  <w:style w:type="paragraph" w:styleId="3">
    <w:name w:val="heading 3"/>
    <w:basedOn w:val="a"/>
    <w:next w:val="a"/>
    <w:qFormat/>
    <w:rsid w:val="009231E0"/>
    <w:pPr>
      <w:keepNext/>
      <w:spacing w:line="360" w:lineRule="auto"/>
      <w:jc w:val="both"/>
      <w:outlineLvl w:val="2"/>
    </w:pPr>
    <w:rPr>
      <w:rFonts w:ascii="Arial" w:hAnsi="Arial"/>
      <w:b/>
      <w:sz w:val="24"/>
      <w:lang w:val="el-GR"/>
    </w:rPr>
  </w:style>
  <w:style w:type="paragraph" w:styleId="4">
    <w:name w:val="heading 4"/>
    <w:basedOn w:val="a"/>
    <w:next w:val="a"/>
    <w:qFormat/>
    <w:rsid w:val="009231E0"/>
    <w:pPr>
      <w:keepNext/>
      <w:jc w:val="center"/>
      <w:outlineLvl w:val="3"/>
    </w:pPr>
    <w:rPr>
      <w:rFonts w:ascii="Arial" w:hAnsi="Arial"/>
      <w:sz w:val="28"/>
      <w:u w:val="single"/>
    </w:rPr>
  </w:style>
  <w:style w:type="paragraph" w:styleId="5">
    <w:name w:val="heading 5"/>
    <w:basedOn w:val="a"/>
    <w:next w:val="a"/>
    <w:qFormat/>
    <w:rsid w:val="009231E0"/>
    <w:pPr>
      <w:keepNext/>
      <w:jc w:val="center"/>
      <w:outlineLvl w:val="4"/>
    </w:pPr>
    <w:rPr>
      <w:b/>
      <w:u w:val="single"/>
      <w:lang w:val="en-US"/>
    </w:rPr>
  </w:style>
  <w:style w:type="paragraph" w:styleId="6">
    <w:name w:val="heading 6"/>
    <w:basedOn w:val="a"/>
    <w:next w:val="a"/>
    <w:qFormat/>
    <w:rsid w:val="009231E0"/>
    <w:pPr>
      <w:keepNext/>
      <w:outlineLvl w:val="5"/>
    </w:pPr>
    <w:rPr>
      <w:rFonts w:ascii="Arial" w:hAnsi="Arial"/>
      <w:b/>
      <w:sz w:val="22"/>
      <w:lang w:val="el-GR"/>
    </w:rPr>
  </w:style>
  <w:style w:type="paragraph" w:styleId="7">
    <w:name w:val="heading 7"/>
    <w:basedOn w:val="a"/>
    <w:next w:val="a"/>
    <w:qFormat/>
    <w:rsid w:val="009231E0"/>
    <w:pPr>
      <w:keepNext/>
      <w:jc w:val="center"/>
      <w:outlineLvl w:val="6"/>
    </w:pPr>
    <w:rPr>
      <w:rFonts w:ascii="Arial" w:hAnsi="Arial"/>
      <w:b/>
      <w:sz w:val="18"/>
      <w:lang w:val="el-GR"/>
    </w:rPr>
  </w:style>
  <w:style w:type="paragraph" w:styleId="8">
    <w:name w:val="heading 8"/>
    <w:basedOn w:val="a"/>
    <w:next w:val="a"/>
    <w:link w:val="8Char"/>
    <w:qFormat/>
    <w:rsid w:val="009231E0"/>
    <w:pPr>
      <w:keepNext/>
      <w:outlineLvl w:val="7"/>
    </w:pPr>
    <w:rPr>
      <w:rFonts w:ascii="Arial" w:hAnsi="Arial"/>
      <w:b/>
      <w:lang w:val="el-GR"/>
    </w:rPr>
  </w:style>
  <w:style w:type="paragraph" w:styleId="9">
    <w:name w:val="heading 9"/>
    <w:basedOn w:val="a"/>
    <w:next w:val="a"/>
    <w:qFormat/>
    <w:rsid w:val="009231E0"/>
    <w:pPr>
      <w:keepNext/>
      <w:tabs>
        <w:tab w:val="left" w:pos="2520"/>
      </w:tabs>
      <w:jc w:val="center"/>
      <w:outlineLvl w:val="8"/>
    </w:pPr>
    <w:rPr>
      <w:rFonts w:ascii="Arial" w:hAnsi="Arial"/>
      <w:b/>
      <w:lang w:val="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9231E0"/>
    <w:pPr>
      <w:spacing w:before="120" w:after="120"/>
    </w:pPr>
    <w:rPr>
      <w:b/>
    </w:rPr>
  </w:style>
  <w:style w:type="paragraph" w:styleId="a4">
    <w:name w:val="Body Text"/>
    <w:basedOn w:val="a"/>
    <w:rsid w:val="009231E0"/>
    <w:pPr>
      <w:spacing w:line="360" w:lineRule="auto"/>
      <w:jc w:val="both"/>
    </w:pPr>
    <w:rPr>
      <w:rFonts w:ascii="Arial" w:hAnsi="Arial"/>
      <w:sz w:val="24"/>
      <w:lang w:val="el-GR"/>
    </w:rPr>
  </w:style>
  <w:style w:type="character" w:customStyle="1" w:styleId="8Char">
    <w:name w:val="Επικεφαλίδα 8 Char"/>
    <w:basedOn w:val="a0"/>
    <w:link w:val="8"/>
    <w:rsid w:val="00041FBC"/>
    <w:rPr>
      <w:rFonts w:ascii="Arial" w:hAnsi="Arial"/>
      <w:b/>
      <w:lang w:eastAsia="en-US"/>
    </w:rPr>
  </w:style>
  <w:style w:type="paragraph" w:styleId="a5">
    <w:name w:val="Balloon Text"/>
    <w:basedOn w:val="a"/>
    <w:link w:val="Char"/>
    <w:uiPriority w:val="99"/>
    <w:semiHidden/>
    <w:unhideWhenUsed/>
    <w:rsid w:val="00BD045B"/>
    <w:rPr>
      <w:rFonts w:ascii="Tahoma" w:hAnsi="Tahoma" w:cs="Tahoma"/>
      <w:sz w:val="16"/>
      <w:szCs w:val="16"/>
    </w:rPr>
  </w:style>
  <w:style w:type="character" w:customStyle="1" w:styleId="Char">
    <w:name w:val="Κείμενο πλαισίου Char"/>
    <w:basedOn w:val="a0"/>
    <w:link w:val="a5"/>
    <w:uiPriority w:val="99"/>
    <w:semiHidden/>
    <w:rsid w:val="00BD045B"/>
    <w:rPr>
      <w:rFonts w:ascii="Tahoma" w:hAnsi="Tahoma" w:cs="Tahoma"/>
      <w:sz w:val="16"/>
      <w:szCs w:val="16"/>
      <w:lang w:val="en-AU" w:eastAsia="en-US"/>
    </w:rPr>
  </w:style>
  <w:style w:type="paragraph" w:customStyle="1" w:styleId="Textbody">
    <w:name w:val="Text body"/>
    <w:basedOn w:val="a"/>
    <w:rsid w:val="000D0CF8"/>
    <w:pPr>
      <w:suppressAutoHyphens/>
      <w:autoSpaceDN w:val="0"/>
      <w:spacing w:after="120"/>
      <w:textAlignment w:val="baseline"/>
    </w:pPr>
    <w:rPr>
      <w:kern w:val="3"/>
      <w:sz w:val="24"/>
      <w:lang w:val="el-GR" w:eastAsia="el-GR"/>
    </w:rPr>
  </w:style>
  <w:style w:type="paragraph" w:customStyle="1" w:styleId="Standard">
    <w:name w:val="Standard"/>
    <w:rsid w:val="000D0CF8"/>
    <w:pPr>
      <w:suppressAutoHyphens/>
      <w:autoSpaceDN w:val="0"/>
      <w:textAlignment w:val="baseline"/>
    </w:pPr>
    <w:rPr>
      <w:kern w:val="3"/>
      <w:sz w:val="24"/>
    </w:rPr>
  </w:style>
  <w:style w:type="numbering" w:customStyle="1" w:styleId="WWNum30">
    <w:name w:val="WWNum30"/>
    <w:basedOn w:val="a2"/>
    <w:rsid w:val="00EB3D8E"/>
    <w:pPr>
      <w:numPr>
        <w:numId w:val="9"/>
      </w:numPr>
    </w:pPr>
  </w:style>
  <w:style w:type="numbering" w:customStyle="1" w:styleId="WWNum48">
    <w:name w:val="WWNum48"/>
    <w:basedOn w:val="a2"/>
    <w:rsid w:val="00EB3D8E"/>
    <w:pPr>
      <w:numPr>
        <w:numId w:val="3"/>
      </w:numPr>
    </w:pPr>
  </w:style>
  <w:style w:type="paragraph" w:customStyle="1" w:styleId="a6">
    <w:name w:val="ΟΣ_παρ_κειμένου"/>
    <w:basedOn w:val="Standard"/>
    <w:link w:val="Char0"/>
    <w:rsid w:val="002C087B"/>
    <w:pPr>
      <w:spacing w:before="120" w:line="340" w:lineRule="atLeast"/>
      <w:jc w:val="both"/>
    </w:pPr>
    <w:rPr>
      <w:rFonts w:ascii="Tahoma" w:hAnsi="Tahoma" w:cs="Tahoma"/>
      <w:sz w:val="22"/>
      <w:szCs w:val="22"/>
    </w:rPr>
  </w:style>
  <w:style w:type="paragraph" w:customStyle="1" w:styleId="TableContents">
    <w:name w:val="Table Contents"/>
    <w:basedOn w:val="Standard"/>
    <w:rsid w:val="002C087B"/>
    <w:pPr>
      <w:suppressLineNumbers/>
    </w:pPr>
  </w:style>
  <w:style w:type="paragraph" w:customStyle="1" w:styleId="Textbodyindent">
    <w:name w:val="Text body indent"/>
    <w:basedOn w:val="Standard"/>
    <w:rsid w:val="00337AD9"/>
    <w:pPr>
      <w:ind w:left="360"/>
    </w:pPr>
    <w:rPr>
      <w:sz w:val="28"/>
    </w:rPr>
  </w:style>
  <w:style w:type="paragraph" w:customStyle="1" w:styleId="11">
    <w:name w:val="Επικεφαλίδα 11"/>
    <w:basedOn w:val="Standard"/>
    <w:next w:val="Textbody"/>
    <w:rsid w:val="00337AD9"/>
    <w:pPr>
      <w:keepNext/>
      <w:tabs>
        <w:tab w:val="left" w:pos="0"/>
      </w:tabs>
      <w:outlineLvl w:val="0"/>
    </w:pPr>
    <w:rPr>
      <w:b/>
      <w:sz w:val="28"/>
      <w:u w:val="single"/>
    </w:rPr>
  </w:style>
  <w:style w:type="character" w:customStyle="1" w:styleId="a7">
    <w:name w:val="Σώμα κειμένου_"/>
    <w:link w:val="50"/>
    <w:rsid w:val="00E1277D"/>
    <w:rPr>
      <w:rFonts w:ascii="Arial" w:eastAsia="Arial" w:hAnsi="Arial"/>
      <w:shd w:val="clear" w:color="auto" w:fill="FFFFFF"/>
    </w:rPr>
  </w:style>
  <w:style w:type="paragraph" w:customStyle="1" w:styleId="50">
    <w:name w:val="Σώμα κειμένου5"/>
    <w:basedOn w:val="a"/>
    <w:link w:val="a7"/>
    <w:rsid w:val="00E1277D"/>
    <w:pPr>
      <w:shd w:val="clear" w:color="auto" w:fill="FFFFFF"/>
      <w:spacing w:line="274" w:lineRule="exact"/>
      <w:ind w:hanging="440"/>
      <w:jc w:val="both"/>
    </w:pPr>
    <w:rPr>
      <w:rFonts w:ascii="Arial" w:eastAsia="Arial" w:hAnsi="Arial"/>
      <w:shd w:val="clear" w:color="auto" w:fill="FFFFFF"/>
      <w:lang w:val="el-GR" w:eastAsia="el-GR"/>
    </w:rPr>
  </w:style>
  <w:style w:type="paragraph" w:customStyle="1" w:styleId="21">
    <w:name w:val="Σώμα κείμενου 21"/>
    <w:basedOn w:val="a"/>
    <w:rsid w:val="00142391"/>
    <w:pPr>
      <w:ind w:firstLine="426"/>
      <w:jc w:val="both"/>
    </w:pPr>
    <w:rPr>
      <w:sz w:val="28"/>
      <w:lang w:val="el-GR" w:eastAsia="el-GR"/>
    </w:rPr>
  </w:style>
  <w:style w:type="paragraph" w:customStyle="1" w:styleId="10">
    <w:name w:val="Παράγραφος λίστας1"/>
    <w:basedOn w:val="a"/>
    <w:rsid w:val="00142391"/>
    <w:pPr>
      <w:ind w:left="720"/>
      <w:contextualSpacing/>
    </w:pPr>
    <w:rPr>
      <w:sz w:val="24"/>
      <w:szCs w:val="24"/>
      <w:lang w:val="el-GR" w:eastAsia="el-GR"/>
    </w:rPr>
  </w:style>
  <w:style w:type="paragraph" w:customStyle="1" w:styleId="22">
    <w:name w:val="Σώμα κείμενου 22"/>
    <w:basedOn w:val="a"/>
    <w:rsid w:val="003C3549"/>
    <w:pPr>
      <w:ind w:firstLine="426"/>
      <w:jc w:val="both"/>
    </w:pPr>
    <w:rPr>
      <w:sz w:val="28"/>
      <w:lang w:val="el-GR" w:eastAsia="el-GR"/>
    </w:rPr>
  </w:style>
  <w:style w:type="paragraph" w:customStyle="1" w:styleId="20">
    <w:name w:val="Παράγραφος λίστας2"/>
    <w:basedOn w:val="a"/>
    <w:rsid w:val="003C3549"/>
    <w:pPr>
      <w:ind w:left="720"/>
      <w:contextualSpacing/>
    </w:pPr>
    <w:rPr>
      <w:sz w:val="24"/>
      <w:szCs w:val="24"/>
      <w:lang w:val="el-GR" w:eastAsia="el-GR"/>
    </w:rPr>
  </w:style>
  <w:style w:type="paragraph" w:styleId="a8">
    <w:name w:val="Body Text Indent"/>
    <w:basedOn w:val="a"/>
    <w:link w:val="Char1"/>
    <w:uiPriority w:val="99"/>
    <w:semiHidden/>
    <w:unhideWhenUsed/>
    <w:rsid w:val="00461B2E"/>
    <w:pPr>
      <w:spacing w:after="120"/>
      <w:ind w:left="283"/>
    </w:pPr>
  </w:style>
  <w:style w:type="character" w:customStyle="1" w:styleId="Char1">
    <w:name w:val="Σώμα κείμενου με εσοχή Char"/>
    <w:basedOn w:val="a0"/>
    <w:link w:val="a8"/>
    <w:uiPriority w:val="99"/>
    <w:semiHidden/>
    <w:rsid w:val="00461B2E"/>
    <w:rPr>
      <w:lang w:val="en-AU" w:eastAsia="en-US"/>
    </w:rPr>
  </w:style>
  <w:style w:type="character" w:customStyle="1" w:styleId="Char0">
    <w:name w:val="ΟΣ_παρ_κειμένου Char"/>
    <w:link w:val="a6"/>
    <w:rsid w:val="00461B2E"/>
    <w:rPr>
      <w:rFonts w:ascii="Tahoma" w:hAnsi="Tahoma" w:cs="Tahoma"/>
      <w:kern w:val="3"/>
      <w:sz w:val="22"/>
      <w:szCs w:val="22"/>
    </w:rPr>
  </w:style>
  <w:style w:type="character" w:customStyle="1" w:styleId="23">
    <w:name w:val="Σώμα κειμένου (2)"/>
    <w:rsid w:val="00461B2E"/>
    <w:rPr>
      <w:rFonts w:ascii="Arial" w:eastAsia="Arial" w:hAnsi="Arial" w:cs="Arial"/>
      <w:b w:val="0"/>
      <w:bCs w:val="0"/>
      <w:i w:val="0"/>
      <w:iCs w:val="0"/>
      <w:smallCaps w:val="0"/>
      <w:strike w:val="0"/>
      <w:spacing w:val="0"/>
      <w:sz w:val="22"/>
      <w:szCs w:val="22"/>
      <w:u w:val="single"/>
    </w:rPr>
  </w:style>
  <w:style w:type="character" w:customStyle="1" w:styleId="24">
    <w:name w:val="Επικεφαλίδα #2"/>
    <w:rsid w:val="00461B2E"/>
    <w:rPr>
      <w:rFonts w:ascii="Arial" w:eastAsia="Times New Roman" w:hAnsi="Arial"/>
      <w:spacing w:val="0"/>
      <w:sz w:val="22"/>
      <w:u w:val="single"/>
    </w:rPr>
  </w:style>
  <w:style w:type="character" w:styleId="a9">
    <w:name w:val="annotation reference"/>
    <w:semiHidden/>
    <w:rsid w:val="006726FD"/>
    <w:rPr>
      <w:sz w:val="16"/>
      <w:szCs w:val="16"/>
    </w:rPr>
  </w:style>
  <w:style w:type="character" w:customStyle="1" w:styleId="aa">
    <w:name w:val="Σώμα κειμένου + Έντονη γραφή"/>
    <w:rsid w:val="006726FD"/>
    <w:rPr>
      <w:rFonts w:ascii="Arial" w:eastAsia="Arial" w:hAnsi="Arial" w:cs="Arial"/>
      <w:b/>
      <w:bCs/>
      <w:sz w:val="22"/>
      <w:szCs w:val="22"/>
      <w:shd w:val="clear" w:color="auto" w:fill="FFFFFF"/>
    </w:rPr>
  </w:style>
  <w:style w:type="character" w:customStyle="1" w:styleId="14">
    <w:name w:val="Σώμα κειμένου + 14"/>
    <w:aliases w:val="5 στ.5,Έντονη γραφή2,Μικρά κεφαλαία"/>
    <w:rsid w:val="006726FD"/>
    <w:rPr>
      <w:rFonts w:ascii="Arial" w:eastAsia="Times New Roman" w:hAnsi="Arial"/>
      <w:b/>
      <w:smallCaps/>
      <w:sz w:val="29"/>
      <w:shd w:val="clear" w:color="auto" w:fill="FFFFFF"/>
    </w:rPr>
  </w:style>
  <w:style w:type="character" w:customStyle="1" w:styleId="211">
    <w:name w:val="Σώμα κειμένου (2) + 11"/>
    <w:aliases w:val="5 στ.4,Μικρά κεφαλαία1"/>
    <w:rsid w:val="006726FD"/>
    <w:rPr>
      <w:rFonts w:ascii="Arial" w:eastAsia="Times New Roman" w:hAnsi="Arial"/>
      <w:smallCaps/>
      <w:spacing w:val="0"/>
      <w:sz w:val="23"/>
    </w:rPr>
  </w:style>
  <w:style w:type="character" w:styleId="-">
    <w:name w:val="Hyperlink"/>
    <w:rsid w:val="008A5BB1"/>
    <w:rPr>
      <w:color w:val="0000FF"/>
      <w:u w:val="single"/>
    </w:rPr>
  </w:style>
  <w:style w:type="character" w:customStyle="1" w:styleId="25">
    <w:name w:val="Σώμα κειμένου (2)_"/>
    <w:rsid w:val="008A5BB1"/>
    <w:rPr>
      <w:rFonts w:ascii="Arial" w:eastAsia="Times New Roman" w:hAnsi="Arial"/>
      <w:spacing w:val="0"/>
      <w:sz w:val="22"/>
    </w:rPr>
  </w:style>
  <w:style w:type="character" w:customStyle="1" w:styleId="26">
    <w:name w:val="Σώμα κειμένου (2) + Χωρίς έντονη γραφή"/>
    <w:rsid w:val="008A5BB1"/>
    <w:rPr>
      <w:rFonts w:ascii="Arial" w:eastAsia="Times New Roman" w:hAnsi="Arial"/>
      <w:b/>
      <w:spacing w:val="0"/>
      <w:sz w:val="22"/>
    </w:rPr>
  </w:style>
  <w:style w:type="character" w:customStyle="1" w:styleId="40">
    <w:name w:val="Σώμα κειμένου4"/>
    <w:rsid w:val="00F96D6B"/>
    <w:rPr>
      <w:rFonts w:ascii="Arial" w:eastAsia="Times New Roman" w:hAnsi="Arial"/>
      <w:sz w:val="22"/>
      <w:u w:val="single"/>
      <w:shd w:val="clear" w:color="auto" w:fill="FFFFFF"/>
    </w:rPr>
  </w:style>
  <w:style w:type="paragraph" w:customStyle="1" w:styleId="Default">
    <w:name w:val="Default"/>
    <w:rsid w:val="0055592F"/>
    <w:pPr>
      <w:autoSpaceDE w:val="0"/>
      <w:autoSpaceDN w:val="0"/>
      <w:adjustRightInd w:val="0"/>
    </w:pPr>
    <w:rPr>
      <w:rFonts w:ascii="Arial" w:hAnsi="Arial" w:cs="Arial"/>
      <w:color w:val="000000"/>
      <w:sz w:val="24"/>
      <w:szCs w:val="24"/>
    </w:rPr>
  </w:style>
  <w:style w:type="paragraph" w:customStyle="1" w:styleId="CharCharChar">
    <w:name w:val="Char Char Char"/>
    <w:basedOn w:val="a"/>
    <w:rsid w:val="00CF13C7"/>
    <w:pPr>
      <w:numPr>
        <w:numId w:val="10"/>
      </w:numPr>
      <w:ind w:left="0" w:firstLine="0"/>
    </w:pPr>
    <w:rPr>
      <w:rFonts w:ascii="Arial" w:hAnsi="Arial"/>
      <w:sz w:val="24"/>
      <w:szCs w:val="24"/>
      <w:lang w:val="en-GB"/>
    </w:rPr>
  </w:style>
  <w:style w:type="paragraph" w:styleId="ab">
    <w:name w:val="header"/>
    <w:basedOn w:val="a"/>
    <w:link w:val="Char2"/>
    <w:uiPriority w:val="99"/>
    <w:semiHidden/>
    <w:unhideWhenUsed/>
    <w:rsid w:val="00AC545C"/>
    <w:pPr>
      <w:tabs>
        <w:tab w:val="center" w:pos="4153"/>
        <w:tab w:val="right" w:pos="8306"/>
      </w:tabs>
    </w:pPr>
  </w:style>
  <w:style w:type="character" w:customStyle="1" w:styleId="Char2">
    <w:name w:val="Κεφαλίδα Char"/>
    <w:basedOn w:val="a0"/>
    <w:link w:val="ab"/>
    <w:uiPriority w:val="99"/>
    <w:semiHidden/>
    <w:rsid w:val="00AC545C"/>
    <w:rPr>
      <w:lang w:val="en-AU" w:eastAsia="en-US"/>
    </w:rPr>
  </w:style>
  <w:style w:type="paragraph" w:styleId="ac">
    <w:name w:val="footer"/>
    <w:basedOn w:val="a"/>
    <w:link w:val="Char3"/>
    <w:uiPriority w:val="99"/>
    <w:unhideWhenUsed/>
    <w:rsid w:val="00AC545C"/>
    <w:pPr>
      <w:tabs>
        <w:tab w:val="center" w:pos="4153"/>
        <w:tab w:val="right" w:pos="8306"/>
      </w:tabs>
    </w:pPr>
  </w:style>
  <w:style w:type="character" w:customStyle="1" w:styleId="Char3">
    <w:name w:val="Υποσέλιδο Char"/>
    <w:basedOn w:val="a0"/>
    <w:link w:val="ac"/>
    <w:uiPriority w:val="99"/>
    <w:rsid w:val="00AC545C"/>
    <w:rPr>
      <w:lang w:val="en-AU" w:eastAsia="en-US"/>
    </w:rPr>
  </w:style>
  <w:style w:type="paragraph" w:styleId="ad">
    <w:name w:val="List Paragraph"/>
    <w:basedOn w:val="a"/>
    <w:uiPriority w:val="34"/>
    <w:qFormat/>
    <w:rsid w:val="00704F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6751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D0A22F-6269-46C1-8018-3183CCD203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3729</Words>
  <Characters>20141</Characters>
  <Application>Microsoft Office Word</Application>
  <DocSecurity>0</DocSecurity>
  <Lines>167</Lines>
  <Paragraphs>47</Paragraphs>
  <ScaleCrop>false</ScaleCrop>
  <HeadingPairs>
    <vt:vector size="2" baseType="variant">
      <vt:variant>
        <vt:lpstr>Τίτλος</vt:lpstr>
      </vt:variant>
      <vt:variant>
        <vt:i4>1</vt:i4>
      </vt:variant>
    </vt:vector>
  </HeadingPairs>
  <TitlesOfParts>
    <vt:vector size="1" baseType="lpstr">
      <vt:lpstr>ΟΡΘΗ ΕΠΑΝΑΛΗΨΗ</vt:lpstr>
    </vt:vector>
  </TitlesOfParts>
  <Company>Π.Π.Γ.Ν.ΠΑΤΡΩΝ</Company>
  <LinksUpToDate>false</LinksUpToDate>
  <CharactersWithSpaces>23823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ΟΡΘΗ ΕΠΑΝΑΛΗΨΗ</dc:title>
  <dc:creator>marioan</dc:creator>
  <cp:lastModifiedBy>koralia vourlioti</cp:lastModifiedBy>
  <cp:revision>2</cp:revision>
  <cp:lastPrinted>2020-03-12T10:19:00Z</cp:lastPrinted>
  <dcterms:created xsi:type="dcterms:W3CDTF">2020-03-19T12:25:00Z</dcterms:created>
  <dcterms:modified xsi:type="dcterms:W3CDTF">2020-03-19T12:25:00Z</dcterms:modified>
</cp:coreProperties>
</file>